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B" w:rsidRPr="00402C7B" w:rsidRDefault="00ED07D0" w:rsidP="00E05C6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E05C61" w:rsidRPr="00E05C61">
        <w:rPr>
          <w:rFonts w:ascii="Times New Roman" w:hAnsi="Times New Roman"/>
        </w:rPr>
        <w:t xml:space="preserve">о выдаче разрешения </w:t>
      </w:r>
      <w:r w:rsidR="00D05058" w:rsidRPr="00D05058">
        <w:rPr>
          <w:rFonts w:ascii="Times New Roman" w:hAnsi="Times New Roman"/>
        </w:rPr>
        <w:t xml:space="preserve">на условно разрешенный вид использования «малоэтажные жилые многоквартирные дома» образуемого земельного участка, расположенного по адресу: Республика Карелия, </w:t>
      </w:r>
      <w:proofErr w:type="spellStart"/>
      <w:r w:rsidR="00D05058" w:rsidRPr="00D05058">
        <w:rPr>
          <w:rFonts w:ascii="Times New Roman" w:hAnsi="Times New Roman"/>
        </w:rPr>
        <w:t>Лоухский</w:t>
      </w:r>
      <w:proofErr w:type="spellEnd"/>
      <w:r w:rsidR="00D05058" w:rsidRPr="00D05058">
        <w:rPr>
          <w:rFonts w:ascii="Times New Roman" w:hAnsi="Times New Roman"/>
        </w:rPr>
        <w:t xml:space="preserve"> район, п. Плотина, ул. Центральная, д. 9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D05058">
        <w:rPr>
          <w:rFonts w:ascii="Times New Roman" w:hAnsi="Times New Roman"/>
          <w:sz w:val="24"/>
          <w:szCs w:val="24"/>
        </w:rPr>
        <w:t>21.12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16</w:t>
      </w:r>
      <w:r w:rsidR="00E05C61">
        <w:rPr>
          <w:rFonts w:ascii="Times New Roman" w:hAnsi="Times New Roman"/>
          <w:sz w:val="24"/>
          <w:szCs w:val="24"/>
        </w:rPr>
        <w:t>:1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3722F9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Плотина</w:t>
      </w:r>
      <w:bookmarkStart w:id="0" w:name="_GoBack"/>
      <w:bookmarkEnd w:id="0"/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9F5F9B">
        <w:rPr>
          <w:rFonts w:ascii="Times New Roman" w:hAnsi="Times New Roman"/>
          <w:szCs w:val="24"/>
        </w:rPr>
        <w:t>Чупинского</w:t>
      </w:r>
      <w:proofErr w:type="spellEnd"/>
      <w:r w:rsidRPr="009F5F9B">
        <w:rPr>
          <w:rFonts w:ascii="Times New Roman" w:hAnsi="Times New Roman"/>
          <w:szCs w:val="24"/>
        </w:rPr>
        <w:t xml:space="preserve"> городского поселения</w:t>
      </w:r>
      <w:r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</w:t>
      </w:r>
      <w:proofErr w:type="spellStart"/>
      <w:r w:rsidRPr="009F5F9B">
        <w:rPr>
          <w:rFonts w:ascii="Times New Roman" w:hAnsi="Times New Roman"/>
          <w:szCs w:val="24"/>
        </w:rPr>
        <w:t>Квя</w:t>
      </w:r>
      <w:r w:rsidR="00D05058">
        <w:rPr>
          <w:rFonts w:ascii="Times New Roman" w:hAnsi="Times New Roman"/>
          <w:szCs w:val="24"/>
        </w:rPr>
        <w:t>ткевич</w:t>
      </w:r>
      <w:proofErr w:type="spellEnd"/>
      <w:r w:rsidR="00D05058">
        <w:rPr>
          <w:rFonts w:ascii="Times New Roman" w:hAnsi="Times New Roman"/>
          <w:szCs w:val="24"/>
        </w:rPr>
        <w:t xml:space="preserve"> Ольга Николаевна</w:t>
      </w:r>
      <w:r w:rsidRPr="009F5F9B">
        <w:rPr>
          <w:rFonts w:ascii="Times New Roman" w:hAnsi="Times New Roman"/>
          <w:szCs w:val="24"/>
        </w:rPr>
        <w:t xml:space="preserve">, </w:t>
      </w:r>
      <w:r w:rsidR="00D05058">
        <w:rPr>
          <w:rFonts w:ascii="Times New Roman" w:hAnsi="Times New Roman"/>
          <w:szCs w:val="24"/>
        </w:rPr>
        <w:t xml:space="preserve">депутат Совета </w:t>
      </w:r>
      <w:proofErr w:type="spellStart"/>
      <w:r w:rsidR="00D05058">
        <w:rPr>
          <w:rFonts w:ascii="Times New Roman" w:hAnsi="Times New Roman"/>
          <w:szCs w:val="24"/>
        </w:rPr>
        <w:t>Лоухского</w:t>
      </w:r>
      <w:proofErr w:type="spellEnd"/>
      <w:r w:rsidR="00D05058">
        <w:rPr>
          <w:rFonts w:ascii="Times New Roman" w:hAnsi="Times New Roman"/>
          <w:szCs w:val="24"/>
        </w:rPr>
        <w:t xml:space="preserve"> муниципального района</w:t>
      </w:r>
      <w:r w:rsidR="00AC13F5">
        <w:rPr>
          <w:rFonts w:ascii="Times New Roman" w:hAnsi="Times New Roman"/>
          <w:szCs w:val="24"/>
        </w:rPr>
        <w:t xml:space="preserve">, глава </w:t>
      </w:r>
      <w:proofErr w:type="spellStart"/>
      <w:r w:rsidR="00AC13F5">
        <w:rPr>
          <w:rFonts w:ascii="Times New Roman" w:hAnsi="Times New Roman"/>
          <w:szCs w:val="24"/>
        </w:rPr>
        <w:t>Плотинского</w:t>
      </w:r>
      <w:proofErr w:type="spellEnd"/>
      <w:r w:rsidR="00AC13F5">
        <w:rPr>
          <w:rFonts w:ascii="Times New Roman" w:hAnsi="Times New Roman"/>
          <w:szCs w:val="24"/>
        </w:rPr>
        <w:t xml:space="preserve"> сельского поселения</w:t>
      </w:r>
      <w:r w:rsidR="00E05C61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 xml:space="preserve">; </w:t>
      </w:r>
    </w:p>
    <w:p w:rsidR="009F5F9B" w:rsidRPr="009F5F9B" w:rsidRDefault="009F5F9B" w:rsidP="009F5F9B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</w:t>
      </w:r>
      <w:proofErr w:type="spellStart"/>
      <w:r w:rsidRPr="009F5F9B">
        <w:rPr>
          <w:rFonts w:ascii="Times New Roman" w:hAnsi="Times New Roman"/>
          <w:szCs w:val="24"/>
        </w:rPr>
        <w:t>Кубарич</w:t>
      </w:r>
      <w:proofErr w:type="spellEnd"/>
      <w:r w:rsidRPr="009F5F9B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Default="00355627" w:rsidP="00D0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61">
        <w:rPr>
          <w:rFonts w:ascii="Times New Roman" w:hAnsi="Times New Roman"/>
          <w:sz w:val="24"/>
          <w:szCs w:val="24"/>
        </w:rPr>
        <w:t xml:space="preserve">- </w:t>
      </w:r>
      <w:r w:rsidR="00ED07D0" w:rsidRPr="00E05C61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E05C61">
        <w:rPr>
          <w:rFonts w:ascii="Times New Roman" w:hAnsi="Times New Roman"/>
          <w:sz w:val="24"/>
          <w:szCs w:val="24"/>
        </w:rPr>
        <w:t xml:space="preserve">вопроса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</w:t>
      </w:r>
      <w:r w:rsidR="00D05058" w:rsidRPr="00D05058">
        <w:rPr>
          <w:rFonts w:ascii="Times New Roman" w:hAnsi="Times New Roman"/>
          <w:sz w:val="24"/>
          <w:szCs w:val="24"/>
        </w:rPr>
        <w:t>на условно разрешенный вид использования «малоэтажные жилые мног</w:t>
      </w:r>
      <w:r w:rsidR="00AC13F5">
        <w:rPr>
          <w:rFonts w:ascii="Times New Roman" w:hAnsi="Times New Roman"/>
          <w:sz w:val="24"/>
          <w:szCs w:val="24"/>
        </w:rPr>
        <w:t>оквартирные дома»</w:t>
      </w:r>
      <w:r w:rsidR="00D05058" w:rsidRPr="00D05058">
        <w:rPr>
          <w:rFonts w:ascii="Times New Roman" w:hAnsi="Times New Roman"/>
          <w:sz w:val="24"/>
          <w:szCs w:val="24"/>
        </w:rPr>
        <w:t xml:space="preserve"> образуемого земельного участка, расположенного по адресу: Республика Карелия, </w:t>
      </w:r>
      <w:proofErr w:type="spellStart"/>
      <w:r w:rsidR="00D05058" w:rsidRPr="00D0505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05058" w:rsidRPr="00D05058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9F5F9B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</w:t>
      </w:r>
      <w:r w:rsidR="00D05058" w:rsidRPr="00D05058">
        <w:rPr>
          <w:rFonts w:ascii="Times New Roman" w:hAnsi="Times New Roman"/>
          <w:sz w:val="24"/>
          <w:szCs w:val="24"/>
        </w:rPr>
        <w:t>на условно разрешенный вид использования «малоэтажные жилые мног</w:t>
      </w:r>
      <w:r w:rsidR="00D05058">
        <w:rPr>
          <w:rFonts w:ascii="Times New Roman" w:hAnsi="Times New Roman"/>
          <w:sz w:val="24"/>
          <w:szCs w:val="24"/>
        </w:rPr>
        <w:t>оквартирные дома»</w:t>
      </w:r>
      <w:r w:rsidR="00D05058" w:rsidRPr="00D05058">
        <w:rPr>
          <w:rFonts w:ascii="Times New Roman" w:hAnsi="Times New Roman"/>
          <w:sz w:val="24"/>
          <w:szCs w:val="24"/>
        </w:rPr>
        <w:t xml:space="preserve"> образуемого земельного участка, расположенного по адресу: </w:t>
      </w:r>
      <w:proofErr w:type="gramStart"/>
      <w:r w:rsidR="00D05058" w:rsidRPr="00D05058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D05058" w:rsidRPr="00D0505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05058" w:rsidRPr="00D05058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  <w:proofErr w:type="gramEnd"/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</w:t>
      </w:r>
      <w:r w:rsidR="00D05058" w:rsidRPr="00D05058">
        <w:rPr>
          <w:rFonts w:ascii="Times New Roman" w:hAnsi="Times New Roman"/>
          <w:sz w:val="24"/>
          <w:szCs w:val="24"/>
        </w:rPr>
        <w:t>на условно разрешенный вид использования «малоэтажные жилые мног</w:t>
      </w:r>
      <w:r w:rsidR="00D05058">
        <w:rPr>
          <w:rFonts w:ascii="Times New Roman" w:hAnsi="Times New Roman"/>
          <w:sz w:val="24"/>
          <w:szCs w:val="24"/>
        </w:rPr>
        <w:t>оквартирные дома</w:t>
      </w:r>
      <w:r w:rsidR="00D05058" w:rsidRPr="00D05058">
        <w:rPr>
          <w:rFonts w:ascii="Times New Roman" w:hAnsi="Times New Roman"/>
          <w:sz w:val="24"/>
          <w:szCs w:val="24"/>
        </w:rPr>
        <w:t xml:space="preserve">» образуемого земельного участка, расположенного по адресу: Республика Карелия, </w:t>
      </w:r>
      <w:proofErr w:type="spellStart"/>
      <w:r w:rsidR="00D05058" w:rsidRPr="00D0505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05058" w:rsidRPr="00D05058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</w:t>
      </w:r>
      <w:r w:rsidR="00D05058" w:rsidRPr="00D05058">
        <w:rPr>
          <w:rFonts w:ascii="Times New Roman" w:hAnsi="Times New Roman"/>
          <w:sz w:val="24"/>
          <w:szCs w:val="24"/>
        </w:rPr>
        <w:t>на условно разрешенный вид использования «малоэтажные жилые мног</w:t>
      </w:r>
      <w:r w:rsidR="00AC13F5">
        <w:rPr>
          <w:rFonts w:ascii="Times New Roman" w:hAnsi="Times New Roman"/>
          <w:sz w:val="24"/>
          <w:szCs w:val="24"/>
        </w:rPr>
        <w:t>оквартирные дома»</w:t>
      </w:r>
      <w:r w:rsidR="00D05058" w:rsidRPr="00D05058">
        <w:rPr>
          <w:rFonts w:ascii="Times New Roman" w:hAnsi="Times New Roman"/>
          <w:sz w:val="24"/>
          <w:szCs w:val="24"/>
        </w:rPr>
        <w:t xml:space="preserve"> образуемого земельного участка, расположенного по адресу: Республика Карелия, </w:t>
      </w:r>
      <w:proofErr w:type="spellStart"/>
      <w:r w:rsidR="00D05058" w:rsidRPr="00D0505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05058" w:rsidRPr="00D05058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</w:t>
      </w:r>
      <w:r w:rsidR="00AC13F5" w:rsidRPr="00D05058">
        <w:rPr>
          <w:rFonts w:ascii="Times New Roman" w:hAnsi="Times New Roman"/>
          <w:sz w:val="24"/>
          <w:szCs w:val="24"/>
        </w:rPr>
        <w:t>на условно разрешенный вид использования «малоэтажные жилые мног</w:t>
      </w:r>
      <w:r w:rsidR="00AC13F5">
        <w:rPr>
          <w:rFonts w:ascii="Times New Roman" w:hAnsi="Times New Roman"/>
          <w:sz w:val="24"/>
          <w:szCs w:val="24"/>
        </w:rPr>
        <w:t>оквартирные дома»</w:t>
      </w:r>
      <w:r w:rsidR="00AC13F5" w:rsidRPr="00D05058">
        <w:rPr>
          <w:rFonts w:ascii="Times New Roman" w:hAnsi="Times New Roman"/>
          <w:sz w:val="24"/>
          <w:szCs w:val="24"/>
        </w:rPr>
        <w:t xml:space="preserve"> образуемого земельного участка, расположенного по адресу: Республика Карелия, </w:t>
      </w:r>
      <w:proofErr w:type="spellStart"/>
      <w:r w:rsidR="00AC13F5" w:rsidRPr="00D0505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AC13F5" w:rsidRPr="00D05058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E05C61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рекомендовать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выдать разрешение</w:t>
      </w:r>
      <w:r w:rsidRPr="00E05C61">
        <w:rPr>
          <w:rFonts w:ascii="Times New Roman" w:hAnsi="Times New Roman"/>
          <w:sz w:val="24"/>
          <w:szCs w:val="24"/>
        </w:rPr>
        <w:t xml:space="preserve"> </w:t>
      </w:r>
      <w:r w:rsidR="00AC13F5" w:rsidRPr="00D05058">
        <w:rPr>
          <w:rFonts w:ascii="Times New Roman" w:hAnsi="Times New Roman"/>
          <w:sz w:val="24"/>
          <w:szCs w:val="24"/>
        </w:rPr>
        <w:t>на условно разрешенный вид использования «малоэтажные жилые мног</w:t>
      </w:r>
      <w:r w:rsidR="00AC13F5">
        <w:rPr>
          <w:rFonts w:ascii="Times New Roman" w:hAnsi="Times New Roman"/>
          <w:sz w:val="24"/>
          <w:szCs w:val="24"/>
        </w:rPr>
        <w:t>оквартирные дома»</w:t>
      </w:r>
      <w:r w:rsidR="00AC13F5" w:rsidRPr="00D05058">
        <w:rPr>
          <w:rFonts w:ascii="Times New Roman" w:hAnsi="Times New Roman"/>
          <w:sz w:val="24"/>
          <w:szCs w:val="24"/>
        </w:rPr>
        <w:t xml:space="preserve"> образуемого земельного участка, расположенного по адресу: Республика Карелия, </w:t>
      </w:r>
      <w:proofErr w:type="spellStart"/>
      <w:r w:rsidR="00AC13F5" w:rsidRPr="00D0505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AC13F5" w:rsidRPr="00D05058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5C61" w:rsidRDefault="00E05C61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:rsidR="00E05C61" w:rsidRDefault="00E05C61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5C61" w:rsidRDefault="00E05C61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Гагарин М.А.</w:t>
      </w: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2F9"/>
    <w:rsid w:val="00372E3A"/>
    <w:rsid w:val="0037515D"/>
    <w:rsid w:val="003770CE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13F5"/>
    <w:rsid w:val="00AC47C9"/>
    <w:rsid w:val="00AC4C58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05058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05C61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87</cp:revision>
  <cp:lastPrinted>2020-10-13T08:44:00Z</cp:lastPrinted>
  <dcterms:created xsi:type="dcterms:W3CDTF">2017-01-13T08:24:00Z</dcterms:created>
  <dcterms:modified xsi:type="dcterms:W3CDTF">2022-12-26T09:27:00Z</dcterms:modified>
</cp:coreProperties>
</file>