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B42" w:rsidRPr="00027D81" w:rsidRDefault="00463B42" w:rsidP="002A2AA7">
      <w:pPr>
        <w:spacing w:line="276" w:lineRule="auto"/>
        <w:ind w:firstLine="709"/>
        <w:jc w:val="center"/>
        <w:rPr>
          <w:b/>
        </w:rPr>
      </w:pPr>
      <w:r w:rsidRPr="00027D81">
        <w:rPr>
          <w:b/>
        </w:rPr>
        <w:t>Пояснительная записка</w:t>
      </w:r>
    </w:p>
    <w:p w:rsidR="00463B42" w:rsidRPr="00027D81" w:rsidRDefault="00463B42" w:rsidP="002A2AA7">
      <w:pPr>
        <w:spacing w:line="276" w:lineRule="auto"/>
        <w:ind w:firstLine="709"/>
        <w:jc w:val="center"/>
        <w:rPr>
          <w:b/>
        </w:rPr>
      </w:pPr>
      <w:r w:rsidRPr="00027D81">
        <w:rPr>
          <w:b/>
        </w:rPr>
        <w:t xml:space="preserve">к докладу Главы </w:t>
      </w:r>
      <w:r>
        <w:rPr>
          <w:b/>
        </w:rPr>
        <w:t xml:space="preserve">Лоухского </w:t>
      </w:r>
      <w:r w:rsidRPr="00027D81">
        <w:rPr>
          <w:b/>
        </w:rPr>
        <w:t xml:space="preserve">муниципального района </w:t>
      </w:r>
      <w:r w:rsidR="007277E9">
        <w:rPr>
          <w:b/>
        </w:rPr>
        <w:t>Серебряковой К.С</w:t>
      </w:r>
      <w:r>
        <w:rPr>
          <w:b/>
        </w:rPr>
        <w:t>.</w:t>
      </w:r>
      <w:r w:rsidRPr="00027D81">
        <w:rPr>
          <w:b/>
        </w:rPr>
        <w:t xml:space="preserve"> о достигнутых значениях показателей для оценки эффективности деятельности органов местного самоуправления </w:t>
      </w:r>
      <w:r>
        <w:rPr>
          <w:b/>
        </w:rPr>
        <w:t>Лоухского</w:t>
      </w:r>
      <w:r w:rsidRPr="00027D81">
        <w:rPr>
          <w:b/>
        </w:rPr>
        <w:t xml:space="preserve"> муниципального района за 202</w:t>
      </w:r>
      <w:r w:rsidR="007277E9">
        <w:rPr>
          <w:b/>
        </w:rPr>
        <w:t>5</w:t>
      </w:r>
      <w:r w:rsidRPr="00027D81">
        <w:rPr>
          <w:b/>
        </w:rPr>
        <w:t xml:space="preserve"> год и их планируемых значениях на 3-х летний период.</w:t>
      </w:r>
    </w:p>
    <w:p w:rsidR="00463B42" w:rsidRPr="00027D81" w:rsidRDefault="00463B42" w:rsidP="00670783">
      <w:pPr>
        <w:widowControl w:val="0"/>
        <w:suppressAutoHyphens/>
        <w:spacing w:line="276" w:lineRule="auto"/>
        <w:ind w:firstLine="709"/>
        <w:jc w:val="both"/>
        <w:rPr>
          <w:kern w:val="1"/>
        </w:rPr>
      </w:pPr>
    </w:p>
    <w:p w:rsidR="00463B42" w:rsidRPr="00027D81" w:rsidRDefault="00463B42" w:rsidP="00670783">
      <w:pPr>
        <w:widowControl w:val="0"/>
        <w:suppressAutoHyphens/>
        <w:spacing w:line="276" w:lineRule="auto"/>
        <w:ind w:firstLine="709"/>
        <w:jc w:val="both"/>
        <w:rPr>
          <w:kern w:val="1"/>
        </w:rPr>
      </w:pPr>
      <w:r w:rsidRPr="00027D81">
        <w:rPr>
          <w:kern w:val="1"/>
        </w:rPr>
        <w:t xml:space="preserve">В соответствии с Указом Президента Российской Федерации от 28 апреля 2008 года № 607 «Об оценке </w:t>
      </w:r>
      <w:proofErr w:type="gramStart"/>
      <w:r w:rsidRPr="00027D81">
        <w:rPr>
          <w:kern w:val="1"/>
        </w:rPr>
        <w:t>эффективности деятельности органов местного самоуправления городских округов</w:t>
      </w:r>
      <w:proofErr w:type="gramEnd"/>
      <w:r w:rsidRPr="00027D81">
        <w:rPr>
          <w:kern w:val="1"/>
        </w:rPr>
        <w:t xml:space="preserve"> и муниципальных районов», с постановлением Правительства Российской Федерации от 17 декабря </w:t>
      </w:r>
      <w:smartTag w:uri="urn:schemas-microsoft-com:office:smarttags" w:element="metricconverter">
        <w:smartTagPr>
          <w:attr w:name="ProductID" w:val="2012 г"/>
        </w:smartTagPr>
        <w:r w:rsidRPr="00027D81">
          <w:rPr>
            <w:kern w:val="1"/>
          </w:rPr>
          <w:t>2012 г</w:t>
        </w:r>
      </w:smartTag>
      <w:r w:rsidRPr="00027D81">
        <w:rPr>
          <w:kern w:val="1"/>
        </w:rPr>
        <w:t xml:space="preserve">. № 1317 проведен мониторинг эффективности деятельности органов местного самоуправления </w:t>
      </w:r>
      <w:r>
        <w:rPr>
          <w:kern w:val="1"/>
        </w:rPr>
        <w:t>Лоухского</w:t>
      </w:r>
      <w:r w:rsidRPr="00027D81">
        <w:rPr>
          <w:kern w:val="1"/>
        </w:rPr>
        <w:t xml:space="preserve"> муниципального района.</w:t>
      </w:r>
    </w:p>
    <w:p w:rsidR="00463B42" w:rsidRPr="00027D81" w:rsidRDefault="00463B42" w:rsidP="00670783">
      <w:pPr>
        <w:widowControl w:val="0"/>
        <w:suppressAutoHyphens/>
        <w:spacing w:line="276" w:lineRule="auto"/>
        <w:ind w:firstLine="709"/>
        <w:jc w:val="both"/>
        <w:rPr>
          <w:kern w:val="1"/>
        </w:rPr>
      </w:pPr>
      <w:r w:rsidRPr="00027D81">
        <w:rPr>
          <w:kern w:val="1"/>
        </w:rPr>
        <w:t xml:space="preserve">Результаты мониторинга эффективности деятельности органов местного самоуправления позволили определить зоны, требующие приоритетного внимания администрации </w:t>
      </w:r>
      <w:r>
        <w:rPr>
          <w:kern w:val="1"/>
        </w:rPr>
        <w:t xml:space="preserve">Лоухского </w:t>
      </w:r>
      <w:r w:rsidRPr="00027D81">
        <w:rPr>
          <w:kern w:val="1"/>
        </w:rPr>
        <w:t>муниципального района.  Предметом оценки явились результаты деятельности органов местного самоуправления в следующих сферах:</w:t>
      </w:r>
    </w:p>
    <w:p w:rsidR="00463B42" w:rsidRPr="00027D81" w:rsidRDefault="00463B42" w:rsidP="00670783">
      <w:pPr>
        <w:widowControl w:val="0"/>
        <w:suppressAutoHyphens/>
        <w:spacing w:line="276" w:lineRule="auto"/>
        <w:ind w:firstLine="709"/>
        <w:jc w:val="both"/>
        <w:rPr>
          <w:kern w:val="1"/>
        </w:rPr>
      </w:pPr>
      <w:r w:rsidRPr="00027D81">
        <w:rPr>
          <w:kern w:val="1"/>
        </w:rPr>
        <w:t>- экономическое развитие</w:t>
      </w:r>
    </w:p>
    <w:p w:rsidR="00463B42" w:rsidRPr="00027D81" w:rsidRDefault="00463B42" w:rsidP="00670783">
      <w:pPr>
        <w:widowControl w:val="0"/>
        <w:suppressAutoHyphens/>
        <w:spacing w:line="276" w:lineRule="auto"/>
        <w:ind w:firstLine="709"/>
        <w:jc w:val="both"/>
        <w:rPr>
          <w:kern w:val="1"/>
        </w:rPr>
      </w:pPr>
      <w:r w:rsidRPr="00027D81">
        <w:rPr>
          <w:kern w:val="1"/>
        </w:rPr>
        <w:t>- дошкольное образование</w:t>
      </w:r>
    </w:p>
    <w:p w:rsidR="00463B42" w:rsidRPr="00027D81" w:rsidRDefault="00463B42" w:rsidP="00670783">
      <w:pPr>
        <w:widowControl w:val="0"/>
        <w:suppressAutoHyphens/>
        <w:spacing w:line="276" w:lineRule="auto"/>
        <w:ind w:firstLine="709"/>
        <w:jc w:val="both"/>
        <w:rPr>
          <w:kern w:val="1"/>
        </w:rPr>
      </w:pPr>
      <w:r w:rsidRPr="00027D81">
        <w:rPr>
          <w:kern w:val="1"/>
        </w:rPr>
        <w:t>- общее и дополнительное образование</w:t>
      </w:r>
    </w:p>
    <w:p w:rsidR="00463B42" w:rsidRPr="00027D81" w:rsidRDefault="00463B42" w:rsidP="00670783">
      <w:pPr>
        <w:widowControl w:val="0"/>
        <w:suppressAutoHyphens/>
        <w:spacing w:line="276" w:lineRule="auto"/>
        <w:ind w:firstLine="709"/>
        <w:jc w:val="both"/>
        <w:rPr>
          <w:kern w:val="1"/>
        </w:rPr>
      </w:pPr>
      <w:r w:rsidRPr="00027D81">
        <w:rPr>
          <w:kern w:val="1"/>
        </w:rPr>
        <w:t>- культура</w:t>
      </w:r>
    </w:p>
    <w:p w:rsidR="00463B42" w:rsidRPr="00027D81" w:rsidRDefault="00463B42" w:rsidP="00670783">
      <w:pPr>
        <w:widowControl w:val="0"/>
        <w:suppressAutoHyphens/>
        <w:spacing w:line="276" w:lineRule="auto"/>
        <w:ind w:firstLine="709"/>
        <w:jc w:val="both"/>
        <w:rPr>
          <w:kern w:val="1"/>
        </w:rPr>
      </w:pPr>
      <w:r w:rsidRPr="00027D81">
        <w:rPr>
          <w:kern w:val="1"/>
        </w:rPr>
        <w:t>- физическая культура и спорт</w:t>
      </w:r>
    </w:p>
    <w:p w:rsidR="00463B42" w:rsidRPr="00027D81" w:rsidRDefault="00463B42" w:rsidP="00670783">
      <w:pPr>
        <w:widowControl w:val="0"/>
        <w:suppressAutoHyphens/>
        <w:spacing w:line="276" w:lineRule="auto"/>
        <w:ind w:firstLine="709"/>
        <w:jc w:val="both"/>
        <w:rPr>
          <w:kern w:val="1"/>
        </w:rPr>
      </w:pPr>
      <w:r w:rsidRPr="00027D81">
        <w:rPr>
          <w:kern w:val="1"/>
        </w:rPr>
        <w:t>- жилищное строительство и обеспечение граждан жильем</w:t>
      </w:r>
    </w:p>
    <w:p w:rsidR="00463B42" w:rsidRPr="00027D81" w:rsidRDefault="00463B42" w:rsidP="00670783">
      <w:pPr>
        <w:widowControl w:val="0"/>
        <w:suppressAutoHyphens/>
        <w:spacing w:line="276" w:lineRule="auto"/>
        <w:ind w:firstLine="709"/>
        <w:jc w:val="both"/>
        <w:rPr>
          <w:kern w:val="1"/>
        </w:rPr>
      </w:pPr>
      <w:r w:rsidRPr="00027D81">
        <w:rPr>
          <w:kern w:val="1"/>
        </w:rPr>
        <w:t>- жилищно-коммунальное хозяйство</w:t>
      </w:r>
    </w:p>
    <w:p w:rsidR="00463B42" w:rsidRPr="00027D81" w:rsidRDefault="00463B42" w:rsidP="00670783">
      <w:pPr>
        <w:widowControl w:val="0"/>
        <w:suppressAutoHyphens/>
        <w:spacing w:line="276" w:lineRule="auto"/>
        <w:ind w:firstLine="709"/>
        <w:jc w:val="both"/>
        <w:rPr>
          <w:kern w:val="1"/>
        </w:rPr>
      </w:pPr>
      <w:r w:rsidRPr="00027D81">
        <w:rPr>
          <w:kern w:val="1"/>
        </w:rPr>
        <w:t>- организация муниципального управления</w:t>
      </w:r>
    </w:p>
    <w:p w:rsidR="00463B42" w:rsidRPr="00027D81" w:rsidRDefault="00463B42" w:rsidP="00670783">
      <w:pPr>
        <w:widowControl w:val="0"/>
        <w:suppressAutoHyphens/>
        <w:spacing w:line="276" w:lineRule="auto"/>
        <w:ind w:firstLine="709"/>
        <w:jc w:val="both"/>
        <w:rPr>
          <w:kern w:val="1"/>
        </w:rPr>
      </w:pPr>
      <w:r w:rsidRPr="00027D81">
        <w:rPr>
          <w:kern w:val="1"/>
        </w:rPr>
        <w:t>- энергосбережение и повышение энергетической эффективности.</w:t>
      </w:r>
    </w:p>
    <w:p w:rsidR="00463B42" w:rsidRPr="00027D81" w:rsidRDefault="00463B42" w:rsidP="00670783">
      <w:pPr>
        <w:widowControl w:val="0"/>
        <w:suppressAutoHyphens/>
        <w:spacing w:line="276" w:lineRule="auto"/>
        <w:ind w:firstLine="709"/>
        <w:jc w:val="both"/>
        <w:rPr>
          <w:kern w:val="1"/>
          <w:highlight w:val="yellow"/>
        </w:rPr>
      </w:pPr>
    </w:p>
    <w:p w:rsidR="00463B42" w:rsidRPr="00027D81" w:rsidRDefault="00463B42" w:rsidP="00455EFE">
      <w:pPr>
        <w:pStyle w:val="a6"/>
        <w:numPr>
          <w:ilvl w:val="0"/>
          <w:numId w:val="3"/>
        </w:numPr>
        <w:spacing w:line="276" w:lineRule="auto"/>
        <w:ind w:left="0" w:firstLine="709"/>
        <w:jc w:val="center"/>
        <w:rPr>
          <w:b/>
        </w:rPr>
      </w:pPr>
      <w:r w:rsidRPr="00027D81">
        <w:rPr>
          <w:b/>
        </w:rPr>
        <w:t>Экономическое развитие</w:t>
      </w:r>
    </w:p>
    <w:p w:rsidR="00463B42" w:rsidRPr="00027D81" w:rsidRDefault="00463B42" w:rsidP="00670783">
      <w:pPr>
        <w:pStyle w:val="a6"/>
        <w:spacing w:line="276" w:lineRule="auto"/>
        <w:ind w:left="709"/>
        <w:rPr>
          <w:b/>
        </w:rPr>
      </w:pPr>
    </w:p>
    <w:p w:rsidR="00463B42" w:rsidRPr="00027D81" w:rsidRDefault="00463B42" w:rsidP="00455EFE">
      <w:pPr>
        <w:spacing w:line="276" w:lineRule="auto"/>
        <w:ind w:firstLine="709"/>
        <w:jc w:val="center"/>
        <w:rPr>
          <w:b/>
          <w:u w:val="single"/>
        </w:rPr>
      </w:pPr>
      <w:r w:rsidRPr="00027D81">
        <w:rPr>
          <w:b/>
          <w:u w:val="single"/>
        </w:rPr>
        <w:t>Развитие малого и среднего предпринимательства</w:t>
      </w:r>
    </w:p>
    <w:p w:rsidR="00463B42" w:rsidRPr="00027D81" w:rsidRDefault="00463B42" w:rsidP="00670783">
      <w:pPr>
        <w:spacing w:line="276" w:lineRule="auto"/>
        <w:ind w:firstLine="709"/>
        <w:jc w:val="both"/>
        <w:rPr>
          <w:b/>
          <w:u w:val="single"/>
        </w:rPr>
      </w:pPr>
    </w:p>
    <w:p w:rsidR="00463B42" w:rsidRPr="00027D81" w:rsidRDefault="00463B42" w:rsidP="00455EFE">
      <w:pPr>
        <w:spacing w:line="276" w:lineRule="auto"/>
        <w:ind w:firstLine="567"/>
        <w:jc w:val="both"/>
      </w:pPr>
      <w:r w:rsidRPr="00027D81">
        <w:rPr>
          <w:b/>
        </w:rPr>
        <w:t>Показатель 1 «Число субъектов малого и среднего предпринимательства в расчете на 10 тысяч  человек населения».</w:t>
      </w:r>
      <w:r w:rsidRPr="00027D81">
        <w:t xml:space="preserve"> </w:t>
      </w:r>
    </w:p>
    <w:p w:rsidR="00463B42" w:rsidRPr="00027D81" w:rsidRDefault="00463B42" w:rsidP="00670783">
      <w:pPr>
        <w:spacing w:line="276" w:lineRule="auto"/>
        <w:ind w:firstLine="709"/>
        <w:jc w:val="both"/>
      </w:pPr>
    </w:p>
    <w:p w:rsidR="00463B42" w:rsidRPr="00455EFE" w:rsidRDefault="00463B42" w:rsidP="00455EFE">
      <w:pPr>
        <w:ind w:left="1" w:firstLineChars="235" w:firstLine="564"/>
        <w:jc w:val="both"/>
      </w:pPr>
      <w:r w:rsidRPr="00455EFE">
        <w:rPr>
          <w:bCs/>
        </w:rPr>
        <w:t>Число единиц субъектов малого предпринимательства на 10 000 человек населения в 202</w:t>
      </w:r>
      <w:r w:rsidR="007277E9" w:rsidRPr="00455EFE">
        <w:rPr>
          <w:bCs/>
        </w:rPr>
        <w:t>5</w:t>
      </w:r>
      <w:r w:rsidRPr="00455EFE">
        <w:rPr>
          <w:bCs/>
        </w:rPr>
        <w:t xml:space="preserve"> году составляет 23</w:t>
      </w:r>
      <w:r w:rsidR="007277E9" w:rsidRPr="00455EFE">
        <w:rPr>
          <w:bCs/>
        </w:rPr>
        <w:t>8</w:t>
      </w:r>
      <w:r w:rsidRPr="00455EFE">
        <w:rPr>
          <w:bCs/>
        </w:rPr>
        <w:t>,</w:t>
      </w:r>
      <w:r w:rsidR="007277E9" w:rsidRPr="00455EFE">
        <w:rPr>
          <w:bCs/>
        </w:rPr>
        <w:t>6</w:t>
      </w:r>
      <w:r w:rsidRPr="00455EFE">
        <w:rPr>
          <w:bCs/>
        </w:rPr>
        <w:t xml:space="preserve"> единиц</w:t>
      </w:r>
      <w:r w:rsidRPr="00455EFE">
        <w:t xml:space="preserve">. Данный показатель увеличился на </w:t>
      </w:r>
      <w:r w:rsidR="007277E9" w:rsidRPr="00455EFE">
        <w:t>0</w:t>
      </w:r>
      <w:r w:rsidRPr="00455EFE">
        <w:t>,9 единиц.</w:t>
      </w:r>
    </w:p>
    <w:p w:rsidR="00463B42" w:rsidRPr="00455EFE" w:rsidRDefault="00463B42" w:rsidP="00455EFE">
      <w:pPr>
        <w:spacing w:line="276" w:lineRule="auto"/>
        <w:ind w:firstLine="567"/>
        <w:jc w:val="both"/>
        <w:rPr>
          <w:lang w:eastAsia="en-US"/>
        </w:rPr>
      </w:pPr>
      <w:bookmarkStart w:id="0" w:name="_heading=h.gjdgxs" w:colFirst="0" w:colLast="0"/>
      <w:bookmarkEnd w:id="0"/>
      <w:r w:rsidRPr="00455EFE">
        <w:rPr>
          <w:lang w:eastAsia="en-US"/>
        </w:rPr>
        <w:t xml:space="preserve">На официальном сайте Лоухского муниципального района размещены  и обновляются рубрики об имеющихся формах поддержки малого и среднего предпринимательства, имеющихся инвестиционных площадках. </w:t>
      </w:r>
    </w:p>
    <w:p w:rsidR="00463B42" w:rsidRPr="007277E9" w:rsidRDefault="00463B42" w:rsidP="001C4A4A">
      <w:pPr>
        <w:spacing w:line="276" w:lineRule="auto"/>
        <w:ind w:firstLine="709"/>
        <w:jc w:val="both"/>
        <w:rPr>
          <w:b/>
          <w:highlight w:val="cyan"/>
        </w:rPr>
      </w:pPr>
    </w:p>
    <w:p w:rsidR="00463B42" w:rsidRPr="00926611" w:rsidRDefault="00463B42" w:rsidP="00455EFE">
      <w:pPr>
        <w:spacing w:line="276" w:lineRule="auto"/>
        <w:ind w:firstLine="567"/>
        <w:jc w:val="both"/>
      </w:pPr>
      <w:r w:rsidRPr="00926611">
        <w:rPr>
          <w:b/>
        </w:rPr>
        <w:t>Показатель 2 «Доля среднесписочной численности работников 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</w:t>
      </w:r>
      <w:r w:rsidRPr="00926611">
        <w:t>.</w:t>
      </w:r>
    </w:p>
    <w:p w:rsidR="00463B42" w:rsidRPr="00926611" w:rsidRDefault="00463B42" w:rsidP="00670783">
      <w:pPr>
        <w:spacing w:line="276" w:lineRule="auto"/>
        <w:ind w:firstLine="709"/>
        <w:jc w:val="both"/>
      </w:pPr>
    </w:p>
    <w:p w:rsidR="00463B42" w:rsidRPr="00455EFE" w:rsidRDefault="00463B42" w:rsidP="00455EFE">
      <w:pPr>
        <w:spacing w:line="276" w:lineRule="auto"/>
        <w:ind w:firstLine="567"/>
        <w:jc w:val="both"/>
      </w:pPr>
      <w:r w:rsidRPr="00455EFE">
        <w:t>Данный показатель в 202</w:t>
      </w:r>
      <w:r w:rsidR="007277E9" w:rsidRPr="00455EFE">
        <w:t>5</w:t>
      </w:r>
      <w:r w:rsidRPr="00455EFE">
        <w:t xml:space="preserve"> году составил 1</w:t>
      </w:r>
      <w:r w:rsidR="007277E9" w:rsidRPr="00455EFE">
        <w:t>6</w:t>
      </w:r>
      <w:r w:rsidRPr="00455EFE">
        <w:t>,</w:t>
      </w:r>
      <w:r w:rsidR="007277E9" w:rsidRPr="00455EFE">
        <w:t>7</w:t>
      </w:r>
      <w:r w:rsidRPr="00455EFE">
        <w:t xml:space="preserve">1 процента. </w:t>
      </w:r>
    </w:p>
    <w:p w:rsidR="00463B42" w:rsidRPr="00455EFE" w:rsidRDefault="00463B42" w:rsidP="00455EFE">
      <w:pPr>
        <w:spacing w:line="276" w:lineRule="auto"/>
        <w:ind w:firstLine="567"/>
        <w:jc w:val="both"/>
        <w:rPr>
          <w:lang w:eastAsia="en-US"/>
        </w:rPr>
      </w:pPr>
      <w:r w:rsidRPr="00455EFE">
        <w:rPr>
          <w:lang w:eastAsia="en-US"/>
        </w:rPr>
        <w:t>Целью муниципальной политики, как и государственной, в области развития малого и среднего предпринимательства является создание благоприятных условий для предпринимательской инициативы.</w:t>
      </w:r>
    </w:p>
    <w:p w:rsidR="00463B42" w:rsidRPr="00455EFE" w:rsidRDefault="00463B42" w:rsidP="00455EFE">
      <w:pPr>
        <w:spacing w:line="276" w:lineRule="auto"/>
        <w:ind w:firstLine="567"/>
        <w:jc w:val="both"/>
        <w:rPr>
          <w:lang w:eastAsia="en-US"/>
        </w:rPr>
      </w:pPr>
      <w:r w:rsidRPr="00455EFE">
        <w:rPr>
          <w:lang w:eastAsia="en-US"/>
        </w:rPr>
        <w:t>В рамках информационно-консультационной поддержки проводились консультации представителей малого предпринимательства о мерах поддержки МСП.</w:t>
      </w:r>
    </w:p>
    <w:p w:rsidR="00463B42" w:rsidRPr="00455EFE" w:rsidRDefault="00463B42" w:rsidP="00455EFE">
      <w:pPr>
        <w:spacing w:line="276" w:lineRule="auto"/>
        <w:ind w:firstLine="567"/>
        <w:jc w:val="both"/>
        <w:rPr>
          <w:lang w:eastAsia="en-US"/>
        </w:rPr>
      </w:pPr>
      <w:r w:rsidRPr="00455EFE">
        <w:rPr>
          <w:lang w:eastAsia="en-US"/>
        </w:rPr>
        <w:lastRenderedPageBreak/>
        <w:t xml:space="preserve">В рамках имущественной поддержки постановлением администрации Лоухского муниципального района от 05.05.2022 года № 121 утвержден Перечень имущества, находящегося в собственности Лоухского муниципального района, предназначенного для передачи во владение и (или) в пользование субъектам малого и среднего предпринимательства, а также лицам, не являющимся индивидуальными предпринимателями и применяющими специальный налоговый режим «Налог на профессиональный доход». </w:t>
      </w:r>
    </w:p>
    <w:p w:rsidR="00463B42" w:rsidRDefault="00463B42" w:rsidP="00455EFE">
      <w:pPr>
        <w:spacing w:line="276" w:lineRule="auto"/>
        <w:ind w:firstLine="567"/>
        <w:jc w:val="both"/>
        <w:rPr>
          <w:lang w:eastAsia="en-US"/>
        </w:rPr>
      </w:pPr>
      <w:r w:rsidRPr="00455EFE">
        <w:rPr>
          <w:lang w:eastAsia="en-US"/>
        </w:rPr>
        <w:t>Администрацией Лоухского муниципального района принято постановление от 16.12.2022 года № 322 «О предоставлении отсрочки уплаты арендной платы либо возможности расторжения договоров аренды недвижимого имущества, находящегося в муниципальной собственности Лоухского района, в связи с частичной мобилизацией в Российской Федерации».</w:t>
      </w:r>
    </w:p>
    <w:p w:rsidR="00463B42" w:rsidRPr="00027D81" w:rsidRDefault="00463B42" w:rsidP="009E5E1B">
      <w:pPr>
        <w:spacing w:line="276" w:lineRule="auto"/>
        <w:ind w:firstLine="709"/>
        <w:jc w:val="both"/>
        <w:rPr>
          <w:highlight w:val="yellow"/>
        </w:rPr>
      </w:pPr>
    </w:p>
    <w:p w:rsidR="00463B42" w:rsidRPr="00826288" w:rsidRDefault="00463B42" w:rsidP="00455EFE">
      <w:pPr>
        <w:spacing w:line="276" w:lineRule="auto"/>
        <w:ind w:firstLine="709"/>
        <w:jc w:val="center"/>
        <w:rPr>
          <w:b/>
          <w:u w:val="single"/>
        </w:rPr>
      </w:pPr>
      <w:r w:rsidRPr="00826288">
        <w:rPr>
          <w:b/>
          <w:u w:val="single"/>
        </w:rPr>
        <w:t>Улучшение инвестиционной привлекательности</w:t>
      </w:r>
    </w:p>
    <w:p w:rsidR="00463B42" w:rsidRPr="00826288" w:rsidRDefault="00463B42" w:rsidP="00670783">
      <w:pPr>
        <w:spacing w:line="276" w:lineRule="auto"/>
        <w:ind w:firstLine="709"/>
        <w:jc w:val="both"/>
        <w:rPr>
          <w:b/>
          <w:u w:val="single"/>
        </w:rPr>
      </w:pPr>
    </w:p>
    <w:p w:rsidR="00463B42" w:rsidRPr="00826288" w:rsidRDefault="00463B42" w:rsidP="00455EFE">
      <w:pPr>
        <w:spacing w:line="276" w:lineRule="auto"/>
        <w:ind w:firstLine="567"/>
        <w:jc w:val="both"/>
      </w:pPr>
      <w:r w:rsidRPr="00826288">
        <w:rPr>
          <w:b/>
        </w:rPr>
        <w:t xml:space="preserve">Показатель 3 «Объем инвестиций в основной капитал (за исключением бюджетных </w:t>
      </w:r>
      <w:r>
        <w:rPr>
          <w:b/>
        </w:rPr>
        <w:t>средств) в расчете на 1 жителя</w:t>
      </w:r>
      <w:r w:rsidRPr="00826288">
        <w:rPr>
          <w:b/>
        </w:rPr>
        <w:t>».</w:t>
      </w:r>
      <w:r w:rsidRPr="00826288">
        <w:t xml:space="preserve"> </w:t>
      </w:r>
    </w:p>
    <w:p w:rsidR="00463B42" w:rsidRPr="00826288" w:rsidRDefault="00463B42" w:rsidP="00670783">
      <w:pPr>
        <w:spacing w:line="276" w:lineRule="auto"/>
        <w:ind w:firstLine="709"/>
        <w:jc w:val="both"/>
      </w:pPr>
    </w:p>
    <w:p w:rsidR="00463B42" w:rsidRPr="00455EFE" w:rsidRDefault="00463B42" w:rsidP="00455EFE">
      <w:pPr>
        <w:spacing w:line="276" w:lineRule="auto"/>
        <w:ind w:firstLine="567"/>
        <w:jc w:val="both"/>
      </w:pPr>
      <w:r w:rsidRPr="00455EFE">
        <w:t xml:space="preserve">По данным </w:t>
      </w:r>
      <w:proofErr w:type="spellStart"/>
      <w:r w:rsidRPr="00455EFE">
        <w:t>Карелиястат</w:t>
      </w:r>
      <w:proofErr w:type="spellEnd"/>
      <w:r w:rsidRPr="00455EFE">
        <w:t xml:space="preserve"> объем инвестиций в основной капитал (за исключением бюджетных средств) в расчете на 1 человека в 202</w:t>
      </w:r>
      <w:r w:rsidR="00325253" w:rsidRPr="00455EFE">
        <w:t>5</w:t>
      </w:r>
      <w:r w:rsidRPr="00455EFE">
        <w:t xml:space="preserve"> году составил </w:t>
      </w:r>
      <w:r w:rsidR="00325253" w:rsidRPr="00455EFE">
        <w:t>22 648</w:t>
      </w:r>
      <w:r w:rsidRPr="00455EFE">
        <w:t xml:space="preserve"> рублей.</w:t>
      </w:r>
    </w:p>
    <w:p w:rsidR="00463B42" w:rsidRPr="00455EFE" w:rsidRDefault="00463B42" w:rsidP="00455EFE">
      <w:pPr>
        <w:spacing w:line="276" w:lineRule="auto"/>
        <w:ind w:right="109" w:firstLine="567"/>
        <w:jc w:val="both"/>
        <w:rPr>
          <w:szCs w:val="20"/>
          <w:lang w:eastAsia="en-US"/>
        </w:rPr>
      </w:pPr>
      <w:r w:rsidRPr="00455EFE">
        <w:rPr>
          <w:szCs w:val="20"/>
          <w:lang w:eastAsia="en-US"/>
        </w:rPr>
        <w:t>Наибольшая доля инвестиционных вложений района приходится на приобретение зданий (кроме жилых) и сооружений, расходы на улучшение земель, которые составили 8,0 % (</w:t>
      </w:r>
      <w:r w:rsidR="002650B0" w:rsidRPr="00455EFE">
        <w:rPr>
          <w:szCs w:val="20"/>
          <w:lang w:eastAsia="en-US"/>
        </w:rPr>
        <w:t>77250</w:t>
      </w:r>
      <w:r w:rsidRPr="00455EFE">
        <w:rPr>
          <w:szCs w:val="20"/>
          <w:lang w:eastAsia="en-US"/>
        </w:rPr>
        <w:t xml:space="preserve"> тыс. руб.) всех инвестиций в основной капитал за 202</w:t>
      </w:r>
      <w:r w:rsidR="002650B0" w:rsidRPr="00455EFE">
        <w:rPr>
          <w:szCs w:val="20"/>
          <w:lang w:eastAsia="en-US"/>
        </w:rPr>
        <w:t>5</w:t>
      </w:r>
      <w:r w:rsidRPr="00455EFE">
        <w:rPr>
          <w:szCs w:val="20"/>
          <w:lang w:eastAsia="en-US"/>
        </w:rPr>
        <w:t xml:space="preserve"> год.</w:t>
      </w:r>
    </w:p>
    <w:p w:rsidR="00463B42" w:rsidRPr="00455EFE" w:rsidRDefault="00463B42" w:rsidP="00455EFE">
      <w:pPr>
        <w:spacing w:line="276" w:lineRule="auto"/>
        <w:ind w:right="107" w:firstLine="567"/>
        <w:jc w:val="both"/>
        <w:rPr>
          <w:szCs w:val="20"/>
          <w:lang w:eastAsia="en-US"/>
        </w:rPr>
      </w:pPr>
      <w:r w:rsidRPr="00455EFE">
        <w:rPr>
          <w:szCs w:val="20"/>
          <w:lang w:eastAsia="en-US"/>
        </w:rPr>
        <w:t xml:space="preserve">Объем инвестиций по видам экономической деятельности: «государственное управление и обеспечение военной безопасности; социальное обеспечение» (доля данной отрасли в общем объеме инвестиций района </w:t>
      </w:r>
      <w:r w:rsidR="002650B0" w:rsidRPr="00455EFE">
        <w:rPr>
          <w:szCs w:val="20"/>
          <w:lang w:eastAsia="en-US"/>
        </w:rPr>
        <w:t>1</w:t>
      </w:r>
      <w:r w:rsidRPr="00455EFE">
        <w:rPr>
          <w:szCs w:val="20"/>
          <w:lang w:eastAsia="en-US"/>
        </w:rPr>
        <w:t xml:space="preserve">,8 %, объем инвестиций составил </w:t>
      </w:r>
      <w:r w:rsidR="002650B0" w:rsidRPr="00455EFE">
        <w:rPr>
          <w:szCs w:val="20"/>
          <w:lang w:eastAsia="en-US"/>
        </w:rPr>
        <w:t>2879</w:t>
      </w:r>
      <w:r w:rsidRPr="00455EFE">
        <w:rPr>
          <w:szCs w:val="20"/>
          <w:lang w:eastAsia="en-US"/>
        </w:rPr>
        <w:t xml:space="preserve"> тыс. руб.); «образование» (доля данной отрасли в общем объеме инвестиций района 1,1 %, объем инвестиций составил </w:t>
      </w:r>
      <w:r w:rsidR="002650B0" w:rsidRPr="00455EFE">
        <w:rPr>
          <w:szCs w:val="20"/>
          <w:lang w:eastAsia="en-US"/>
        </w:rPr>
        <w:t>1725</w:t>
      </w:r>
      <w:r w:rsidRPr="00455EFE">
        <w:rPr>
          <w:szCs w:val="20"/>
          <w:lang w:eastAsia="en-US"/>
        </w:rPr>
        <w:t xml:space="preserve"> тыс. руб.); «деятельность в области культуры, спорта, организации досуга и развлечени</w:t>
      </w:r>
      <w:proofErr w:type="gramStart"/>
      <w:r w:rsidRPr="00455EFE">
        <w:rPr>
          <w:szCs w:val="20"/>
          <w:lang w:eastAsia="en-US"/>
        </w:rPr>
        <w:t>й(</w:t>
      </w:r>
      <w:proofErr w:type="gramEnd"/>
      <w:r w:rsidRPr="00455EFE">
        <w:rPr>
          <w:szCs w:val="20"/>
          <w:lang w:eastAsia="en-US"/>
        </w:rPr>
        <w:t xml:space="preserve">доля данной отрасли в общем объеме инвестиций района </w:t>
      </w:r>
      <w:r w:rsidR="002650B0" w:rsidRPr="00455EFE">
        <w:rPr>
          <w:szCs w:val="20"/>
          <w:lang w:eastAsia="en-US"/>
        </w:rPr>
        <w:t>0</w:t>
      </w:r>
      <w:r w:rsidRPr="00455EFE">
        <w:rPr>
          <w:szCs w:val="20"/>
          <w:lang w:eastAsia="en-US"/>
        </w:rPr>
        <w:t>,</w:t>
      </w:r>
      <w:r w:rsidR="002650B0" w:rsidRPr="00455EFE">
        <w:rPr>
          <w:szCs w:val="20"/>
          <w:lang w:eastAsia="en-US"/>
        </w:rPr>
        <w:t>3</w:t>
      </w:r>
      <w:r w:rsidRPr="00455EFE">
        <w:rPr>
          <w:szCs w:val="20"/>
          <w:lang w:eastAsia="en-US"/>
        </w:rPr>
        <w:t xml:space="preserve"> %, объем инвестиций составил </w:t>
      </w:r>
      <w:r w:rsidR="002650B0" w:rsidRPr="00455EFE">
        <w:rPr>
          <w:szCs w:val="20"/>
          <w:lang w:eastAsia="en-US"/>
        </w:rPr>
        <w:t>567</w:t>
      </w:r>
      <w:r w:rsidRPr="00455EFE">
        <w:rPr>
          <w:szCs w:val="20"/>
          <w:lang w:eastAsia="en-US"/>
        </w:rPr>
        <w:t xml:space="preserve"> тыс. руб.).</w:t>
      </w:r>
    </w:p>
    <w:p w:rsidR="002650B0" w:rsidRPr="00455EFE" w:rsidRDefault="00463B42" w:rsidP="00455EFE">
      <w:pPr>
        <w:spacing w:line="276" w:lineRule="auto"/>
        <w:ind w:right="-1" w:firstLine="567"/>
        <w:jc w:val="both"/>
        <w:rPr>
          <w:szCs w:val="20"/>
          <w:lang w:eastAsia="en-US"/>
        </w:rPr>
      </w:pPr>
      <w:r w:rsidRPr="00455EFE">
        <w:rPr>
          <w:szCs w:val="20"/>
          <w:lang w:eastAsia="en-US"/>
        </w:rPr>
        <w:t>В составе источников финансирования инвестиций в основной капитал за 202</w:t>
      </w:r>
      <w:r w:rsidR="002650B0" w:rsidRPr="00455EFE">
        <w:rPr>
          <w:szCs w:val="20"/>
          <w:lang w:eastAsia="en-US"/>
        </w:rPr>
        <w:t>5</w:t>
      </w:r>
      <w:r w:rsidRPr="00455EFE">
        <w:rPr>
          <w:szCs w:val="20"/>
          <w:lang w:eastAsia="en-US"/>
        </w:rPr>
        <w:t xml:space="preserve"> год преобладали собственные средства – </w:t>
      </w:r>
      <w:r w:rsidR="002650B0" w:rsidRPr="00455EFE">
        <w:rPr>
          <w:szCs w:val="20"/>
          <w:lang w:eastAsia="en-US"/>
        </w:rPr>
        <w:t>10,4</w:t>
      </w:r>
      <w:r w:rsidRPr="00455EFE">
        <w:rPr>
          <w:szCs w:val="20"/>
          <w:lang w:eastAsia="en-US"/>
        </w:rPr>
        <w:t xml:space="preserve"> % инвестиций (</w:t>
      </w:r>
      <w:r w:rsidR="002650B0" w:rsidRPr="00455EFE">
        <w:rPr>
          <w:szCs w:val="20"/>
          <w:lang w:eastAsia="en-US"/>
        </w:rPr>
        <w:t>16797</w:t>
      </w:r>
      <w:r w:rsidRPr="00455EFE">
        <w:rPr>
          <w:szCs w:val="20"/>
          <w:lang w:eastAsia="en-US"/>
        </w:rPr>
        <w:t xml:space="preserve"> тыс. руб.). Объем привлеченных средств в основной капитал составил 1</w:t>
      </w:r>
      <w:r w:rsidR="002650B0" w:rsidRPr="00455EFE">
        <w:rPr>
          <w:szCs w:val="20"/>
          <w:lang w:eastAsia="en-US"/>
        </w:rPr>
        <w:t>44881</w:t>
      </w:r>
      <w:r w:rsidRPr="00455EFE">
        <w:rPr>
          <w:szCs w:val="20"/>
          <w:lang w:eastAsia="en-US"/>
        </w:rPr>
        <w:t xml:space="preserve"> тыс. руб. (</w:t>
      </w:r>
      <w:r w:rsidR="002650B0" w:rsidRPr="00455EFE">
        <w:rPr>
          <w:szCs w:val="20"/>
          <w:lang w:eastAsia="en-US"/>
        </w:rPr>
        <w:t>8</w:t>
      </w:r>
      <w:r w:rsidRPr="00455EFE">
        <w:rPr>
          <w:szCs w:val="20"/>
          <w:lang w:eastAsia="en-US"/>
        </w:rPr>
        <w:t>9</w:t>
      </w:r>
      <w:r w:rsidR="002650B0" w:rsidRPr="00455EFE">
        <w:rPr>
          <w:szCs w:val="20"/>
          <w:lang w:eastAsia="en-US"/>
        </w:rPr>
        <w:t>,6</w:t>
      </w:r>
      <w:r w:rsidRPr="00455EFE">
        <w:rPr>
          <w:szCs w:val="20"/>
          <w:lang w:eastAsia="en-US"/>
        </w:rPr>
        <w:t xml:space="preserve"> % инвестиций)</w:t>
      </w:r>
      <w:r w:rsidR="002650B0" w:rsidRPr="00455EFE">
        <w:rPr>
          <w:szCs w:val="20"/>
          <w:lang w:eastAsia="en-US"/>
        </w:rPr>
        <w:t xml:space="preserve">. </w:t>
      </w:r>
    </w:p>
    <w:p w:rsidR="00463B42" w:rsidRPr="00455EFE" w:rsidRDefault="00463B42" w:rsidP="00455EFE">
      <w:pPr>
        <w:spacing w:line="276" w:lineRule="auto"/>
        <w:ind w:right="-1" w:firstLine="567"/>
        <w:jc w:val="both"/>
        <w:rPr>
          <w:szCs w:val="20"/>
          <w:lang w:eastAsia="en-US"/>
        </w:rPr>
      </w:pPr>
      <w:r w:rsidRPr="00455EFE">
        <w:rPr>
          <w:szCs w:val="20"/>
          <w:lang w:eastAsia="en-US"/>
        </w:rPr>
        <w:t>Удельный вес района в общем объеме инвестиций республики (по кругу крупных и средних организаций) за 202</w:t>
      </w:r>
      <w:r w:rsidR="002650B0" w:rsidRPr="00455EFE">
        <w:rPr>
          <w:szCs w:val="20"/>
          <w:lang w:eastAsia="en-US"/>
        </w:rPr>
        <w:t>5</w:t>
      </w:r>
      <w:r w:rsidRPr="00455EFE">
        <w:rPr>
          <w:szCs w:val="20"/>
          <w:lang w:eastAsia="en-US"/>
        </w:rPr>
        <w:t xml:space="preserve"> год – 0,</w:t>
      </w:r>
      <w:r w:rsidR="002650B0" w:rsidRPr="00455EFE">
        <w:rPr>
          <w:szCs w:val="20"/>
          <w:lang w:eastAsia="en-US"/>
        </w:rPr>
        <w:t>3</w:t>
      </w:r>
      <w:r w:rsidRPr="00455EFE">
        <w:rPr>
          <w:szCs w:val="20"/>
          <w:lang w:eastAsia="en-US"/>
        </w:rPr>
        <w:t>%.</w:t>
      </w:r>
    </w:p>
    <w:p w:rsidR="00463B42" w:rsidRPr="00455EFE" w:rsidRDefault="00463B42" w:rsidP="00455EFE">
      <w:pPr>
        <w:spacing w:line="276" w:lineRule="auto"/>
        <w:ind w:firstLine="567"/>
        <w:jc w:val="both"/>
      </w:pPr>
      <w:r w:rsidRPr="00455EFE">
        <w:t xml:space="preserve">Привлечение инвестиций - одно из основных направлений деятельности администрации района, способствующее повышению уровня и качества жизни населения, обеспечению комфортных условий проживания. </w:t>
      </w:r>
    </w:p>
    <w:p w:rsidR="00463B42" w:rsidRPr="00455EFE" w:rsidRDefault="00463B42" w:rsidP="00455EFE">
      <w:pPr>
        <w:shd w:val="clear" w:color="auto" w:fill="FFFFFF"/>
        <w:ind w:left="-284" w:firstLine="851"/>
        <w:jc w:val="both"/>
        <w:rPr>
          <w:color w:val="000000"/>
        </w:rPr>
      </w:pPr>
      <w:r w:rsidRPr="00455EFE">
        <w:rPr>
          <w:color w:val="000000"/>
        </w:rPr>
        <w:t>На территории Лоухского муниципального района в 202</w:t>
      </w:r>
      <w:r w:rsidR="002650B0" w:rsidRPr="00455EFE">
        <w:rPr>
          <w:color w:val="000000"/>
        </w:rPr>
        <w:t>5</w:t>
      </w:r>
      <w:r w:rsidRPr="00455EFE">
        <w:rPr>
          <w:color w:val="000000"/>
        </w:rPr>
        <w:t xml:space="preserve"> году зарегистрированы 13  резидентов Арктической зоны: (по сравнению с прошлым годом +</w:t>
      </w:r>
      <w:r w:rsidR="001C2197" w:rsidRPr="00455EFE">
        <w:rPr>
          <w:color w:val="000000"/>
        </w:rPr>
        <w:t>2</w:t>
      </w:r>
      <w:r w:rsidRPr="00455EFE">
        <w:rPr>
          <w:color w:val="000000"/>
        </w:rPr>
        <w:t>)</w:t>
      </w:r>
    </w:p>
    <w:p w:rsidR="00463B42" w:rsidRPr="00455EFE" w:rsidRDefault="00463B42" w:rsidP="00CE3DBE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455EFE">
        <w:rPr>
          <w:color w:val="000000"/>
        </w:rPr>
        <w:t xml:space="preserve">КФХ </w:t>
      </w:r>
      <w:proofErr w:type="spellStart"/>
      <w:r w:rsidRPr="00455EFE">
        <w:rPr>
          <w:color w:val="000000"/>
        </w:rPr>
        <w:t>Шкуринский</w:t>
      </w:r>
      <w:proofErr w:type="spellEnd"/>
      <w:r w:rsidRPr="00455EFE">
        <w:rPr>
          <w:color w:val="000000"/>
        </w:rPr>
        <w:t xml:space="preserve"> Илья Валерьевич, создание фермы по выращиванию мидий в прибрежной зоне Белого моря;</w:t>
      </w:r>
    </w:p>
    <w:p w:rsidR="00463B42" w:rsidRPr="00455EFE" w:rsidRDefault="00463B42" w:rsidP="00CE3DBE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455EFE">
        <w:rPr>
          <w:color w:val="000000"/>
        </w:rPr>
        <w:t xml:space="preserve">ООО «Северная мидия», создание </w:t>
      </w:r>
      <w:proofErr w:type="spellStart"/>
      <w:r w:rsidRPr="00455EFE">
        <w:rPr>
          <w:color w:val="000000"/>
        </w:rPr>
        <w:t>аквакультурного</w:t>
      </w:r>
      <w:proofErr w:type="spellEnd"/>
      <w:r w:rsidRPr="00455EFE">
        <w:rPr>
          <w:color w:val="000000"/>
        </w:rPr>
        <w:t xml:space="preserve"> и туристического кластера в Лоухском районе Республики Карелия;</w:t>
      </w:r>
    </w:p>
    <w:p w:rsidR="00463B42" w:rsidRPr="00455EFE" w:rsidRDefault="00463B42" w:rsidP="00CE3DBE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455EFE">
        <w:t xml:space="preserve">ИП Лучин Роман Константинович, </w:t>
      </w:r>
      <w:proofErr w:type="spellStart"/>
      <w:r w:rsidRPr="00455EFE">
        <w:t>глэмпинг</w:t>
      </w:r>
      <w:proofErr w:type="spellEnd"/>
      <w:r w:rsidRPr="00455EFE">
        <w:t xml:space="preserve"> с элементами социальной инфраструктуры;</w:t>
      </w:r>
    </w:p>
    <w:p w:rsidR="00463B42" w:rsidRPr="00455EFE" w:rsidRDefault="00463B42" w:rsidP="00CE3DBE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455EFE">
        <w:t xml:space="preserve">ООО «Приполярный», </w:t>
      </w:r>
      <w:proofErr w:type="spellStart"/>
      <w:r w:rsidRPr="00455EFE">
        <w:t>чупинский</w:t>
      </w:r>
      <w:proofErr w:type="spellEnd"/>
      <w:r w:rsidRPr="00455EFE">
        <w:t xml:space="preserve"> гранит;</w:t>
      </w:r>
    </w:p>
    <w:p w:rsidR="00463B42" w:rsidRPr="00455EFE" w:rsidRDefault="00463B42" w:rsidP="00CE3DBE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455EFE">
        <w:t>ООО «Арктик</w:t>
      </w:r>
      <w:proofErr w:type="gramStart"/>
      <w:r w:rsidRPr="00455EFE">
        <w:t xml:space="preserve"> П</w:t>
      </w:r>
      <w:proofErr w:type="gramEnd"/>
      <w:r w:rsidRPr="00455EFE">
        <w:t>ро», организация производства работ по добыче строительного камня и его дальнейшей переработки;</w:t>
      </w:r>
    </w:p>
    <w:p w:rsidR="00463B42" w:rsidRPr="00455EFE" w:rsidRDefault="00463B42" w:rsidP="00CE3DBE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455EFE">
        <w:t>ООО «</w:t>
      </w:r>
      <w:proofErr w:type="spellStart"/>
      <w:r w:rsidRPr="00455EFE">
        <w:t>Калгувара</w:t>
      </w:r>
      <w:proofErr w:type="spellEnd"/>
      <w:r w:rsidRPr="00455EFE">
        <w:t xml:space="preserve">», организация  работ по добыче и реализации </w:t>
      </w:r>
      <w:proofErr w:type="spellStart"/>
      <w:r w:rsidRPr="00455EFE">
        <w:t>полнопиленных</w:t>
      </w:r>
      <w:proofErr w:type="spellEnd"/>
      <w:r w:rsidRPr="00455EFE">
        <w:t xml:space="preserve"> блоков;</w:t>
      </w:r>
    </w:p>
    <w:p w:rsidR="00463B42" w:rsidRPr="00455EFE" w:rsidRDefault="00463B42" w:rsidP="00CE3DBE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455EFE">
        <w:t xml:space="preserve">ООО «ЛИННУНРАТА», туристические базы на берегу озер </w:t>
      </w:r>
      <w:proofErr w:type="spellStart"/>
      <w:r w:rsidRPr="00455EFE">
        <w:t>Кумского</w:t>
      </w:r>
      <w:proofErr w:type="spellEnd"/>
      <w:r w:rsidRPr="00455EFE">
        <w:t xml:space="preserve"> водохранилища;</w:t>
      </w:r>
    </w:p>
    <w:p w:rsidR="00463B42" w:rsidRPr="00455EFE" w:rsidRDefault="00463B42" w:rsidP="00B46763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455EFE">
        <w:t>ЗАО «Компания Полярный Круг», создание образовательного центра и музейного комплекса;</w:t>
      </w:r>
    </w:p>
    <w:p w:rsidR="00463B42" w:rsidRPr="00455EFE" w:rsidRDefault="00463B42" w:rsidP="00B46763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455EFE">
        <w:t>ООО «Три вершины», туристическая база «Три Вершины»;</w:t>
      </w:r>
    </w:p>
    <w:p w:rsidR="00463B42" w:rsidRPr="00455EFE" w:rsidRDefault="00463B42" w:rsidP="00B46763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455EFE">
        <w:rPr>
          <w:color w:val="000000"/>
        </w:rPr>
        <w:lastRenderedPageBreak/>
        <w:t>ООО «Кестеньга Тур», Северная Карелия;</w:t>
      </w:r>
    </w:p>
    <w:p w:rsidR="00463B42" w:rsidRPr="00455EFE" w:rsidRDefault="00463B42" w:rsidP="00B46763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455EFE">
        <w:rPr>
          <w:color w:val="000000"/>
        </w:rPr>
        <w:t>ОО</w:t>
      </w:r>
      <w:r w:rsidR="001C2197" w:rsidRPr="00455EFE">
        <w:rPr>
          <w:color w:val="000000"/>
        </w:rPr>
        <w:t>О «Помор», база отдыха «</w:t>
      </w:r>
      <w:proofErr w:type="spellStart"/>
      <w:r w:rsidR="001C2197" w:rsidRPr="00455EFE">
        <w:rPr>
          <w:color w:val="000000"/>
        </w:rPr>
        <w:t>Кереть</w:t>
      </w:r>
      <w:proofErr w:type="spellEnd"/>
      <w:r w:rsidR="001C2197" w:rsidRPr="00455EFE">
        <w:rPr>
          <w:color w:val="000000"/>
        </w:rPr>
        <w:t>»;</w:t>
      </w:r>
    </w:p>
    <w:p w:rsidR="001C2197" w:rsidRPr="00455EFE" w:rsidRDefault="001C2197" w:rsidP="00B46763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455EFE">
        <w:rPr>
          <w:color w:val="000000"/>
        </w:rPr>
        <w:t>ООО «Ресурсы Белого моря», добыча и переработка ресурсов Белого моря;</w:t>
      </w:r>
    </w:p>
    <w:p w:rsidR="001C2197" w:rsidRPr="00455EFE" w:rsidRDefault="001C2197" w:rsidP="00B46763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455EFE">
        <w:rPr>
          <w:color w:val="000000"/>
        </w:rPr>
        <w:t xml:space="preserve">ООО «Онежское </w:t>
      </w:r>
      <w:proofErr w:type="spellStart"/>
      <w:r w:rsidRPr="00455EFE">
        <w:rPr>
          <w:color w:val="000000"/>
        </w:rPr>
        <w:t>карьеруправление</w:t>
      </w:r>
      <w:proofErr w:type="spellEnd"/>
      <w:r w:rsidRPr="00455EFE">
        <w:rPr>
          <w:color w:val="000000"/>
        </w:rPr>
        <w:t>», разработка карьера блочного камня на месторождении Келейное в Лоухском районе Республики Карелия.</w:t>
      </w:r>
    </w:p>
    <w:p w:rsidR="00463B42" w:rsidRPr="00455EFE" w:rsidRDefault="00463B42" w:rsidP="00361307">
      <w:pPr>
        <w:spacing w:line="276" w:lineRule="auto"/>
        <w:ind w:right="-1" w:firstLine="709"/>
        <w:jc w:val="both"/>
      </w:pPr>
      <w:r w:rsidRPr="00455EFE">
        <w:t xml:space="preserve">Общий объем заявленных инвестиций по указанным проектам составляет </w:t>
      </w:r>
      <w:r w:rsidR="001C2197" w:rsidRPr="00455EFE">
        <w:t>261,43</w:t>
      </w:r>
      <w:r w:rsidRPr="00455EFE">
        <w:t xml:space="preserve"> </w:t>
      </w:r>
      <w:proofErr w:type="spellStart"/>
      <w:r w:rsidRPr="00455EFE">
        <w:t>млн</w:t>
      </w:r>
      <w:proofErr w:type="gramStart"/>
      <w:r w:rsidRPr="00455EFE">
        <w:rPr>
          <w:lang w:eastAsia="en-US"/>
        </w:rPr>
        <w:t>.р</w:t>
      </w:r>
      <w:proofErr w:type="gramEnd"/>
      <w:r w:rsidRPr="00455EFE">
        <w:rPr>
          <w:lang w:eastAsia="en-US"/>
        </w:rPr>
        <w:t>уб</w:t>
      </w:r>
      <w:proofErr w:type="spellEnd"/>
      <w:r w:rsidRPr="00455EFE">
        <w:rPr>
          <w:lang w:eastAsia="en-US"/>
        </w:rPr>
        <w:t>. Количество новых рабочих мест</w:t>
      </w:r>
      <w:r w:rsidR="001C2197" w:rsidRPr="00455EFE">
        <w:rPr>
          <w:lang w:eastAsia="en-US"/>
        </w:rPr>
        <w:t xml:space="preserve"> </w:t>
      </w:r>
      <w:r w:rsidRPr="00455EFE">
        <w:rPr>
          <w:lang w:eastAsia="en-US"/>
        </w:rPr>
        <w:t>- 15</w:t>
      </w:r>
      <w:r w:rsidR="001C2197" w:rsidRPr="00455EFE">
        <w:rPr>
          <w:lang w:eastAsia="en-US"/>
        </w:rPr>
        <w:t>8</w:t>
      </w:r>
      <w:r w:rsidRPr="00455EFE">
        <w:rPr>
          <w:lang w:eastAsia="en-US"/>
        </w:rPr>
        <w:t>. Осуществлено инвестиции в 2024 году 1</w:t>
      </w:r>
      <w:r w:rsidR="00550CB1" w:rsidRPr="00455EFE">
        <w:rPr>
          <w:lang w:eastAsia="en-US"/>
        </w:rPr>
        <w:t>56</w:t>
      </w:r>
      <w:r w:rsidRPr="00455EFE">
        <w:rPr>
          <w:lang w:eastAsia="en-US"/>
        </w:rPr>
        <w:t>,</w:t>
      </w:r>
      <w:r w:rsidR="00550CB1" w:rsidRPr="00455EFE">
        <w:rPr>
          <w:lang w:eastAsia="en-US"/>
        </w:rPr>
        <w:t xml:space="preserve">0 </w:t>
      </w:r>
      <w:r w:rsidRPr="00455EFE">
        <w:rPr>
          <w:lang w:eastAsia="en-US"/>
        </w:rPr>
        <w:t xml:space="preserve"> </w:t>
      </w:r>
      <w:proofErr w:type="spellStart"/>
      <w:r w:rsidRPr="00455EFE">
        <w:rPr>
          <w:lang w:eastAsia="en-US"/>
        </w:rPr>
        <w:t>млн</w:t>
      </w:r>
      <w:proofErr w:type="gramStart"/>
      <w:r w:rsidRPr="00455EFE">
        <w:rPr>
          <w:lang w:eastAsia="en-US"/>
        </w:rPr>
        <w:t>.р</w:t>
      </w:r>
      <w:proofErr w:type="gramEnd"/>
      <w:r w:rsidRPr="00455EFE">
        <w:rPr>
          <w:lang w:eastAsia="en-US"/>
        </w:rPr>
        <w:t>уб</w:t>
      </w:r>
      <w:proofErr w:type="spellEnd"/>
      <w:r w:rsidRPr="00455EFE">
        <w:rPr>
          <w:lang w:eastAsia="en-US"/>
        </w:rPr>
        <w:t xml:space="preserve">. Создано рабочих мест- </w:t>
      </w:r>
      <w:r w:rsidR="00550CB1" w:rsidRPr="00455EFE">
        <w:rPr>
          <w:lang w:eastAsia="en-US"/>
        </w:rPr>
        <w:t>91</w:t>
      </w:r>
      <w:r w:rsidRPr="00455EFE">
        <w:rPr>
          <w:lang w:eastAsia="en-US"/>
        </w:rPr>
        <w:t>.</w:t>
      </w:r>
    </w:p>
    <w:p w:rsidR="00463B42" w:rsidRPr="00027D81" w:rsidRDefault="00463B42" w:rsidP="00670783">
      <w:pPr>
        <w:spacing w:line="276" w:lineRule="auto"/>
        <w:ind w:firstLine="709"/>
        <w:jc w:val="both"/>
        <w:rPr>
          <w:highlight w:val="yellow"/>
        </w:rPr>
      </w:pPr>
    </w:p>
    <w:p w:rsidR="00463B42" w:rsidRPr="00B71B85" w:rsidRDefault="00463B42" w:rsidP="00670783">
      <w:pPr>
        <w:spacing w:line="276" w:lineRule="auto"/>
        <w:ind w:firstLine="709"/>
        <w:jc w:val="both"/>
        <w:rPr>
          <w:b/>
        </w:rPr>
      </w:pPr>
      <w:r w:rsidRPr="00B71B85">
        <w:rPr>
          <w:b/>
        </w:rPr>
        <w:t xml:space="preserve">Показатель 4 «Доля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района)». </w:t>
      </w:r>
    </w:p>
    <w:p w:rsidR="00463B42" w:rsidRPr="00B71B85" w:rsidRDefault="00463B42" w:rsidP="00670783">
      <w:pPr>
        <w:spacing w:line="276" w:lineRule="auto"/>
        <w:ind w:firstLine="709"/>
        <w:jc w:val="both"/>
        <w:rPr>
          <w:b/>
        </w:rPr>
      </w:pPr>
    </w:p>
    <w:p w:rsidR="00463B42" w:rsidRPr="00B71B85" w:rsidRDefault="00463B42" w:rsidP="00455EFE">
      <w:pPr>
        <w:spacing w:line="276" w:lineRule="auto"/>
        <w:ind w:firstLine="567"/>
        <w:jc w:val="both"/>
      </w:pPr>
      <w:r w:rsidRPr="00455EFE">
        <w:t xml:space="preserve">Показатель взят по данным статистического отчета Управления </w:t>
      </w:r>
      <w:proofErr w:type="spellStart"/>
      <w:r w:rsidRPr="00455EFE">
        <w:t>Росреестра</w:t>
      </w:r>
      <w:proofErr w:type="spellEnd"/>
      <w:r w:rsidRPr="00455EFE">
        <w:t xml:space="preserve"> по Республике Карелия и в 202</w:t>
      </w:r>
      <w:r w:rsidR="00550CB1" w:rsidRPr="00455EFE">
        <w:t>65</w:t>
      </w:r>
      <w:r w:rsidRPr="00455EFE">
        <w:t xml:space="preserve"> году составляет 0,71 процентов.</w:t>
      </w:r>
    </w:p>
    <w:p w:rsidR="00463B42" w:rsidRDefault="00463B42" w:rsidP="00B71B85">
      <w:pPr>
        <w:spacing w:line="276" w:lineRule="auto"/>
        <w:ind w:firstLine="709"/>
        <w:contextualSpacing/>
        <w:jc w:val="both"/>
        <w:rPr>
          <w:lang w:eastAsia="en-US"/>
        </w:rPr>
      </w:pPr>
    </w:p>
    <w:p w:rsidR="00463B42" w:rsidRPr="00731224" w:rsidRDefault="00463B42" w:rsidP="00455EFE">
      <w:pPr>
        <w:spacing w:line="276" w:lineRule="auto"/>
        <w:ind w:firstLine="709"/>
        <w:jc w:val="center"/>
        <w:rPr>
          <w:b/>
          <w:u w:val="single"/>
        </w:rPr>
      </w:pPr>
      <w:r w:rsidRPr="00731224">
        <w:rPr>
          <w:b/>
          <w:u w:val="single"/>
        </w:rPr>
        <w:t>Дорожное хозяйство</w:t>
      </w:r>
    </w:p>
    <w:p w:rsidR="00463B42" w:rsidRPr="00731224" w:rsidRDefault="00463B42" w:rsidP="00670783">
      <w:pPr>
        <w:spacing w:line="276" w:lineRule="auto"/>
        <w:ind w:firstLine="709"/>
        <w:jc w:val="both"/>
        <w:rPr>
          <w:b/>
          <w:u w:val="single"/>
        </w:rPr>
      </w:pPr>
    </w:p>
    <w:p w:rsidR="00463B42" w:rsidRPr="00731224" w:rsidRDefault="00463B42" w:rsidP="00455EFE">
      <w:pPr>
        <w:spacing w:line="276" w:lineRule="auto"/>
        <w:ind w:firstLine="567"/>
        <w:jc w:val="both"/>
        <w:rPr>
          <w:b/>
        </w:rPr>
      </w:pPr>
      <w:r w:rsidRPr="00754245">
        <w:rPr>
          <w:b/>
        </w:rPr>
        <w:t>Показатель 6 «Доля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значения».</w:t>
      </w:r>
    </w:p>
    <w:p w:rsidR="00463B42" w:rsidRPr="00455EFE" w:rsidRDefault="00463B42" w:rsidP="00670783">
      <w:pPr>
        <w:spacing w:line="276" w:lineRule="auto"/>
        <w:ind w:firstLine="709"/>
        <w:jc w:val="both"/>
        <w:rPr>
          <w:b/>
          <w:highlight w:val="cyan"/>
        </w:rPr>
      </w:pPr>
    </w:p>
    <w:p w:rsidR="00463B42" w:rsidRPr="00455EFE" w:rsidRDefault="00463B42" w:rsidP="00455EFE">
      <w:pPr>
        <w:ind w:firstLine="567"/>
        <w:jc w:val="both"/>
        <w:rPr>
          <w:lang w:eastAsia="en-US"/>
        </w:rPr>
      </w:pPr>
      <w:r w:rsidRPr="00455EFE">
        <w:t>Показатель в 202</w:t>
      </w:r>
      <w:r w:rsidR="00A5253E" w:rsidRPr="00455EFE">
        <w:t>5</w:t>
      </w:r>
      <w:r w:rsidRPr="00455EFE">
        <w:t xml:space="preserve"> году составляет 6</w:t>
      </w:r>
      <w:r w:rsidR="00A5253E" w:rsidRPr="00455EFE">
        <w:t>3</w:t>
      </w:r>
      <w:r w:rsidRPr="00455EFE">
        <w:t>,</w:t>
      </w:r>
      <w:r w:rsidR="00A5253E" w:rsidRPr="00455EFE">
        <w:t>6</w:t>
      </w:r>
      <w:r w:rsidRPr="00455EFE">
        <w:t xml:space="preserve"> %. Данный показатель снижается ежегодно вследствие выполнения дорожных работ на автомобильных дорогам местного значения и уменьшения </w:t>
      </w:r>
      <w:proofErr w:type="gramStart"/>
      <w:r w:rsidRPr="00455EFE">
        <w:t>протяженности</w:t>
      </w:r>
      <w:proofErr w:type="gramEnd"/>
      <w:r w:rsidRPr="00455EFE">
        <w:t xml:space="preserve"> автомобильных дорог, не отвечающих нормативным требованиям.</w:t>
      </w:r>
      <w:r w:rsidRPr="00455EFE">
        <w:rPr>
          <w:lang w:eastAsia="en-US"/>
        </w:rPr>
        <w:t xml:space="preserve"> </w:t>
      </w:r>
    </w:p>
    <w:p w:rsidR="00463B42" w:rsidRPr="00731224" w:rsidRDefault="00463B42" w:rsidP="00455EFE">
      <w:pPr>
        <w:ind w:firstLine="567"/>
        <w:contextualSpacing/>
        <w:jc w:val="both"/>
      </w:pPr>
      <w:r w:rsidRPr="00455EFE">
        <w:t xml:space="preserve">В течение года в рамках содержания автомобильных дорог местного значения, расположенных на территории Лоухского городского поселения, проводилась работа по </w:t>
      </w:r>
      <w:proofErr w:type="spellStart"/>
      <w:r w:rsidRPr="00455EFE">
        <w:t>грейдированию</w:t>
      </w:r>
      <w:proofErr w:type="spellEnd"/>
      <w:r w:rsidRPr="00455EFE">
        <w:t xml:space="preserve"> и уборке дорог от снега.</w:t>
      </w:r>
      <w:r w:rsidRPr="00731224">
        <w:t xml:space="preserve"> </w:t>
      </w:r>
    </w:p>
    <w:p w:rsidR="00463B42" w:rsidRPr="00027D81" w:rsidRDefault="00463B42" w:rsidP="00670783">
      <w:pPr>
        <w:spacing w:line="276" w:lineRule="auto"/>
        <w:ind w:firstLine="709"/>
        <w:jc w:val="both"/>
        <w:rPr>
          <w:highlight w:val="yellow"/>
        </w:rPr>
      </w:pPr>
    </w:p>
    <w:p w:rsidR="00463B42" w:rsidRPr="00731224" w:rsidRDefault="00463B42" w:rsidP="00455EFE">
      <w:pPr>
        <w:spacing w:line="276" w:lineRule="auto"/>
        <w:ind w:firstLine="567"/>
        <w:jc w:val="both"/>
        <w:rPr>
          <w:b/>
        </w:rPr>
      </w:pPr>
      <w:r w:rsidRPr="008D2996">
        <w:rPr>
          <w:b/>
        </w:rPr>
        <w:t>Показатель 7 «Доля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района».</w:t>
      </w:r>
    </w:p>
    <w:p w:rsidR="00455EFE" w:rsidRDefault="00455EFE" w:rsidP="00455EFE">
      <w:pPr>
        <w:jc w:val="both"/>
        <w:rPr>
          <w:b/>
          <w:highlight w:val="cyan"/>
        </w:rPr>
      </w:pPr>
    </w:p>
    <w:p w:rsidR="00463B42" w:rsidRPr="00455EFE" w:rsidRDefault="00463B42" w:rsidP="00455EFE">
      <w:pPr>
        <w:ind w:firstLine="567"/>
        <w:jc w:val="both"/>
      </w:pPr>
      <w:r w:rsidRPr="00455EFE">
        <w:t>В 202</w:t>
      </w:r>
      <w:r w:rsidR="00A5253E" w:rsidRPr="00455EFE">
        <w:t>5</w:t>
      </w:r>
      <w:r w:rsidRPr="00455EFE">
        <w:t xml:space="preserve"> году показатель  по сравнению с прошлым годом</w:t>
      </w:r>
      <w:r w:rsidR="00A5253E" w:rsidRPr="00455EFE">
        <w:t xml:space="preserve"> остается прежним</w:t>
      </w:r>
      <w:r w:rsidRPr="00455EFE">
        <w:t xml:space="preserve"> 3,3 % от общего количества населения, проживающе</w:t>
      </w:r>
      <w:r w:rsidR="00A5253E" w:rsidRPr="00455EFE">
        <w:t xml:space="preserve">го в  населенных пунктах района. </w:t>
      </w:r>
      <w:r w:rsidRPr="00455EFE">
        <w:rPr>
          <w:u w:color="000000"/>
          <w:lang w:eastAsia="en-US" w:bidi="hi-IN"/>
        </w:rPr>
        <w:t>В связи с тем, что организованы пригородные пассажирские перевозки железнодорожным транспортом, а именно рельсовым автобусом «Орлан» на участке Лоухи — Пяозерский.</w:t>
      </w:r>
    </w:p>
    <w:p w:rsidR="00463B42" w:rsidRPr="00731224" w:rsidRDefault="00463B42" w:rsidP="00455EFE">
      <w:pPr>
        <w:ind w:firstLine="567"/>
        <w:jc w:val="both"/>
        <w:rPr>
          <w:lang w:eastAsia="en-US"/>
        </w:rPr>
      </w:pPr>
      <w:r w:rsidRPr="00455EFE">
        <w:rPr>
          <w:lang w:eastAsia="en-US"/>
        </w:rPr>
        <w:t>Транспортное обслуживание населения на территории Лоухского муниципального района осуществляется, в основном, автомобильным и железнодорожным транспортом.</w:t>
      </w:r>
      <w:r w:rsidRPr="00731224">
        <w:rPr>
          <w:lang w:eastAsia="en-US"/>
        </w:rPr>
        <w:t xml:space="preserve"> </w:t>
      </w:r>
    </w:p>
    <w:p w:rsidR="00463B42" w:rsidRPr="00731224" w:rsidRDefault="00463B42" w:rsidP="00731224">
      <w:pPr>
        <w:spacing w:line="276" w:lineRule="auto"/>
        <w:ind w:firstLine="709"/>
        <w:jc w:val="both"/>
      </w:pPr>
    </w:p>
    <w:p w:rsidR="00463B42" w:rsidRPr="00C71D6B" w:rsidRDefault="00463B42" w:rsidP="00455EFE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b/>
          <w:sz w:val="24"/>
          <w:u w:val="single"/>
        </w:rPr>
      </w:pPr>
      <w:r w:rsidRPr="00C71D6B">
        <w:rPr>
          <w:rFonts w:ascii="Times New Roman" w:hAnsi="Times New Roman"/>
          <w:b/>
          <w:sz w:val="24"/>
          <w:u w:val="single"/>
        </w:rPr>
        <w:t>Доходы населения</w:t>
      </w:r>
    </w:p>
    <w:p w:rsidR="00463B42" w:rsidRPr="00C71D6B" w:rsidRDefault="00463B42" w:rsidP="00670783">
      <w:pPr>
        <w:pStyle w:val="2"/>
        <w:spacing w:after="0" w:line="276" w:lineRule="auto"/>
        <w:ind w:firstLine="709"/>
        <w:jc w:val="both"/>
        <w:rPr>
          <w:rFonts w:ascii="Times New Roman" w:hAnsi="Times New Roman"/>
          <w:b/>
          <w:sz w:val="24"/>
          <w:u w:val="single"/>
        </w:rPr>
      </w:pPr>
    </w:p>
    <w:p w:rsidR="00463B42" w:rsidRPr="00C71D6B" w:rsidRDefault="00463B42" w:rsidP="00455EFE">
      <w:pPr>
        <w:pStyle w:val="2"/>
        <w:spacing w:after="0" w:line="276" w:lineRule="auto"/>
        <w:ind w:firstLine="567"/>
        <w:jc w:val="both"/>
        <w:rPr>
          <w:rFonts w:ascii="Times New Roman" w:hAnsi="Times New Roman"/>
          <w:b/>
          <w:sz w:val="24"/>
        </w:rPr>
      </w:pPr>
      <w:r w:rsidRPr="00C71D6B">
        <w:rPr>
          <w:rFonts w:ascii="Times New Roman" w:hAnsi="Times New Roman"/>
          <w:b/>
          <w:sz w:val="24"/>
        </w:rPr>
        <w:t>Показатель 8 «Среднемесячная номинальная начисленная заработная плата работников».</w:t>
      </w:r>
    </w:p>
    <w:p w:rsidR="00463B42" w:rsidRPr="00C71D6B" w:rsidRDefault="00463B42" w:rsidP="00670783">
      <w:pPr>
        <w:pStyle w:val="2"/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463B42" w:rsidRPr="00C71D6B" w:rsidRDefault="00463B42" w:rsidP="00455EFE">
      <w:pPr>
        <w:spacing w:line="276" w:lineRule="auto"/>
        <w:ind w:firstLine="567"/>
        <w:jc w:val="both"/>
        <w:rPr>
          <w:lang w:eastAsia="en-US"/>
        </w:rPr>
      </w:pPr>
      <w:r w:rsidRPr="00B44809">
        <w:rPr>
          <w:b/>
          <w:lang w:eastAsia="en-US"/>
        </w:rPr>
        <w:t>8.1</w:t>
      </w:r>
      <w:r w:rsidRPr="00C71D6B">
        <w:rPr>
          <w:lang w:eastAsia="en-US"/>
        </w:rPr>
        <w:t xml:space="preserve"> </w:t>
      </w:r>
      <w:r w:rsidRPr="00455EFE">
        <w:rPr>
          <w:lang w:eastAsia="en-US"/>
        </w:rPr>
        <w:t>Среднемесячная заработная плата работников крупных и средних организаций в 202</w:t>
      </w:r>
      <w:r w:rsidR="00A5253E" w:rsidRPr="00455EFE">
        <w:rPr>
          <w:lang w:eastAsia="en-US"/>
        </w:rPr>
        <w:t>5</w:t>
      </w:r>
      <w:r w:rsidRPr="00455EFE">
        <w:rPr>
          <w:lang w:eastAsia="en-US"/>
        </w:rPr>
        <w:t xml:space="preserve"> году составила  </w:t>
      </w:r>
      <w:r w:rsidR="00A5253E" w:rsidRPr="00455EFE">
        <w:rPr>
          <w:lang w:eastAsia="en-US"/>
        </w:rPr>
        <w:t>106863</w:t>
      </w:r>
      <w:r w:rsidRPr="00455EFE">
        <w:rPr>
          <w:lang w:eastAsia="en-US"/>
        </w:rPr>
        <w:t xml:space="preserve"> рублей, что на </w:t>
      </w:r>
      <w:r w:rsidR="00A5253E" w:rsidRPr="00455EFE">
        <w:rPr>
          <w:lang w:eastAsia="en-US"/>
        </w:rPr>
        <w:t>8,23</w:t>
      </w:r>
      <w:r w:rsidRPr="00455EFE">
        <w:rPr>
          <w:lang w:eastAsia="en-US"/>
        </w:rPr>
        <w:t xml:space="preserve"> % выше уровня 202</w:t>
      </w:r>
      <w:r w:rsidR="00A5253E" w:rsidRPr="00455EFE">
        <w:rPr>
          <w:lang w:eastAsia="en-US"/>
        </w:rPr>
        <w:t>4</w:t>
      </w:r>
      <w:r w:rsidRPr="00455EFE">
        <w:rPr>
          <w:lang w:eastAsia="en-US"/>
        </w:rPr>
        <w:t xml:space="preserve"> года. </w:t>
      </w:r>
      <w:r w:rsidRPr="00455EFE">
        <w:t xml:space="preserve">Согласно официальным статистическим данным, самая высокая среднемесячная заработная плата отмечается </w:t>
      </w:r>
      <w:r w:rsidR="00B764E3" w:rsidRPr="00455EFE">
        <w:t xml:space="preserve">в сфере строительства </w:t>
      </w:r>
      <w:r w:rsidRPr="00455EFE">
        <w:t>– 12</w:t>
      </w:r>
      <w:r w:rsidR="00B764E3" w:rsidRPr="00455EFE">
        <w:t>1787,4</w:t>
      </w:r>
      <w:r w:rsidRPr="00455EFE">
        <w:t xml:space="preserve"> рублей, государственного управления и обеспечения военной безопасности, социального страхования – </w:t>
      </w:r>
      <w:r w:rsidR="00B764E3" w:rsidRPr="00455EFE">
        <w:t>92436,4</w:t>
      </w:r>
      <w:r w:rsidRPr="00455EFE">
        <w:t xml:space="preserve"> рублей, </w:t>
      </w:r>
      <w:r w:rsidRPr="00455EFE">
        <w:rPr>
          <w:color w:val="000000"/>
          <w:shd w:val="clear" w:color="auto" w:fill="FFFFFF"/>
        </w:rPr>
        <w:t xml:space="preserve"> деятельность в области </w:t>
      </w:r>
      <w:r w:rsidR="00B764E3" w:rsidRPr="00455EFE">
        <w:rPr>
          <w:color w:val="000000"/>
          <w:shd w:val="clear" w:color="auto" w:fill="FFFFFF"/>
        </w:rPr>
        <w:t xml:space="preserve">информации и </w:t>
      </w:r>
      <w:r w:rsidR="00B764E3" w:rsidRPr="00455EFE">
        <w:rPr>
          <w:color w:val="000000"/>
          <w:shd w:val="clear" w:color="auto" w:fill="FFFFFF"/>
        </w:rPr>
        <w:lastRenderedPageBreak/>
        <w:t>связи</w:t>
      </w:r>
      <w:r w:rsidRPr="00455EFE">
        <w:rPr>
          <w:color w:val="000000"/>
          <w:shd w:val="clear" w:color="auto" w:fill="FFFFFF"/>
        </w:rPr>
        <w:t xml:space="preserve"> – </w:t>
      </w:r>
      <w:r w:rsidR="00B764E3" w:rsidRPr="00455EFE">
        <w:rPr>
          <w:color w:val="000000"/>
          <w:shd w:val="clear" w:color="auto" w:fill="FFFFFF"/>
        </w:rPr>
        <w:t>90687,2</w:t>
      </w:r>
      <w:r w:rsidRPr="00455EFE">
        <w:rPr>
          <w:color w:val="000000"/>
          <w:shd w:val="clear" w:color="auto" w:fill="FFFFFF"/>
        </w:rPr>
        <w:t xml:space="preserve"> рублей</w:t>
      </w:r>
      <w:r w:rsidRPr="00455EFE">
        <w:t xml:space="preserve">. Самый низкий уровень зарплат имеют работники в области культуры, спорта, организации досуга и развлечений – </w:t>
      </w:r>
      <w:r w:rsidR="00B764E3" w:rsidRPr="00455EFE">
        <w:t>62505,6</w:t>
      </w:r>
      <w:r w:rsidRPr="00455EFE">
        <w:t xml:space="preserve"> рублей.</w:t>
      </w:r>
    </w:p>
    <w:p w:rsidR="004A19F6" w:rsidRPr="00455EFE" w:rsidRDefault="00463B42" w:rsidP="00455EFE">
      <w:pPr>
        <w:spacing w:line="276" w:lineRule="auto"/>
        <w:ind w:firstLine="567"/>
        <w:jc w:val="both"/>
        <w:rPr>
          <w:bCs/>
        </w:rPr>
      </w:pPr>
      <w:r w:rsidRPr="00F00F2D">
        <w:rPr>
          <w:b/>
          <w:kern w:val="1"/>
        </w:rPr>
        <w:t>8.2, 8.3, 8.4</w:t>
      </w:r>
      <w:r>
        <w:rPr>
          <w:b/>
          <w:kern w:val="1"/>
        </w:rPr>
        <w:t>, 8.5, 8.6</w:t>
      </w:r>
      <w:proofErr w:type="gramStart"/>
      <w:r w:rsidRPr="00F00F2D">
        <w:rPr>
          <w:kern w:val="1"/>
        </w:rPr>
        <w:t xml:space="preserve"> </w:t>
      </w:r>
      <w:r w:rsidR="004A19F6" w:rsidRPr="00455EFE">
        <w:rPr>
          <w:bCs/>
        </w:rPr>
        <w:t>С</w:t>
      </w:r>
      <w:proofErr w:type="gramEnd"/>
      <w:r w:rsidR="004A19F6" w:rsidRPr="00455EFE">
        <w:rPr>
          <w:bCs/>
        </w:rPr>
        <w:t xml:space="preserve"> 01 сентября 2025 года почти все педагогические работники школ и детских садов получали заработную плату исходя Минимального размера оплаты труда.</w:t>
      </w:r>
    </w:p>
    <w:p w:rsidR="00463B42" w:rsidRPr="00455EFE" w:rsidRDefault="00463B42" w:rsidP="00455EFE">
      <w:pPr>
        <w:spacing w:line="276" w:lineRule="auto"/>
        <w:ind w:firstLine="567"/>
        <w:jc w:val="both"/>
        <w:rPr>
          <w:kern w:val="1"/>
        </w:rPr>
      </w:pPr>
      <w:r w:rsidRPr="00455EFE">
        <w:rPr>
          <w:kern w:val="1"/>
        </w:rPr>
        <w:t xml:space="preserve">Средняя заработная плата работников муниципальных дошкольных образовательных учреждений, составила </w:t>
      </w:r>
      <w:r w:rsidR="003B1918" w:rsidRPr="00455EFE">
        <w:rPr>
          <w:kern w:val="1"/>
        </w:rPr>
        <w:t>59359</w:t>
      </w:r>
      <w:r w:rsidRPr="00455EFE">
        <w:rPr>
          <w:kern w:val="1"/>
        </w:rPr>
        <w:t xml:space="preserve"> рубля, что на 1</w:t>
      </w:r>
      <w:r w:rsidR="003B1918" w:rsidRPr="00455EFE">
        <w:rPr>
          <w:kern w:val="1"/>
        </w:rPr>
        <w:t>3</w:t>
      </w:r>
      <w:r w:rsidRPr="00455EFE">
        <w:rPr>
          <w:kern w:val="1"/>
        </w:rPr>
        <w:t>,</w:t>
      </w:r>
      <w:r w:rsidR="003B1918" w:rsidRPr="00455EFE">
        <w:rPr>
          <w:kern w:val="1"/>
        </w:rPr>
        <w:t>08</w:t>
      </w:r>
      <w:r w:rsidRPr="00455EFE">
        <w:rPr>
          <w:kern w:val="1"/>
        </w:rPr>
        <w:t xml:space="preserve"> % больше, чем в 202</w:t>
      </w:r>
      <w:r w:rsidR="003B1918" w:rsidRPr="00455EFE">
        <w:rPr>
          <w:kern w:val="1"/>
        </w:rPr>
        <w:t>4</w:t>
      </w:r>
      <w:r w:rsidRPr="00455EFE">
        <w:rPr>
          <w:kern w:val="1"/>
        </w:rPr>
        <w:t xml:space="preserve"> году. </w:t>
      </w:r>
    </w:p>
    <w:p w:rsidR="00463B42" w:rsidRPr="00455EFE" w:rsidRDefault="00463B42" w:rsidP="00455EFE">
      <w:pPr>
        <w:spacing w:line="276" w:lineRule="auto"/>
        <w:ind w:firstLine="567"/>
        <w:jc w:val="both"/>
      </w:pPr>
      <w:r w:rsidRPr="00455EFE">
        <w:t xml:space="preserve">Средняя заработная плата работников муниципальных общеобразовательных учреждений составила </w:t>
      </w:r>
      <w:r w:rsidR="003B1918" w:rsidRPr="00455EFE">
        <w:t>79018</w:t>
      </w:r>
      <w:r w:rsidRPr="00455EFE">
        <w:t xml:space="preserve"> рублей, что на </w:t>
      </w:r>
      <w:r w:rsidR="003B1918" w:rsidRPr="00455EFE">
        <w:t>13,98</w:t>
      </w:r>
      <w:r w:rsidRPr="00455EFE">
        <w:t xml:space="preserve"> % больше по сравнению с 202</w:t>
      </w:r>
      <w:r w:rsidR="003B1918" w:rsidRPr="00455EFE">
        <w:t>4</w:t>
      </w:r>
      <w:r w:rsidRPr="00455EFE">
        <w:t xml:space="preserve"> годом.</w:t>
      </w:r>
    </w:p>
    <w:p w:rsidR="00463B42" w:rsidRPr="00455EFE" w:rsidRDefault="00463B42" w:rsidP="00455EFE">
      <w:pPr>
        <w:spacing w:line="276" w:lineRule="auto"/>
        <w:ind w:firstLine="567"/>
        <w:jc w:val="both"/>
      </w:pPr>
      <w:r w:rsidRPr="00455EFE">
        <w:t xml:space="preserve">Среднемесячная заработная плата учителей муниципальных общеобразовательных учреждений составляет  </w:t>
      </w:r>
      <w:r w:rsidR="003B1918" w:rsidRPr="00455EFE">
        <w:t>92964</w:t>
      </w:r>
      <w:r w:rsidRPr="00455EFE">
        <w:t xml:space="preserve"> рублей, что на </w:t>
      </w:r>
      <w:r w:rsidR="003B1918" w:rsidRPr="00455EFE">
        <w:t xml:space="preserve">16,00 </w:t>
      </w:r>
      <w:r w:rsidRPr="00455EFE">
        <w:t>% больше, чем в  202</w:t>
      </w:r>
      <w:r w:rsidR="003B1918" w:rsidRPr="00455EFE">
        <w:t>4</w:t>
      </w:r>
      <w:r w:rsidRPr="00455EFE">
        <w:t xml:space="preserve"> году.</w:t>
      </w:r>
    </w:p>
    <w:p w:rsidR="00463B42" w:rsidRPr="00455EFE" w:rsidRDefault="00463B42" w:rsidP="00455EFE">
      <w:pPr>
        <w:spacing w:line="276" w:lineRule="auto"/>
        <w:ind w:firstLine="567"/>
        <w:jc w:val="both"/>
      </w:pPr>
      <w:r w:rsidRPr="00455EFE">
        <w:t xml:space="preserve">Средняя заработная плата работников муниципальных учреждений культуры и искусства составляет </w:t>
      </w:r>
      <w:r w:rsidR="003B1918" w:rsidRPr="00455EFE">
        <w:t>58608</w:t>
      </w:r>
      <w:r w:rsidRPr="00455EFE">
        <w:t xml:space="preserve"> рублей, что на </w:t>
      </w:r>
      <w:r w:rsidR="003B1918" w:rsidRPr="00455EFE">
        <w:t>14,65</w:t>
      </w:r>
      <w:r w:rsidRPr="00455EFE">
        <w:t xml:space="preserve"> % больше по сравнению с 202</w:t>
      </w:r>
      <w:r w:rsidR="003B1918" w:rsidRPr="00455EFE">
        <w:t>4</w:t>
      </w:r>
      <w:r w:rsidRPr="00455EFE">
        <w:t xml:space="preserve"> годом.</w:t>
      </w:r>
    </w:p>
    <w:p w:rsidR="00463B42" w:rsidRPr="00D467F6" w:rsidRDefault="00463B42" w:rsidP="00455EFE">
      <w:pPr>
        <w:spacing w:line="276" w:lineRule="auto"/>
        <w:ind w:firstLine="567"/>
        <w:jc w:val="both"/>
      </w:pPr>
      <w:r w:rsidRPr="00455EFE">
        <w:t xml:space="preserve">Средняя заработная плата работников муниципальных учреждений физической культуры и спорта составляет </w:t>
      </w:r>
      <w:r w:rsidR="003B1918" w:rsidRPr="00455EFE">
        <w:t>72105</w:t>
      </w:r>
      <w:r w:rsidRPr="00455EFE">
        <w:t xml:space="preserve"> рублей, </w:t>
      </w:r>
      <w:r w:rsidR="003B1918" w:rsidRPr="00455EFE">
        <w:t>что на 9,8 % больше по сравнению с 2024 годом.</w:t>
      </w:r>
    </w:p>
    <w:p w:rsidR="00463B42" w:rsidRPr="00D467F6" w:rsidRDefault="00463B42" w:rsidP="00455EFE">
      <w:pPr>
        <w:spacing w:line="276" w:lineRule="auto"/>
        <w:ind w:firstLine="709"/>
        <w:jc w:val="center"/>
      </w:pPr>
    </w:p>
    <w:p w:rsidR="00463B42" w:rsidRPr="00091344" w:rsidRDefault="00463B42" w:rsidP="00455EFE">
      <w:pPr>
        <w:spacing w:line="276" w:lineRule="auto"/>
        <w:ind w:firstLine="709"/>
        <w:jc w:val="center"/>
        <w:rPr>
          <w:b/>
        </w:rPr>
      </w:pPr>
      <w:r w:rsidRPr="00091344">
        <w:rPr>
          <w:b/>
          <w:lang w:val="en-US"/>
        </w:rPr>
        <w:t>II</w:t>
      </w:r>
      <w:r w:rsidRPr="00091344">
        <w:rPr>
          <w:b/>
        </w:rPr>
        <w:t>. Дошкольное образование</w:t>
      </w:r>
    </w:p>
    <w:p w:rsidR="00463B42" w:rsidRPr="00091344" w:rsidRDefault="00463B42" w:rsidP="00670783">
      <w:pPr>
        <w:spacing w:line="276" w:lineRule="auto"/>
        <w:ind w:firstLine="709"/>
        <w:jc w:val="both"/>
      </w:pPr>
    </w:p>
    <w:p w:rsidR="00463B42" w:rsidRPr="00091344" w:rsidRDefault="00463B42" w:rsidP="00455EFE">
      <w:pPr>
        <w:spacing w:line="276" w:lineRule="auto"/>
        <w:ind w:firstLine="567"/>
        <w:jc w:val="both"/>
        <w:rPr>
          <w:b/>
        </w:rPr>
      </w:pPr>
      <w:r w:rsidRPr="00091344">
        <w:rPr>
          <w:b/>
        </w:rPr>
        <w:t xml:space="preserve">Показатель 9 «Доля детей в возрасте 1-6 лет, получающих дошкольную общеобразовательную услугу и (или) услугу по их содержанию муниципальных общеобразовательных учреждениях в общей численности детей в возрасте 1-6 лет».  </w:t>
      </w:r>
    </w:p>
    <w:p w:rsidR="00463B42" w:rsidRPr="00CC2CBD" w:rsidRDefault="00463B42" w:rsidP="00670783">
      <w:pPr>
        <w:spacing w:line="276" w:lineRule="auto"/>
        <w:ind w:firstLine="709"/>
        <w:jc w:val="both"/>
        <w:rPr>
          <w:b/>
          <w:highlight w:val="cyan"/>
        </w:rPr>
      </w:pPr>
    </w:p>
    <w:p w:rsidR="00463B42" w:rsidRPr="00455EFE" w:rsidRDefault="00463B42" w:rsidP="00455EFE">
      <w:pPr>
        <w:spacing w:line="276" w:lineRule="auto"/>
        <w:ind w:firstLine="567"/>
        <w:jc w:val="both"/>
      </w:pPr>
      <w:r w:rsidRPr="00455EFE">
        <w:t>В 202</w:t>
      </w:r>
      <w:r w:rsidR="0043360F" w:rsidRPr="00455EFE">
        <w:t>5</w:t>
      </w:r>
      <w:r w:rsidRPr="00455EFE">
        <w:t xml:space="preserve"> году в образовательном пространстве Лоухского муниципального района 6 образовательных учреждений реализовали основную общеобразовательную программу дошкольного образования (3 в поселках городского типа, 1 на селе в общеобразовательных организациях, 2 дошкольных группы при двух МБОО учреждениях района). </w:t>
      </w:r>
    </w:p>
    <w:p w:rsidR="00463B42" w:rsidRPr="00455EFE" w:rsidRDefault="00463B42" w:rsidP="00455EFE">
      <w:pPr>
        <w:ind w:firstLine="567"/>
        <w:jc w:val="both"/>
      </w:pPr>
      <w:r w:rsidRPr="00455EFE">
        <w:t xml:space="preserve">Доля детей в возрасте от 1 до 6 лет, охваченных различными формами дошкольного образования, составляет </w:t>
      </w:r>
      <w:r w:rsidR="0043360F" w:rsidRPr="00455EFE">
        <w:t>88,0</w:t>
      </w:r>
      <w:r w:rsidRPr="00455EFE">
        <w:t xml:space="preserve"> %. По состоянию на 31 декабря 202</w:t>
      </w:r>
      <w:r w:rsidR="0043360F" w:rsidRPr="00455EFE">
        <w:t>5</w:t>
      </w:r>
      <w:r w:rsidRPr="00455EFE">
        <w:t xml:space="preserve"> года образовательные организации, реализующие образовательные программы дошкольного образования, посещает 3</w:t>
      </w:r>
      <w:r w:rsidR="00CC2CBD" w:rsidRPr="00455EFE">
        <w:t>23</w:t>
      </w:r>
      <w:r w:rsidRPr="00455EFE">
        <w:t xml:space="preserve"> человек</w:t>
      </w:r>
      <w:r w:rsidR="00CC2CBD" w:rsidRPr="00455EFE">
        <w:t xml:space="preserve">а, что  на 21 человека меньше чем в 2024 году. </w:t>
      </w:r>
      <w:r w:rsidRPr="00455EFE">
        <w:t>Количество групп  в учреждениях  - 21</w:t>
      </w:r>
      <w:r w:rsidR="00CC2CBD" w:rsidRPr="00455EFE">
        <w:t>.</w:t>
      </w:r>
    </w:p>
    <w:p w:rsidR="00463B42" w:rsidRPr="00091344" w:rsidRDefault="00463B42" w:rsidP="00455EFE">
      <w:pPr>
        <w:spacing w:line="276" w:lineRule="auto"/>
        <w:ind w:firstLine="567"/>
        <w:jc w:val="both"/>
      </w:pPr>
      <w:r w:rsidRPr="00455EFE">
        <w:t>Воспитанники обучаются по федеральным государственным образовательным стандартам.</w:t>
      </w:r>
      <w:r w:rsidRPr="00091344">
        <w:t xml:space="preserve"> </w:t>
      </w:r>
    </w:p>
    <w:p w:rsidR="00463B42" w:rsidRPr="00CC2CBD" w:rsidRDefault="00463B42" w:rsidP="001F1C1A">
      <w:pPr>
        <w:spacing w:line="276" w:lineRule="auto"/>
        <w:ind w:firstLine="709"/>
        <w:jc w:val="both"/>
        <w:rPr>
          <w:color w:val="FF0000"/>
          <w:highlight w:val="yellow"/>
        </w:rPr>
      </w:pPr>
    </w:p>
    <w:p w:rsidR="00463B42" w:rsidRPr="00455E59" w:rsidRDefault="00463B42" w:rsidP="00455EFE">
      <w:pPr>
        <w:spacing w:line="276" w:lineRule="auto"/>
        <w:ind w:firstLine="567"/>
        <w:jc w:val="both"/>
        <w:rPr>
          <w:b/>
        </w:rPr>
      </w:pPr>
      <w:r w:rsidRPr="00455E59">
        <w:rPr>
          <w:b/>
        </w:rPr>
        <w:t>Показатель 10 «Доля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лет».</w:t>
      </w:r>
    </w:p>
    <w:p w:rsidR="00463B42" w:rsidRPr="00027D81" w:rsidRDefault="00463B42" w:rsidP="00670783">
      <w:pPr>
        <w:spacing w:line="276" w:lineRule="auto"/>
        <w:ind w:firstLine="709"/>
        <w:jc w:val="both"/>
        <w:rPr>
          <w:b/>
          <w:highlight w:val="yellow"/>
        </w:rPr>
      </w:pPr>
    </w:p>
    <w:p w:rsidR="00463B42" w:rsidRPr="00455EFE" w:rsidRDefault="00463B42" w:rsidP="00455EFE">
      <w:pPr>
        <w:spacing w:line="276" w:lineRule="auto"/>
        <w:ind w:firstLine="567"/>
        <w:jc w:val="both"/>
      </w:pPr>
      <w:r w:rsidRPr="00455EFE">
        <w:t xml:space="preserve">На протяжении нескольких лет в районе отсутствует очередь на получение дошкольного образования. Места в дошкольных организациях предоставляются детям с 1 года до 7 лет в момент обращения родителей (законных представителей). </w:t>
      </w:r>
    </w:p>
    <w:p w:rsidR="00463B42" w:rsidRPr="00455E59" w:rsidRDefault="00463B42" w:rsidP="00455EFE">
      <w:pPr>
        <w:spacing w:line="276" w:lineRule="auto"/>
        <w:ind w:firstLine="567"/>
        <w:jc w:val="both"/>
        <w:rPr>
          <w:color w:val="FF0000"/>
        </w:rPr>
      </w:pPr>
      <w:r w:rsidRPr="00455EFE">
        <w:t>По состоянию на 31 декабря 202</w:t>
      </w:r>
      <w:r w:rsidR="00CC2CBD" w:rsidRPr="00455EFE">
        <w:t>5</w:t>
      </w:r>
      <w:r w:rsidRPr="00455EFE">
        <w:t xml:space="preserve"> года в очереди на получение направления для зачисления в образовательные учреждения, реализующие основную общеобразовательную программу дошкольного образования, находится </w:t>
      </w:r>
      <w:r w:rsidR="00CC2CBD" w:rsidRPr="00455EFE">
        <w:t>18</w:t>
      </w:r>
      <w:r w:rsidRPr="00455EFE">
        <w:t xml:space="preserve"> человек</w:t>
      </w:r>
      <w:r w:rsidRPr="00455EFE">
        <w:rPr>
          <w:color w:val="FF0000"/>
        </w:rPr>
        <w:t xml:space="preserve"> </w:t>
      </w:r>
      <w:r w:rsidRPr="00455EFE">
        <w:t>в возрасте от 1 до 3 лет (по сравнению с 202</w:t>
      </w:r>
      <w:r w:rsidR="00CC2CBD" w:rsidRPr="00455EFE">
        <w:t>4</w:t>
      </w:r>
      <w:r w:rsidRPr="00455EFE">
        <w:t xml:space="preserve"> годом – на </w:t>
      </w:r>
      <w:r w:rsidR="00CC2CBD" w:rsidRPr="00455EFE">
        <w:t>14</w:t>
      </w:r>
      <w:r w:rsidRPr="00455EFE">
        <w:t xml:space="preserve"> человек меньше).</w:t>
      </w:r>
    </w:p>
    <w:p w:rsidR="00463B42" w:rsidRPr="00027D81" w:rsidRDefault="00463B42" w:rsidP="001F1C1A">
      <w:pPr>
        <w:spacing w:line="276" w:lineRule="auto"/>
        <w:ind w:firstLine="709"/>
        <w:jc w:val="both"/>
        <w:rPr>
          <w:highlight w:val="yellow"/>
        </w:rPr>
      </w:pPr>
    </w:p>
    <w:p w:rsidR="00463B42" w:rsidRPr="00455E59" w:rsidRDefault="00463B42" w:rsidP="00455EFE">
      <w:pPr>
        <w:spacing w:line="276" w:lineRule="auto"/>
        <w:ind w:firstLine="567"/>
        <w:jc w:val="both"/>
        <w:rPr>
          <w:b/>
        </w:rPr>
      </w:pPr>
      <w:r w:rsidRPr="00455E59">
        <w:rPr>
          <w:b/>
        </w:rPr>
        <w:t>Показатель 11 «Доля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общеобразовательных учреждений».</w:t>
      </w:r>
    </w:p>
    <w:p w:rsidR="00463B42" w:rsidRPr="00455E59" w:rsidRDefault="00463B42" w:rsidP="00670783">
      <w:pPr>
        <w:spacing w:line="276" w:lineRule="auto"/>
        <w:ind w:firstLine="709"/>
        <w:jc w:val="both"/>
        <w:rPr>
          <w:b/>
        </w:rPr>
      </w:pPr>
    </w:p>
    <w:p w:rsidR="00463B42" w:rsidRPr="005945F9" w:rsidRDefault="00463B42" w:rsidP="00455EFE">
      <w:pPr>
        <w:ind w:firstLine="567"/>
        <w:jc w:val="both"/>
      </w:pPr>
      <w:r w:rsidRPr="00455EFE">
        <w:t>В 202</w:t>
      </w:r>
      <w:r w:rsidR="00CC2CBD" w:rsidRPr="00455EFE">
        <w:t>5</w:t>
      </w:r>
      <w:r w:rsidRPr="00455EFE">
        <w:t xml:space="preserve"> году в показатель составил </w:t>
      </w:r>
      <w:r w:rsidR="00CC2CBD" w:rsidRPr="00455EFE">
        <w:t>100</w:t>
      </w:r>
      <w:r w:rsidRPr="00455EFE">
        <w:t>%</w:t>
      </w:r>
      <w:r w:rsidR="00CC2CBD" w:rsidRPr="00455EFE">
        <w:t>.</w:t>
      </w:r>
    </w:p>
    <w:p w:rsidR="00463B42" w:rsidRPr="00027D81" w:rsidRDefault="00463B42" w:rsidP="00CD60A8">
      <w:pPr>
        <w:spacing w:line="276" w:lineRule="auto"/>
        <w:ind w:firstLine="709"/>
        <w:rPr>
          <w:highlight w:val="yellow"/>
        </w:rPr>
      </w:pPr>
    </w:p>
    <w:p w:rsidR="00463B42" w:rsidRPr="00455E59" w:rsidRDefault="00463B42" w:rsidP="00455EFE">
      <w:pPr>
        <w:spacing w:line="276" w:lineRule="auto"/>
        <w:ind w:firstLine="709"/>
        <w:jc w:val="center"/>
        <w:rPr>
          <w:b/>
        </w:rPr>
      </w:pPr>
      <w:r w:rsidRPr="00455E59">
        <w:rPr>
          <w:b/>
          <w:lang w:val="en-US"/>
        </w:rPr>
        <w:t>III</w:t>
      </w:r>
      <w:r w:rsidRPr="00455E59">
        <w:rPr>
          <w:b/>
        </w:rPr>
        <w:t>. Общее и дополнительное образование</w:t>
      </w:r>
    </w:p>
    <w:p w:rsidR="00463B42" w:rsidRPr="00455E59" w:rsidRDefault="00463B42" w:rsidP="00670783">
      <w:pPr>
        <w:spacing w:line="276" w:lineRule="auto"/>
        <w:ind w:firstLine="709"/>
        <w:rPr>
          <w:b/>
        </w:rPr>
      </w:pPr>
    </w:p>
    <w:p w:rsidR="00463B42" w:rsidRPr="00455E59" w:rsidRDefault="00463B42" w:rsidP="00455EFE">
      <w:pPr>
        <w:spacing w:line="276" w:lineRule="auto"/>
        <w:ind w:firstLine="567"/>
        <w:jc w:val="both"/>
        <w:rPr>
          <w:b/>
        </w:rPr>
      </w:pPr>
      <w:r w:rsidRPr="00455E59">
        <w:rPr>
          <w:b/>
        </w:rPr>
        <w:t>Показатель 13 «Доля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учреждений».</w:t>
      </w:r>
    </w:p>
    <w:p w:rsidR="00463B42" w:rsidRPr="00455E59" w:rsidRDefault="00463B42" w:rsidP="00670783">
      <w:pPr>
        <w:spacing w:line="276" w:lineRule="auto"/>
        <w:ind w:firstLine="709"/>
        <w:jc w:val="both"/>
        <w:rPr>
          <w:b/>
        </w:rPr>
      </w:pPr>
    </w:p>
    <w:p w:rsidR="00463B42" w:rsidRPr="00455EFE" w:rsidRDefault="00463B42" w:rsidP="00455EFE">
      <w:pPr>
        <w:spacing w:line="276" w:lineRule="auto"/>
        <w:ind w:firstLine="567"/>
        <w:jc w:val="both"/>
      </w:pPr>
      <w:r w:rsidRPr="00455EFE">
        <w:t>В 202</w:t>
      </w:r>
      <w:r w:rsidR="00CC2CBD" w:rsidRPr="00455EFE">
        <w:t>5</w:t>
      </w:r>
      <w:r w:rsidRPr="00455EFE">
        <w:t xml:space="preserve"> году в общеобразовательных организациях Лоухского района  2,</w:t>
      </w:r>
      <w:r w:rsidR="00CC2CBD" w:rsidRPr="00455EFE">
        <w:t>33</w:t>
      </w:r>
      <w:r w:rsidRPr="00455EFE">
        <w:t>% обучающихся в общей численности выпускников не получили аттестаты о среднем (полном) образовании.</w:t>
      </w:r>
    </w:p>
    <w:p w:rsidR="00333B74" w:rsidRPr="00455EFE" w:rsidRDefault="00463B42" w:rsidP="00333B74">
      <w:pPr>
        <w:jc w:val="both"/>
      </w:pPr>
      <w:r w:rsidRPr="00455EFE">
        <w:rPr>
          <w:sz w:val="20"/>
          <w:szCs w:val="20"/>
        </w:rPr>
        <w:t xml:space="preserve">            </w:t>
      </w:r>
      <w:r w:rsidR="00333B74" w:rsidRPr="00455EFE">
        <w:t xml:space="preserve">В 2025 году 115 выпускников и 1 экстерн (2024г. - 116 выпускников) </w:t>
      </w:r>
      <w:r w:rsidRPr="00455EFE">
        <w:t xml:space="preserve">были допущены к государственной итоговой аттестации по образовательным программам основного общего образования, закончили </w:t>
      </w:r>
      <w:proofErr w:type="gramStart"/>
      <w:r w:rsidRPr="00455EFE">
        <w:t>обучение</w:t>
      </w:r>
      <w:proofErr w:type="gramEnd"/>
      <w:r w:rsidRPr="00455EFE">
        <w:t xml:space="preserve"> по основной общеобразовательной программе, </w:t>
      </w:r>
      <w:r w:rsidR="00333B74" w:rsidRPr="00455EFE">
        <w:t xml:space="preserve">закончили обучение по основной общеобразовательной программе и получили аттестаты 111 обучающихся, четверо остались на повторное обучение в 9 классе. </w:t>
      </w:r>
    </w:p>
    <w:p w:rsidR="00333B74" w:rsidRPr="00455EFE" w:rsidRDefault="00333B74" w:rsidP="004A19F6">
      <w:pPr>
        <w:ind w:firstLine="567"/>
        <w:jc w:val="both"/>
      </w:pPr>
      <w:proofErr w:type="gramStart"/>
      <w:r w:rsidRPr="00455EFE">
        <w:t>В 2025 году</w:t>
      </w:r>
      <w:r w:rsidR="00463B42" w:rsidRPr="00455EFE">
        <w:t xml:space="preserve"> </w:t>
      </w:r>
      <w:r w:rsidRPr="00455EFE">
        <w:t xml:space="preserve">51 обучающейся (45,9%) продолжили обучение по образовательной программе среднего общего образования  в общеобразовательных школах района, в 2024 году 46 обучающихся (39,7%) продолжили учиться в школах. </w:t>
      </w:r>
      <w:proofErr w:type="gramEnd"/>
    </w:p>
    <w:p w:rsidR="00463B42" w:rsidRPr="00720124" w:rsidRDefault="00463B42" w:rsidP="004A19F6">
      <w:pPr>
        <w:pStyle w:val="12"/>
        <w:ind w:left="0"/>
        <w:jc w:val="both"/>
        <w:rPr>
          <w:rFonts w:ascii="Times New Roman" w:hAnsi="Times New Roman"/>
          <w:sz w:val="24"/>
          <w:szCs w:val="24"/>
        </w:rPr>
      </w:pPr>
      <w:r w:rsidRPr="00455EFE">
        <w:rPr>
          <w:rFonts w:ascii="Times New Roman" w:hAnsi="Times New Roman"/>
          <w:sz w:val="24"/>
          <w:szCs w:val="24"/>
        </w:rPr>
        <w:t xml:space="preserve">         В 202</w:t>
      </w:r>
      <w:r w:rsidR="004A19F6" w:rsidRPr="00455EFE">
        <w:rPr>
          <w:rFonts w:ascii="Times New Roman" w:hAnsi="Times New Roman"/>
          <w:sz w:val="24"/>
          <w:szCs w:val="24"/>
        </w:rPr>
        <w:t>5</w:t>
      </w:r>
      <w:r w:rsidRPr="00455EFE">
        <w:rPr>
          <w:rFonts w:ascii="Times New Roman" w:hAnsi="Times New Roman"/>
          <w:sz w:val="24"/>
          <w:szCs w:val="24"/>
        </w:rPr>
        <w:t xml:space="preserve"> году 4</w:t>
      </w:r>
      <w:r w:rsidR="004A19F6" w:rsidRPr="00455EFE">
        <w:rPr>
          <w:rFonts w:ascii="Times New Roman" w:hAnsi="Times New Roman"/>
          <w:sz w:val="24"/>
          <w:szCs w:val="24"/>
        </w:rPr>
        <w:t>2</w:t>
      </w:r>
      <w:r w:rsidRPr="00455EFE">
        <w:rPr>
          <w:rFonts w:ascii="Times New Roman" w:hAnsi="Times New Roman"/>
          <w:sz w:val="24"/>
          <w:szCs w:val="24"/>
        </w:rPr>
        <w:t xml:space="preserve"> выпускника   среднего общего образования закончили  обучение в общеобразовательных организациях,  (202</w:t>
      </w:r>
      <w:r w:rsidR="004A19F6" w:rsidRPr="00455EFE">
        <w:rPr>
          <w:rFonts w:ascii="Times New Roman" w:hAnsi="Times New Roman"/>
          <w:sz w:val="24"/>
          <w:szCs w:val="24"/>
        </w:rPr>
        <w:t>4</w:t>
      </w:r>
      <w:r w:rsidRPr="00455EFE">
        <w:rPr>
          <w:rFonts w:ascii="Times New Roman" w:hAnsi="Times New Roman"/>
          <w:sz w:val="24"/>
          <w:szCs w:val="24"/>
        </w:rPr>
        <w:t xml:space="preserve"> г. - </w:t>
      </w:r>
      <w:r w:rsidR="004A19F6" w:rsidRPr="00455EFE">
        <w:rPr>
          <w:rFonts w:ascii="Times New Roman" w:hAnsi="Times New Roman"/>
          <w:sz w:val="24"/>
          <w:szCs w:val="24"/>
        </w:rPr>
        <w:t xml:space="preserve">43 выпускников). </w:t>
      </w:r>
      <w:r w:rsidRPr="00455EFE">
        <w:rPr>
          <w:rFonts w:ascii="Times New Roman" w:hAnsi="Times New Roman"/>
          <w:sz w:val="24"/>
          <w:szCs w:val="24"/>
        </w:rPr>
        <w:t xml:space="preserve"> </w:t>
      </w:r>
      <w:r w:rsidR="004A19F6" w:rsidRPr="00455EFE">
        <w:rPr>
          <w:rFonts w:ascii="Times New Roman" w:eastAsia="Times New Roman" w:hAnsi="Times New Roman"/>
          <w:sz w:val="24"/>
          <w:szCs w:val="24"/>
        </w:rPr>
        <w:t xml:space="preserve">Экстерн не  справился с ЕГЭ по математике, не смог закончить обучение.  Выпускник  МБОУ </w:t>
      </w:r>
      <w:proofErr w:type="spellStart"/>
      <w:r w:rsidR="004A19F6" w:rsidRPr="00455EFE">
        <w:rPr>
          <w:rFonts w:ascii="Times New Roman" w:eastAsia="Times New Roman" w:hAnsi="Times New Roman"/>
          <w:sz w:val="24"/>
          <w:szCs w:val="24"/>
        </w:rPr>
        <w:t>Пяозерская</w:t>
      </w:r>
      <w:proofErr w:type="spellEnd"/>
      <w:r w:rsidR="004A19F6" w:rsidRPr="00455EFE">
        <w:rPr>
          <w:rFonts w:ascii="Times New Roman" w:eastAsia="Times New Roman" w:hAnsi="Times New Roman"/>
          <w:sz w:val="24"/>
          <w:szCs w:val="24"/>
        </w:rPr>
        <w:t xml:space="preserve">  СОШ набрал 100 баллов по химии.</w:t>
      </w:r>
      <w:r w:rsidR="004A19F6" w:rsidRPr="00455EFE">
        <w:rPr>
          <w:rFonts w:ascii="Times New Roman" w:hAnsi="Times New Roman"/>
          <w:sz w:val="24"/>
          <w:szCs w:val="24"/>
        </w:rPr>
        <w:t xml:space="preserve"> 3 выпускника получили аттестаты о среднем общем образовании с отличием  и медалями «За  особые успехи в учении»,  </w:t>
      </w:r>
      <w:r w:rsidRPr="00455EFE">
        <w:rPr>
          <w:rFonts w:ascii="Times New Roman" w:hAnsi="Times New Roman"/>
          <w:sz w:val="24"/>
          <w:szCs w:val="24"/>
        </w:rPr>
        <w:t xml:space="preserve"> </w:t>
      </w:r>
      <w:r w:rsidR="004A19F6" w:rsidRPr="00455EFE">
        <w:rPr>
          <w:rFonts w:ascii="Times New Roman" w:hAnsi="Times New Roman"/>
          <w:sz w:val="24"/>
          <w:szCs w:val="24"/>
        </w:rPr>
        <w:t>5</w:t>
      </w:r>
      <w:r w:rsidRPr="00455EFE">
        <w:rPr>
          <w:rFonts w:ascii="Times New Roman" w:hAnsi="Times New Roman"/>
          <w:sz w:val="24"/>
          <w:szCs w:val="24"/>
        </w:rPr>
        <w:t xml:space="preserve"> выпускников получили аттестаты о среднем общем образовании с отличием  и медалями «За  особые успехи в учении» </w:t>
      </w:r>
      <w:r w:rsidR="004A19F6" w:rsidRPr="00455EFE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="004A19F6" w:rsidRPr="00455EFE">
        <w:rPr>
          <w:rFonts w:ascii="Times New Roman" w:eastAsia="Times New Roman" w:hAnsi="Times New Roman"/>
          <w:sz w:val="24"/>
          <w:szCs w:val="24"/>
        </w:rPr>
        <w:t xml:space="preserve"> степени.</w:t>
      </w:r>
    </w:p>
    <w:p w:rsidR="00463B42" w:rsidRDefault="00463B42" w:rsidP="00670783">
      <w:pPr>
        <w:spacing w:line="276" w:lineRule="auto"/>
        <w:ind w:firstLine="709"/>
        <w:jc w:val="both"/>
        <w:rPr>
          <w:b/>
        </w:rPr>
      </w:pPr>
    </w:p>
    <w:p w:rsidR="00463B42" w:rsidRDefault="00463B42" w:rsidP="00455EFE">
      <w:pPr>
        <w:spacing w:line="276" w:lineRule="auto"/>
        <w:ind w:firstLine="567"/>
        <w:jc w:val="both"/>
        <w:rPr>
          <w:b/>
        </w:rPr>
      </w:pPr>
      <w:r w:rsidRPr="00D36A3C">
        <w:rPr>
          <w:b/>
        </w:rPr>
        <w:t>Показатель 14 «Доля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учреждений».</w:t>
      </w:r>
    </w:p>
    <w:p w:rsidR="00463B42" w:rsidRDefault="00463B42" w:rsidP="00670783">
      <w:pPr>
        <w:spacing w:line="276" w:lineRule="auto"/>
        <w:ind w:firstLine="709"/>
        <w:jc w:val="both"/>
        <w:rPr>
          <w:b/>
        </w:rPr>
      </w:pPr>
    </w:p>
    <w:p w:rsidR="00463B42" w:rsidRPr="00455EFE" w:rsidRDefault="00463B42" w:rsidP="00524511">
      <w:pPr>
        <w:ind w:firstLine="567"/>
        <w:jc w:val="both"/>
      </w:pPr>
      <w:r w:rsidRPr="00455EFE">
        <w:t>В 202</w:t>
      </w:r>
      <w:r w:rsidR="004A19F6" w:rsidRPr="00455EFE">
        <w:t>5</w:t>
      </w:r>
      <w:r w:rsidRPr="00455EFE">
        <w:t xml:space="preserve"> году показатель увеличился по сравнению с 202</w:t>
      </w:r>
      <w:r w:rsidR="004A19F6" w:rsidRPr="00455EFE">
        <w:t>4</w:t>
      </w:r>
      <w:r w:rsidRPr="00455EFE">
        <w:t xml:space="preserve"> годом и составляет 7</w:t>
      </w:r>
      <w:r w:rsidR="004A19F6" w:rsidRPr="00455EFE">
        <w:t>9</w:t>
      </w:r>
      <w:r w:rsidRPr="00455EFE">
        <w:t>,</w:t>
      </w:r>
      <w:r w:rsidR="004A19F6" w:rsidRPr="00455EFE">
        <w:t>5</w:t>
      </w:r>
      <w:r w:rsidRPr="00455EFE">
        <w:t xml:space="preserve"> %.</w:t>
      </w:r>
    </w:p>
    <w:p w:rsidR="00524511" w:rsidRPr="00455EFE" w:rsidRDefault="00463B42" w:rsidP="00524511">
      <w:pPr>
        <w:ind w:firstLine="567"/>
        <w:jc w:val="both"/>
      </w:pPr>
      <w:r w:rsidRPr="00455EFE">
        <w:t xml:space="preserve">В ЛМР  основную общеобразовательную программу начального общего, основного общего, среднего общего образования реализуют </w:t>
      </w:r>
      <w:r w:rsidR="00524511" w:rsidRPr="00455EFE">
        <w:t>- 6 школ, из которых 3 находятся в поселках городского типа, 3 в сельской местности и 2 из 3 сельских  школ являются малокомплектными.</w:t>
      </w:r>
    </w:p>
    <w:p w:rsidR="00524511" w:rsidRPr="00455EFE" w:rsidRDefault="00524511" w:rsidP="00524511">
      <w:pPr>
        <w:ind w:firstLine="567"/>
        <w:jc w:val="both"/>
      </w:pPr>
      <w:r w:rsidRPr="00455EFE">
        <w:t xml:space="preserve">17 января 2025 году закончилась реорганизация трех общеобразовательных учреждений. </w:t>
      </w:r>
      <w:proofErr w:type="gramStart"/>
      <w:r w:rsidRPr="00455EFE">
        <w:t xml:space="preserve">В результате - МБОУ Сосновская СОШ прекратила свое существование, обучающиеся  - 6 человек, из п. Сосновый подвозятся в МБОУ </w:t>
      </w:r>
      <w:proofErr w:type="spellStart"/>
      <w:r w:rsidRPr="00455EFE">
        <w:t>Лоухская</w:t>
      </w:r>
      <w:proofErr w:type="spellEnd"/>
      <w:r w:rsidRPr="00455EFE">
        <w:t xml:space="preserve"> СОШ, МБОУ </w:t>
      </w:r>
      <w:proofErr w:type="spellStart"/>
      <w:r w:rsidRPr="00455EFE">
        <w:t>Амбарнская</w:t>
      </w:r>
      <w:proofErr w:type="spellEnd"/>
      <w:r w:rsidRPr="00455EFE">
        <w:t xml:space="preserve"> СОШ функционирует в составе МБОУ </w:t>
      </w:r>
      <w:proofErr w:type="spellStart"/>
      <w:r w:rsidRPr="00455EFE">
        <w:t>Энгозерская</w:t>
      </w:r>
      <w:proofErr w:type="spellEnd"/>
      <w:r w:rsidRPr="00455EFE">
        <w:t xml:space="preserve"> СОШ,  в качестве структурного подразделения (количество обучающихся  5 человек), МБОУ </w:t>
      </w:r>
      <w:proofErr w:type="spellStart"/>
      <w:r w:rsidRPr="00455EFE">
        <w:t>Плотинская</w:t>
      </w:r>
      <w:proofErr w:type="spellEnd"/>
      <w:r w:rsidRPr="00455EFE">
        <w:t xml:space="preserve"> СОШ в составе МБОУ </w:t>
      </w:r>
      <w:proofErr w:type="spellStart"/>
      <w:r w:rsidRPr="00455EFE">
        <w:t>Чупинская</w:t>
      </w:r>
      <w:proofErr w:type="spellEnd"/>
      <w:r w:rsidRPr="00455EFE">
        <w:t xml:space="preserve"> СОШ (количество обучающихся  - 3 человека). </w:t>
      </w:r>
      <w:proofErr w:type="gramEnd"/>
    </w:p>
    <w:p w:rsidR="00524511" w:rsidRPr="00455EFE" w:rsidRDefault="00524511" w:rsidP="00524511">
      <w:pPr>
        <w:ind w:firstLine="567"/>
        <w:jc w:val="both"/>
      </w:pPr>
      <w:proofErr w:type="gramStart"/>
      <w:r w:rsidRPr="00455EFE">
        <w:t>На 31 декабря 2025 года в 5 средних и 1 основной общеобразовательных школах района обучается  843</w:t>
      </w:r>
      <w:r w:rsidRPr="00455EFE">
        <w:rPr>
          <w:color w:val="FF0000"/>
        </w:rPr>
        <w:t xml:space="preserve"> </w:t>
      </w:r>
      <w:r w:rsidRPr="00455EFE">
        <w:t xml:space="preserve">человека, что на 45 обучающихся меньше, чем в 2024 г., (АППГ - 888 человек, что на 86 обучающихся  меньше, чем в 2023г.  </w:t>
      </w:r>
      <w:proofErr w:type="gramEnd"/>
    </w:p>
    <w:p w:rsidR="00524511" w:rsidRPr="00455EFE" w:rsidRDefault="00524511" w:rsidP="00524511">
      <w:pPr>
        <w:ind w:firstLine="567"/>
        <w:jc w:val="both"/>
      </w:pPr>
      <w:r w:rsidRPr="00455EFE">
        <w:t xml:space="preserve">В МБОУ </w:t>
      </w:r>
      <w:proofErr w:type="spellStart"/>
      <w:r w:rsidRPr="00455EFE">
        <w:t>Лоухская</w:t>
      </w:r>
      <w:proofErr w:type="spellEnd"/>
      <w:r w:rsidRPr="00455EFE">
        <w:t xml:space="preserve"> СОШ открыты   классы заочного </w:t>
      </w:r>
      <w:proofErr w:type="gramStart"/>
      <w:r w:rsidRPr="00455EFE">
        <w:t>обучения</w:t>
      </w:r>
      <w:proofErr w:type="gramEnd"/>
      <w:r w:rsidRPr="00455EFE">
        <w:t xml:space="preserve"> в которых обучаются 5 человек (в 9 </w:t>
      </w:r>
      <w:proofErr w:type="spellStart"/>
      <w:r w:rsidRPr="00455EFE">
        <w:t>кл</w:t>
      </w:r>
      <w:proofErr w:type="spellEnd"/>
      <w:r w:rsidRPr="00455EFE">
        <w:t xml:space="preserve">. - 2,  10 </w:t>
      </w:r>
      <w:proofErr w:type="spellStart"/>
      <w:r w:rsidRPr="00455EFE">
        <w:t>кл</w:t>
      </w:r>
      <w:proofErr w:type="spellEnd"/>
      <w:r w:rsidRPr="00455EFE">
        <w:t xml:space="preserve">.- 2 чел, 12 </w:t>
      </w:r>
      <w:proofErr w:type="spellStart"/>
      <w:r w:rsidRPr="00455EFE">
        <w:t>кл</w:t>
      </w:r>
      <w:proofErr w:type="spellEnd"/>
      <w:r w:rsidRPr="00455EFE">
        <w:t xml:space="preserve">.- 1 чел). </w:t>
      </w:r>
    </w:p>
    <w:p w:rsidR="00524511" w:rsidRPr="00524511" w:rsidRDefault="00524511" w:rsidP="00524511">
      <w:pPr>
        <w:ind w:firstLine="567"/>
        <w:jc w:val="both"/>
      </w:pPr>
      <w:r w:rsidRPr="00455EFE">
        <w:t xml:space="preserve">На 1 сентября 2025 года  открыто  65 классов-комплектов, в 2024 году было открыто 70 классов комплектов,  в  2023 года открыто  75 классов-комплектов,  1 коррекционный класс в МБОУ </w:t>
      </w:r>
      <w:proofErr w:type="spellStart"/>
      <w:r w:rsidRPr="00455EFE">
        <w:t>Лоухская</w:t>
      </w:r>
      <w:proofErr w:type="spellEnd"/>
      <w:r w:rsidRPr="00455EFE">
        <w:t xml:space="preserve"> СОШ.</w:t>
      </w:r>
      <w:r w:rsidRPr="00524511">
        <w:t xml:space="preserve"> </w:t>
      </w:r>
    </w:p>
    <w:p w:rsidR="00524511" w:rsidRPr="00524511" w:rsidRDefault="00524511" w:rsidP="00524511">
      <w:pPr>
        <w:jc w:val="both"/>
      </w:pPr>
    </w:p>
    <w:p w:rsidR="00524511" w:rsidRPr="00524511" w:rsidRDefault="00524511" w:rsidP="00524511">
      <w:pPr>
        <w:pStyle w:val="ConsPlusNonforma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24511" w:rsidRPr="00524511" w:rsidRDefault="00524511" w:rsidP="00524511">
      <w:pPr>
        <w:jc w:val="both"/>
      </w:pPr>
    </w:p>
    <w:p w:rsidR="00524511" w:rsidRPr="00455EFE" w:rsidRDefault="00524511" w:rsidP="00524511">
      <w:pPr>
        <w:ind w:firstLine="567"/>
        <w:jc w:val="both"/>
      </w:pPr>
      <w:r w:rsidRPr="00455EFE">
        <w:lastRenderedPageBreak/>
        <w:t xml:space="preserve">Для </w:t>
      </w:r>
      <w:proofErr w:type="gramStart"/>
      <w:r w:rsidRPr="00455EFE">
        <w:t>обучающихся</w:t>
      </w:r>
      <w:proofErr w:type="gramEnd"/>
      <w:r w:rsidRPr="00455EFE">
        <w:t>, имеющих медицинские заключения, организуется форма индивидуального обучения (обучения на дому). В  2025-2026 учебном  году этой формой обучения охвачено  25 человек, что на одного человека больше, чем в  прошлый учебный год.</w:t>
      </w:r>
    </w:p>
    <w:p w:rsidR="00524511" w:rsidRPr="00455EFE" w:rsidRDefault="00524511" w:rsidP="00524511">
      <w:pPr>
        <w:ind w:firstLine="567"/>
        <w:jc w:val="both"/>
      </w:pPr>
      <w:r w:rsidRPr="00455EFE">
        <w:t>В общеобразовательных организациях Лоухского района обучается 91 обучающихся по адаптированным основным общеобразовательным программам начального общего, основного общего и среднего общего образования (АППГ –  93 ученик), что составляет  10,9 % (АППГ – 10,5%) от всех детей, обучающихся в школах.</w:t>
      </w:r>
    </w:p>
    <w:p w:rsidR="00524511" w:rsidRPr="00455EFE" w:rsidRDefault="00524511" w:rsidP="00524511">
      <w:pPr>
        <w:ind w:firstLine="567"/>
        <w:jc w:val="both"/>
      </w:pPr>
      <w:r w:rsidRPr="00455EFE">
        <w:t xml:space="preserve">В общеобразовательных учреждениях обучаются   дети - инвалиды, таких учеников  16 (АППГ – 22 детей-инвалидов)  и   детей-сирот и детей, оставшихся без попечения родителей 25 (АППГ- 23 детей-сирот и детей, оставшихся без попечения родителей).  </w:t>
      </w:r>
    </w:p>
    <w:p w:rsidR="00524511" w:rsidRPr="00455EFE" w:rsidRDefault="00524511" w:rsidP="00524511">
      <w:pPr>
        <w:ind w:firstLine="567"/>
        <w:jc w:val="both"/>
      </w:pPr>
      <w:r w:rsidRPr="00455EFE">
        <w:t xml:space="preserve">В Лоухском муниципальном районе   организован </w:t>
      </w:r>
      <w:r w:rsidRPr="00455EFE">
        <w:rPr>
          <w:b/>
        </w:rPr>
        <w:t xml:space="preserve">подвоз </w:t>
      </w:r>
      <w:r w:rsidRPr="00455EFE">
        <w:softHyphen/>
      </w:r>
      <w:r w:rsidRPr="00455EFE">
        <w:softHyphen/>
        <w:t>182 обучающихся и 2 дошкольников к 5-ти общеобразовательным организациям,  В 2024 году подвоз был организован для</w:t>
      </w:r>
      <w:r w:rsidRPr="00455EFE">
        <w:rPr>
          <w:b/>
        </w:rPr>
        <w:t xml:space="preserve"> </w:t>
      </w:r>
      <w:r w:rsidRPr="00455EFE">
        <w:t>193 обучающихся и 4 дошкольников к 5-ти общеобразовательным организациям и 1 дошкольному учреждению.  Подвоз осуществляют 6 единиц техники: 1 автобус КАВЗ, 1 автобус  ПАЗ и 4 единицы ГАЗ. Максимальное плечо подвоза обучающихся - 33 км (из п. Сосновый – 8 чел.).</w:t>
      </w:r>
    </w:p>
    <w:p w:rsidR="00524511" w:rsidRPr="00455EFE" w:rsidRDefault="00524511" w:rsidP="00524511">
      <w:pPr>
        <w:ind w:firstLine="567"/>
        <w:jc w:val="both"/>
      </w:pPr>
      <w:r w:rsidRPr="00455EFE">
        <w:t xml:space="preserve">Система дополнительного образования детей представлена 3 образовательными организациями МБУДО  «Лоухский районный центр творчества», МБУДО «Спортивная школа Лоухского района»  и МБУДО  </w:t>
      </w:r>
      <w:proofErr w:type="spellStart"/>
      <w:r w:rsidRPr="00455EFE">
        <w:t>Пяозерская</w:t>
      </w:r>
      <w:proofErr w:type="spellEnd"/>
      <w:r w:rsidRPr="00455EFE">
        <w:t xml:space="preserve"> ДМШ. Кроме этого во всех общеобразовательных организациях и МБОУ ЦПМСС реализуются дополнительные общеобразовательные общеразвивающие программы дополнительного образования.</w:t>
      </w:r>
    </w:p>
    <w:p w:rsidR="00524511" w:rsidRPr="00455EFE" w:rsidRDefault="00524511" w:rsidP="00524511">
      <w:pPr>
        <w:ind w:firstLine="567"/>
        <w:jc w:val="both"/>
      </w:pPr>
      <w:r w:rsidRPr="00455EFE">
        <w:t xml:space="preserve">В образовательных учреждениях дополнительного образования в текущем году обучается 772 обучающихся по 38 общеразвивающим программам дополнительного образования: туристско-краеведческой, художественной, социально-педагогической, технической и физкультурно-спортивной направленностям. </w:t>
      </w:r>
    </w:p>
    <w:p w:rsidR="00524511" w:rsidRPr="00524511" w:rsidRDefault="00524511" w:rsidP="00524511">
      <w:pPr>
        <w:ind w:firstLine="567"/>
        <w:jc w:val="both"/>
      </w:pPr>
      <w:r w:rsidRPr="00455EFE">
        <w:t xml:space="preserve">Измерение удовлетворенности родителей услугами дополнительного образования проводилось в 4 квартале  2025 года. Итоги проведения мониторинга: Удовлетворенность родителей (законных представителей)  доступностью и качеством  реализации программ в 2025 году - </w:t>
      </w:r>
      <w:r w:rsidRPr="00455EFE">
        <w:rPr>
          <w:b/>
          <w:bCs/>
          <w:color w:val="000000"/>
        </w:rPr>
        <w:t xml:space="preserve">89,71%, </w:t>
      </w:r>
      <w:r w:rsidRPr="00455EFE">
        <w:t>в 2024 году составила - 89,48 %,  в 2023 году  - 94,26%.</w:t>
      </w:r>
    </w:p>
    <w:p w:rsidR="00463B42" w:rsidRPr="00027D81" w:rsidRDefault="00463B42" w:rsidP="00455EFE">
      <w:pPr>
        <w:jc w:val="both"/>
        <w:rPr>
          <w:highlight w:val="yellow"/>
        </w:rPr>
      </w:pPr>
      <w:r w:rsidRPr="00102C77">
        <w:t xml:space="preserve">           </w:t>
      </w:r>
    </w:p>
    <w:p w:rsidR="00463B42" w:rsidRPr="00455E59" w:rsidRDefault="00463B42" w:rsidP="00455EFE">
      <w:pPr>
        <w:spacing w:line="276" w:lineRule="auto"/>
        <w:ind w:firstLine="567"/>
        <w:jc w:val="both"/>
        <w:rPr>
          <w:b/>
        </w:rPr>
      </w:pPr>
      <w:r w:rsidRPr="00D36A3C">
        <w:rPr>
          <w:b/>
        </w:rPr>
        <w:t>Показатель 15 «Доля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учреждений».</w:t>
      </w:r>
      <w:r w:rsidRPr="00455E59">
        <w:rPr>
          <w:b/>
        </w:rPr>
        <w:t xml:space="preserve">  </w:t>
      </w:r>
    </w:p>
    <w:p w:rsidR="000D669C" w:rsidRDefault="000D669C" w:rsidP="000D669C">
      <w:pPr>
        <w:spacing w:line="276" w:lineRule="auto"/>
        <w:ind w:firstLine="709"/>
        <w:jc w:val="both"/>
        <w:rPr>
          <w:b/>
          <w:highlight w:val="yellow"/>
        </w:rPr>
      </w:pPr>
    </w:p>
    <w:p w:rsidR="00463B42" w:rsidRPr="00455EFE" w:rsidRDefault="00455EFE" w:rsidP="00455EFE">
      <w:pPr>
        <w:spacing w:line="276" w:lineRule="auto"/>
        <w:jc w:val="both"/>
      </w:pPr>
      <w:r>
        <w:t xml:space="preserve">        </w:t>
      </w:r>
      <w:r w:rsidR="000D669C" w:rsidRPr="00455EFE">
        <w:t>Показатель снизился до 44,4 %, что на 22,27 % меньше по сравнению с предыдущим периодом.</w:t>
      </w:r>
    </w:p>
    <w:p w:rsidR="00463B42" w:rsidRDefault="00463B42" w:rsidP="000D669C">
      <w:pPr>
        <w:jc w:val="both"/>
      </w:pPr>
      <w:r w:rsidRPr="00455EFE">
        <w:t xml:space="preserve">         В 2024 году в МБОУ </w:t>
      </w:r>
      <w:proofErr w:type="spellStart"/>
      <w:r w:rsidRPr="00455EFE">
        <w:t>Лоухская</w:t>
      </w:r>
      <w:proofErr w:type="spellEnd"/>
      <w:r w:rsidRPr="00455EFE">
        <w:t xml:space="preserve"> СОШ были завершены работы по капитальному ремонту здания школы. </w:t>
      </w:r>
      <w:r w:rsidR="000D669C" w:rsidRPr="00455EFE">
        <w:t xml:space="preserve">С </w:t>
      </w:r>
      <w:r w:rsidRPr="00455EFE">
        <w:t>1 сентября 2025 года учащиеся продолж</w:t>
      </w:r>
      <w:r w:rsidR="000D669C" w:rsidRPr="00455EFE">
        <w:t>или</w:t>
      </w:r>
      <w:r w:rsidRPr="00455EFE">
        <w:t xml:space="preserve"> учёбу в обновленной школе.</w:t>
      </w:r>
    </w:p>
    <w:p w:rsidR="000D669C" w:rsidRPr="005945F9" w:rsidRDefault="000D669C" w:rsidP="007E42C3">
      <w:pPr>
        <w:jc w:val="both"/>
      </w:pPr>
    </w:p>
    <w:p w:rsidR="00463B42" w:rsidRDefault="00463B42" w:rsidP="00CE0206">
      <w:pPr>
        <w:spacing w:line="276" w:lineRule="auto"/>
        <w:rPr>
          <w:color w:val="FF0000"/>
        </w:rPr>
      </w:pPr>
    </w:p>
    <w:p w:rsidR="00B356A8" w:rsidRPr="000D669C" w:rsidRDefault="00B356A8" w:rsidP="00CE0206">
      <w:pPr>
        <w:spacing w:line="276" w:lineRule="auto"/>
        <w:rPr>
          <w:color w:val="FF0000"/>
        </w:rPr>
      </w:pPr>
    </w:p>
    <w:p w:rsidR="00463B42" w:rsidRPr="00754245" w:rsidRDefault="00463B42" w:rsidP="00455EFE">
      <w:pPr>
        <w:spacing w:line="276" w:lineRule="auto"/>
        <w:ind w:firstLine="567"/>
        <w:jc w:val="both"/>
      </w:pPr>
      <w:r w:rsidRPr="00754245">
        <w:rPr>
          <w:b/>
        </w:rPr>
        <w:t xml:space="preserve">Показатель 16 «Доля детей первой и второй групп здоровья в общей </w:t>
      </w:r>
      <w:proofErr w:type="gramStart"/>
      <w:r w:rsidRPr="00754245">
        <w:rPr>
          <w:b/>
        </w:rPr>
        <w:t>численности</w:t>
      </w:r>
      <w:proofErr w:type="gramEnd"/>
      <w:r w:rsidRPr="00754245">
        <w:rPr>
          <w:b/>
        </w:rPr>
        <w:t xml:space="preserve"> обучающихся в муниципальных общеобразовательных учреждениях»</w:t>
      </w:r>
      <w:r w:rsidRPr="00754245">
        <w:t xml:space="preserve"> </w:t>
      </w:r>
    </w:p>
    <w:p w:rsidR="00524511" w:rsidRPr="00455EFE" w:rsidRDefault="00524511" w:rsidP="00524511">
      <w:pPr>
        <w:ind w:firstLine="567"/>
        <w:jc w:val="both"/>
      </w:pPr>
      <w:r>
        <w:t xml:space="preserve"> </w:t>
      </w:r>
      <w:r w:rsidR="00463B42" w:rsidRPr="00455EFE">
        <w:t xml:space="preserve">Показатель увеличился по сравнению с предыдущим периодом -  </w:t>
      </w:r>
      <w:r w:rsidRPr="00455EFE">
        <w:t>93,0</w:t>
      </w:r>
      <w:r w:rsidR="00463B42" w:rsidRPr="00455EFE">
        <w:t>.</w:t>
      </w:r>
    </w:p>
    <w:p w:rsidR="00524511" w:rsidRPr="00455EFE" w:rsidRDefault="00463B42" w:rsidP="00524511">
      <w:pPr>
        <w:ind w:firstLine="567"/>
        <w:jc w:val="both"/>
      </w:pPr>
      <w:r w:rsidRPr="00455EFE">
        <w:rPr>
          <w:sz w:val="22"/>
          <w:szCs w:val="22"/>
        </w:rPr>
        <w:t xml:space="preserve"> </w:t>
      </w:r>
      <w:r w:rsidR="00524511" w:rsidRPr="00455EFE">
        <w:t>В общеобразовательных организациях Лоухского района обучается 91 обучающихся по адаптированным основным общеобразовательным программам начального общего, основного общего и среднего общего образования (АППГ –  93 ученик), что составляет  10,9 % (АППГ – 10,5%) от всех детей, обучающихся в школах.</w:t>
      </w:r>
    </w:p>
    <w:p w:rsidR="00524511" w:rsidRPr="00455EFE" w:rsidRDefault="00524511" w:rsidP="00524511">
      <w:pPr>
        <w:ind w:firstLine="567"/>
        <w:jc w:val="both"/>
      </w:pPr>
      <w:r w:rsidRPr="00455EFE">
        <w:t xml:space="preserve"> В общеобразовательных учреждениях обучаются   дети - инвалиды, таких учеников  16 (АППГ – 22 детей-инвалидов)  и   детей-сирот и детей, оставшихся без попечения родителей 25 (АППГ- 23 детей-сирот и детей, оставшихся без попечения родителей).  </w:t>
      </w:r>
    </w:p>
    <w:p w:rsidR="00463B42" w:rsidRPr="00D844BE" w:rsidRDefault="00463B42" w:rsidP="00683760">
      <w:pPr>
        <w:ind w:firstLine="708"/>
        <w:jc w:val="both"/>
      </w:pPr>
    </w:p>
    <w:p w:rsidR="00463B42" w:rsidRPr="00027D81" w:rsidRDefault="00463B42" w:rsidP="00670783">
      <w:pPr>
        <w:spacing w:line="276" w:lineRule="auto"/>
        <w:ind w:firstLine="709"/>
        <w:jc w:val="both"/>
        <w:rPr>
          <w:highlight w:val="yellow"/>
        </w:rPr>
      </w:pPr>
    </w:p>
    <w:p w:rsidR="00463B42" w:rsidRPr="00FE12A1" w:rsidRDefault="00463B42" w:rsidP="00455EFE">
      <w:pPr>
        <w:spacing w:line="276" w:lineRule="auto"/>
        <w:ind w:firstLine="567"/>
        <w:jc w:val="both"/>
        <w:rPr>
          <w:b/>
        </w:rPr>
      </w:pPr>
      <w:r w:rsidRPr="00FE12A1">
        <w:rPr>
          <w:b/>
        </w:rPr>
        <w:lastRenderedPageBreak/>
        <w:t xml:space="preserve">Показатель 17 «Доля обучающихся в муниципальных общеобразовательных  учреждениях, занимающихся во вторую (третью) смену, в общей численности, обучающихся в муниципальных общеобразовательных  учреждениях». </w:t>
      </w:r>
    </w:p>
    <w:p w:rsidR="00463B42" w:rsidRPr="00FE12A1" w:rsidRDefault="00463B42" w:rsidP="00670783">
      <w:pPr>
        <w:spacing w:line="276" w:lineRule="auto"/>
        <w:ind w:firstLine="709"/>
        <w:jc w:val="both"/>
        <w:rPr>
          <w:b/>
        </w:rPr>
      </w:pPr>
    </w:p>
    <w:p w:rsidR="00463B42" w:rsidRPr="00FE12A1" w:rsidRDefault="00463B42" w:rsidP="00455EFE">
      <w:pPr>
        <w:spacing w:line="276" w:lineRule="auto"/>
        <w:ind w:firstLine="567"/>
        <w:jc w:val="both"/>
      </w:pPr>
      <w:r w:rsidRPr="00455EFE">
        <w:t>В муниципальных общеобразовательных учреждениях района нет второй и третьей смен.</w:t>
      </w:r>
    </w:p>
    <w:p w:rsidR="00463B42" w:rsidRPr="00027D81" w:rsidRDefault="00463B42" w:rsidP="00670783">
      <w:pPr>
        <w:spacing w:line="276" w:lineRule="auto"/>
        <w:ind w:firstLine="709"/>
        <w:jc w:val="both"/>
        <w:rPr>
          <w:highlight w:val="yellow"/>
        </w:rPr>
      </w:pPr>
    </w:p>
    <w:p w:rsidR="00463B42" w:rsidRPr="00BF14CD" w:rsidRDefault="00463B42" w:rsidP="00455EFE">
      <w:pPr>
        <w:spacing w:line="276" w:lineRule="auto"/>
        <w:ind w:firstLine="567"/>
        <w:jc w:val="both"/>
        <w:rPr>
          <w:b/>
        </w:rPr>
      </w:pPr>
      <w:r w:rsidRPr="00BF14CD">
        <w:rPr>
          <w:b/>
        </w:rPr>
        <w:t>Показатель 18 «Расходы бюджета муниципального образования на общее образование в расчете на 1 обучающегося в муниципальных общеобразовательных учреждениях».</w:t>
      </w:r>
    </w:p>
    <w:p w:rsidR="00463B42" w:rsidRPr="00FE12A1" w:rsidRDefault="00463B42" w:rsidP="00670783">
      <w:pPr>
        <w:spacing w:line="276" w:lineRule="auto"/>
        <w:ind w:firstLine="709"/>
        <w:jc w:val="both"/>
        <w:rPr>
          <w:b/>
          <w:highlight w:val="cyan"/>
        </w:rPr>
      </w:pPr>
    </w:p>
    <w:p w:rsidR="00463B42" w:rsidRPr="00455EFE" w:rsidRDefault="00463B42" w:rsidP="00455EFE">
      <w:pPr>
        <w:spacing w:line="276" w:lineRule="auto"/>
        <w:ind w:firstLine="567"/>
        <w:jc w:val="both"/>
        <w:rPr>
          <w:color w:val="000000"/>
        </w:rPr>
      </w:pPr>
      <w:r w:rsidRPr="00455EFE">
        <w:t>За 202</w:t>
      </w:r>
      <w:r w:rsidR="004D795D" w:rsidRPr="00455EFE">
        <w:t>5</w:t>
      </w:r>
      <w:r w:rsidRPr="00455EFE">
        <w:t xml:space="preserve"> год показатель </w:t>
      </w:r>
      <w:r w:rsidR="004D795D" w:rsidRPr="00455EFE">
        <w:t>практически не изменился</w:t>
      </w:r>
      <w:r w:rsidRPr="00455EFE">
        <w:t xml:space="preserve"> по сравнению с предыдущим годом и составил </w:t>
      </w:r>
      <w:r w:rsidR="004D795D" w:rsidRPr="00455EFE">
        <w:t>455,78</w:t>
      </w:r>
      <w:r w:rsidRPr="00455EFE">
        <w:t xml:space="preserve"> тысяч рублей, в 202</w:t>
      </w:r>
      <w:r w:rsidR="004D795D" w:rsidRPr="00455EFE">
        <w:t>4</w:t>
      </w:r>
      <w:r w:rsidRPr="00455EFE">
        <w:t xml:space="preserve"> – </w:t>
      </w:r>
      <w:r w:rsidR="004D795D" w:rsidRPr="00455EFE">
        <w:t>455,76</w:t>
      </w:r>
      <w:r w:rsidRPr="00455EFE">
        <w:t xml:space="preserve"> тысяч рублей. </w:t>
      </w:r>
      <w:r w:rsidRPr="00455EFE">
        <w:rPr>
          <w:color w:val="000000"/>
        </w:rPr>
        <w:t xml:space="preserve">Данный показатель характеризует общий объем расходов, направляемых муниципальным образованием на реализацию общего образования в расчете на одного обучающегося. В объеме расходов на общее образование учитываются средства регионального бюджета, поступившие средства субсидий за счет средств федерального бюджета, средства местных бюджетов и прочих источников. </w:t>
      </w:r>
    </w:p>
    <w:p w:rsidR="00463B42" w:rsidRPr="00455EFE" w:rsidRDefault="00463B42" w:rsidP="00455EFE">
      <w:pPr>
        <w:spacing w:line="276" w:lineRule="auto"/>
        <w:ind w:firstLine="567"/>
        <w:jc w:val="both"/>
        <w:rPr>
          <w:color w:val="000000"/>
        </w:rPr>
      </w:pPr>
      <w:r w:rsidRPr="00455EFE">
        <w:rPr>
          <w:color w:val="000000"/>
        </w:rPr>
        <w:t>Высокое значение по показателю отражает объем вложений в развитие образования, направленных на повышение качества и количества предоставляемых услуг.</w:t>
      </w:r>
    </w:p>
    <w:p w:rsidR="00463B42" w:rsidRPr="00FE12A1" w:rsidRDefault="00463B42" w:rsidP="00455EFE">
      <w:pPr>
        <w:spacing w:line="276" w:lineRule="auto"/>
        <w:ind w:firstLine="567"/>
        <w:jc w:val="both"/>
        <w:rPr>
          <w:color w:val="000000"/>
        </w:rPr>
      </w:pPr>
      <w:r w:rsidRPr="00455EFE">
        <w:rPr>
          <w:color w:val="000000"/>
        </w:rPr>
        <w:t>Для обеспечения доступности качественного образования и эффективного использования бюджетных средств органам местного самоуправления необходимо продолжить работу по развитию сети общеобразовательных учреждений в соответствии с современными требованиями по предоставлению качественного образования.</w:t>
      </w:r>
    </w:p>
    <w:p w:rsidR="00463B42" w:rsidRPr="00676378" w:rsidRDefault="00463B42" w:rsidP="00344ADF">
      <w:pPr>
        <w:shd w:val="clear" w:color="auto" w:fill="FFFFFF"/>
        <w:spacing w:line="276" w:lineRule="auto"/>
        <w:jc w:val="both"/>
        <w:rPr>
          <w:color w:val="000000"/>
        </w:rPr>
      </w:pPr>
    </w:p>
    <w:p w:rsidR="00463B42" w:rsidRPr="00676378" w:rsidRDefault="00463B42" w:rsidP="00B74BE9">
      <w:pPr>
        <w:spacing w:line="276" w:lineRule="auto"/>
        <w:ind w:firstLine="567"/>
        <w:jc w:val="both"/>
        <w:rPr>
          <w:b/>
        </w:rPr>
      </w:pPr>
      <w:r w:rsidRPr="00676378">
        <w:rPr>
          <w:b/>
        </w:rPr>
        <w:t>Показатель 19 «Доля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группы».</w:t>
      </w:r>
    </w:p>
    <w:p w:rsidR="00463B42" w:rsidRPr="00FE12A1" w:rsidRDefault="00463B42" w:rsidP="00670783">
      <w:pPr>
        <w:spacing w:line="276" w:lineRule="auto"/>
        <w:ind w:firstLine="709"/>
        <w:jc w:val="both"/>
        <w:rPr>
          <w:b/>
          <w:highlight w:val="cyan"/>
        </w:rPr>
      </w:pPr>
    </w:p>
    <w:p w:rsidR="00E423A5" w:rsidRPr="00B74BE9" w:rsidRDefault="00E423A5" w:rsidP="00E423A5">
      <w:pPr>
        <w:ind w:firstLine="567"/>
        <w:jc w:val="both"/>
      </w:pPr>
      <w:r w:rsidRPr="00B74BE9">
        <w:t xml:space="preserve">Система дополнительного образования детей представлена 3 образовательными организациями МБУДО  «Лоухский районный центр творчества», МБУДО «Спортивная школа Лоухского района»  и МБУДО  </w:t>
      </w:r>
      <w:proofErr w:type="spellStart"/>
      <w:r w:rsidRPr="00B74BE9">
        <w:t>Пяозерская</w:t>
      </w:r>
      <w:proofErr w:type="spellEnd"/>
      <w:r w:rsidRPr="00B74BE9">
        <w:t xml:space="preserve"> ДМШ. Кроме этого во всех общеобразовательных организациях и МБОУ ЦПМСС реализуются дополнительные общеобразовательные общеразвивающие программы дополнительного образования.</w:t>
      </w:r>
    </w:p>
    <w:p w:rsidR="00E423A5" w:rsidRPr="00B74BE9" w:rsidRDefault="00E423A5" w:rsidP="00E423A5">
      <w:pPr>
        <w:ind w:firstLine="567"/>
        <w:jc w:val="both"/>
      </w:pPr>
      <w:r w:rsidRPr="00B74BE9">
        <w:t xml:space="preserve">В образовательных учреждениях дополнительного образования в текущем году обучается 772 обучающихся по 38 общеразвивающим программам дополнительного образования: туристско-краеведческой, художественной, социально-педагогической, технической и физкультурно-спортивной направленностям. </w:t>
      </w:r>
    </w:p>
    <w:p w:rsidR="00463B42" w:rsidRPr="00720124" w:rsidRDefault="00463B42" w:rsidP="00E423A5">
      <w:pPr>
        <w:pStyle w:val="a6"/>
        <w:spacing w:line="276" w:lineRule="auto"/>
        <w:ind w:left="0"/>
        <w:jc w:val="both"/>
      </w:pPr>
      <w:r w:rsidRPr="00B74BE9">
        <w:t xml:space="preserve">         Доля детей получающих услуги по дополнительному образованию в 202</w:t>
      </w:r>
      <w:r w:rsidR="00E423A5" w:rsidRPr="00B74BE9">
        <w:t>5</w:t>
      </w:r>
      <w:r w:rsidRPr="00B74BE9">
        <w:t xml:space="preserve"> году согласно данным ГИС "Навигатор дополнительного образования детей Республики Карелия" составляет 7</w:t>
      </w:r>
      <w:r w:rsidR="00E423A5" w:rsidRPr="00B74BE9">
        <w:t>7</w:t>
      </w:r>
      <w:r w:rsidRPr="00B74BE9">
        <w:t>,00 % (202</w:t>
      </w:r>
      <w:r w:rsidR="00E423A5" w:rsidRPr="00B74BE9">
        <w:t>4</w:t>
      </w:r>
      <w:r w:rsidRPr="00B74BE9">
        <w:t xml:space="preserve"> год-7</w:t>
      </w:r>
      <w:r w:rsidR="00E423A5" w:rsidRPr="00B74BE9">
        <w:t>5</w:t>
      </w:r>
      <w:r w:rsidRPr="00B74BE9">
        <w:t>,</w:t>
      </w:r>
      <w:r w:rsidR="00E423A5" w:rsidRPr="00B74BE9">
        <w:t>0</w:t>
      </w:r>
      <w:r w:rsidRPr="00B74BE9">
        <w:t>0%).</w:t>
      </w:r>
    </w:p>
    <w:p w:rsidR="00B74BE9" w:rsidRDefault="00B74BE9" w:rsidP="00670783">
      <w:pPr>
        <w:spacing w:line="276" w:lineRule="auto"/>
        <w:ind w:firstLine="709"/>
        <w:rPr>
          <w:b/>
        </w:rPr>
      </w:pPr>
    </w:p>
    <w:p w:rsidR="00463B42" w:rsidRPr="00CD486B" w:rsidRDefault="00463B42" w:rsidP="00B74BE9">
      <w:pPr>
        <w:spacing w:line="276" w:lineRule="auto"/>
        <w:ind w:firstLine="709"/>
        <w:jc w:val="center"/>
        <w:rPr>
          <w:b/>
        </w:rPr>
      </w:pPr>
      <w:r w:rsidRPr="00CD486B">
        <w:rPr>
          <w:b/>
          <w:lang w:val="en-US"/>
        </w:rPr>
        <w:t>IV</w:t>
      </w:r>
      <w:r w:rsidRPr="00CD486B">
        <w:rPr>
          <w:b/>
        </w:rPr>
        <w:t>. Культура</w:t>
      </w:r>
    </w:p>
    <w:p w:rsidR="00463B42" w:rsidRPr="00CD486B" w:rsidRDefault="00463B42" w:rsidP="00670783">
      <w:pPr>
        <w:spacing w:line="276" w:lineRule="auto"/>
        <w:ind w:firstLine="709"/>
        <w:rPr>
          <w:b/>
        </w:rPr>
      </w:pPr>
    </w:p>
    <w:p w:rsidR="00463B42" w:rsidRPr="00CD486B" w:rsidRDefault="00463B42" w:rsidP="00B74BE9">
      <w:pPr>
        <w:spacing w:line="276" w:lineRule="auto"/>
        <w:ind w:firstLine="567"/>
        <w:jc w:val="both"/>
        <w:rPr>
          <w:b/>
        </w:rPr>
      </w:pPr>
      <w:r w:rsidRPr="00CD486B">
        <w:rPr>
          <w:b/>
        </w:rPr>
        <w:t>Показатель 20 «Уровень фактической обеспеченности учреждениями культуры от нормативной потребности».</w:t>
      </w:r>
    </w:p>
    <w:p w:rsidR="00F51C60" w:rsidRPr="00B74BE9" w:rsidRDefault="00463B42" w:rsidP="00F51C60">
      <w:pPr>
        <w:jc w:val="both"/>
      </w:pPr>
      <w:r>
        <w:t xml:space="preserve">          </w:t>
      </w:r>
      <w:r w:rsidR="00F51C60" w:rsidRPr="00B74BE9">
        <w:t xml:space="preserve">Основной целью МБУ «Лоухский Дом культуры» Лоухского городского поселения учреждения является осуществление деятельности, направленной на сохранение, создание и распространение культурных ценностей, на удовлетворение интересов и запросов населения Лоухского городского поселения в сфере культуры и досуга. Одними из приоритетных направлений развития учреждения на 2025 год были выбраны следующие: </w:t>
      </w:r>
    </w:p>
    <w:p w:rsidR="00F51C60" w:rsidRPr="00B74BE9" w:rsidRDefault="00F51C60" w:rsidP="00F51C60">
      <w:pPr>
        <w:shd w:val="clear" w:color="auto" w:fill="FFFFFF"/>
        <w:ind w:firstLine="567"/>
        <w:jc w:val="both"/>
      </w:pPr>
      <w:r w:rsidRPr="00B74BE9">
        <w:t>-проведение мероприятий, посвященных 80-летию Победы в Великой Отечественной войне</w:t>
      </w:r>
    </w:p>
    <w:p w:rsidR="00F51C60" w:rsidRPr="00B74BE9" w:rsidRDefault="00F51C60" w:rsidP="00F51C60">
      <w:pPr>
        <w:shd w:val="clear" w:color="auto" w:fill="FFFFFF"/>
        <w:jc w:val="both"/>
      </w:pPr>
      <w:r w:rsidRPr="00B74BE9">
        <w:lastRenderedPageBreak/>
        <w:t>1941-1945г.г., Году защитника Отечества;</w:t>
      </w:r>
    </w:p>
    <w:p w:rsidR="00F51C60" w:rsidRPr="00B74BE9" w:rsidRDefault="00F51C60" w:rsidP="00F51C60">
      <w:pPr>
        <w:shd w:val="clear" w:color="auto" w:fill="FFFFFF"/>
        <w:ind w:firstLine="567"/>
        <w:jc w:val="both"/>
      </w:pPr>
      <w:r w:rsidRPr="00B74BE9">
        <w:t>-создание максимально благоприятных условий для развития самодеятельного творчества, в том числе для подростков и молодежи;</w:t>
      </w:r>
    </w:p>
    <w:p w:rsidR="00F51C60" w:rsidRPr="00B74BE9" w:rsidRDefault="00F51C60" w:rsidP="00F51C60">
      <w:pPr>
        <w:shd w:val="clear" w:color="auto" w:fill="FFFFFF"/>
        <w:ind w:firstLine="567"/>
        <w:jc w:val="both"/>
      </w:pPr>
      <w:r w:rsidRPr="00B74BE9">
        <w:t>-участие в проектной деятельности;</w:t>
      </w:r>
    </w:p>
    <w:p w:rsidR="00F51C60" w:rsidRPr="00B74BE9" w:rsidRDefault="00F51C60" w:rsidP="00F51C60">
      <w:pPr>
        <w:shd w:val="clear" w:color="auto" w:fill="FFFFFF"/>
        <w:ind w:firstLine="567"/>
        <w:jc w:val="both"/>
      </w:pPr>
      <w:r w:rsidRPr="00B74BE9">
        <w:t>-реализация социокультурных проектов «Купаленка», «День Лоухи - Хозяйки Севера»;</w:t>
      </w:r>
    </w:p>
    <w:p w:rsidR="00F51C60" w:rsidRPr="00B74BE9" w:rsidRDefault="00F51C60" w:rsidP="00F51C60">
      <w:pPr>
        <w:shd w:val="clear" w:color="auto" w:fill="FFFFFF"/>
        <w:ind w:firstLine="567"/>
        <w:jc w:val="both"/>
      </w:pPr>
      <w:r w:rsidRPr="00B74BE9">
        <w:t>-проведение тематических фестивалей и концертов, организация выставок и мастер классов,</w:t>
      </w:r>
    </w:p>
    <w:p w:rsidR="00F51C60" w:rsidRPr="00B74BE9" w:rsidRDefault="00F51C60" w:rsidP="00F51C60">
      <w:pPr>
        <w:shd w:val="clear" w:color="auto" w:fill="FFFFFF"/>
        <w:jc w:val="both"/>
      </w:pPr>
      <w:r w:rsidRPr="00B74BE9">
        <w:t>направленных на укрепление семейных ценностей, поддержку семейных инициатив и создание</w:t>
      </w:r>
    </w:p>
    <w:p w:rsidR="00F51C60" w:rsidRPr="00B74BE9" w:rsidRDefault="00F51C60" w:rsidP="00F51C60">
      <w:pPr>
        <w:shd w:val="clear" w:color="auto" w:fill="FFFFFF"/>
        <w:jc w:val="both"/>
      </w:pPr>
      <w:r w:rsidRPr="00B74BE9">
        <w:t>комфортной социальной среды для всех членов семьи;</w:t>
      </w:r>
    </w:p>
    <w:p w:rsidR="00F51C60" w:rsidRPr="00B74BE9" w:rsidRDefault="00F51C60" w:rsidP="00F51C60">
      <w:pPr>
        <w:shd w:val="clear" w:color="auto" w:fill="FFFFFF"/>
        <w:ind w:firstLine="567"/>
        <w:jc w:val="both"/>
      </w:pPr>
      <w:r w:rsidRPr="00B74BE9">
        <w:t>- разработка новых инициатив;</w:t>
      </w:r>
    </w:p>
    <w:p w:rsidR="00F51C60" w:rsidRPr="00B74BE9" w:rsidRDefault="00F51C60" w:rsidP="00F51C60">
      <w:pPr>
        <w:shd w:val="clear" w:color="auto" w:fill="FFFFFF"/>
        <w:ind w:firstLine="567"/>
        <w:jc w:val="both"/>
      </w:pPr>
      <w:r w:rsidRPr="00B74BE9">
        <w:t>-укрепление материально-технической базы.</w:t>
      </w:r>
    </w:p>
    <w:p w:rsidR="00F51C60" w:rsidRPr="00B74BE9" w:rsidRDefault="00F51C60" w:rsidP="00F51C60">
      <w:pPr>
        <w:shd w:val="clear" w:color="auto" w:fill="FFFFFF"/>
        <w:jc w:val="both"/>
      </w:pPr>
      <w:r w:rsidRPr="00B74BE9">
        <w:t>Деятельность муниципального бюджетного учреждения «Лоухский Дом культуры» Лоухского</w:t>
      </w:r>
    </w:p>
    <w:p w:rsidR="00F51C60" w:rsidRPr="00B74BE9" w:rsidRDefault="00F51C60" w:rsidP="00F51C60">
      <w:pPr>
        <w:shd w:val="clear" w:color="auto" w:fill="FFFFFF"/>
        <w:jc w:val="both"/>
      </w:pPr>
      <w:r w:rsidRPr="00B74BE9">
        <w:t>городского поселения выстраивается на основании регионального проекта «Семейные ценности</w:t>
      </w:r>
    </w:p>
    <w:p w:rsidR="00F51C60" w:rsidRPr="00B74BE9" w:rsidRDefault="00F51C60" w:rsidP="00F51C60">
      <w:pPr>
        <w:shd w:val="clear" w:color="auto" w:fill="FFFFFF"/>
        <w:jc w:val="both"/>
      </w:pPr>
      <w:r w:rsidRPr="00B74BE9">
        <w:t>и инфраструктура культуры (Республика Карелия)» на достижении показателей и мероприятий</w:t>
      </w:r>
    </w:p>
    <w:p w:rsidR="00F51C60" w:rsidRPr="00B74BE9" w:rsidRDefault="00F51C60" w:rsidP="00F51C60">
      <w:pPr>
        <w:shd w:val="clear" w:color="auto" w:fill="FFFFFF"/>
        <w:jc w:val="both"/>
      </w:pPr>
      <w:r w:rsidRPr="00B74BE9">
        <w:t>(результатов) федерального проекта «Семейные ценности и инфраструктура культуры»,</w:t>
      </w:r>
    </w:p>
    <w:p w:rsidR="00F51C60" w:rsidRPr="00B74BE9" w:rsidRDefault="00F51C60" w:rsidP="00F51C60">
      <w:pPr>
        <w:shd w:val="clear" w:color="auto" w:fill="FFFFFF"/>
        <w:jc w:val="both"/>
      </w:pPr>
      <w:r w:rsidRPr="00B74BE9">
        <w:t>входящего в состав национального проект «Семья».</w:t>
      </w:r>
    </w:p>
    <w:p w:rsidR="00F51C60" w:rsidRPr="00B74BE9" w:rsidRDefault="00F51C60" w:rsidP="00B74BE9">
      <w:pPr>
        <w:shd w:val="clear" w:color="auto" w:fill="FFFFFF"/>
        <w:tabs>
          <w:tab w:val="left" w:pos="567"/>
        </w:tabs>
        <w:ind w:firstLine="567"/>
        <w:jc w:val="both"/>
      </w:pPr>
      <w:r w:rsidRPr="00B74BE9">
        <w:t>Деятельность муниципального бюджетного учреждения «Лоухский Дом культуры» Лоухского городского поселения  выстраивается с учетом Указа Президента Российской Федерации от 7 мая 2018 года  № 204 «О национальных целях и стратегических задачах развития Российской Федерации на период до 2024года», а также на основании регионального проекта «Семейные ценности</w:t>
      </w:r>
    </w:p>
    <w:p w:rsidR="00F51C60" w:rsidRPr="00B74BE9" w:rsidRDefault="00F51C60" w:rsidP="00F51C60">
      <w:pPr>
        <w:shd w:val="clear" w:color="auto" w:fill="FFFFFF"/>
        <w:jc w:val="both"/>
      </w:pPr>
      <w:r w:rsidRPr="00B74BE9">
        <w:t>и инфраструктура культуры (Республика Карелия)» на достижении показателей и мероприятий</w:t>
      </w:r>
    </w:p>
    <w:p w:rsidR="00F51C60" w:rsidRPr="00B74BE9" w:rsidRDefault="00F51C60" w:rsidP="00F51C60">
      <w:pPr>
        <w:shd w:val="clear" w:color="auto" w:fill="FFFFFF"/>
        <w:jc w:val="both"/>
      </w:pPr>
      <w:r w:rsidRPr="00B74BE9">
        <w:t>(результатов) федерального проекта «Семейные ценности и инфраструктура культуры»,</w:t>
      </w:r>
    </w:p>
    <w:p w:rsidR="00F51C60" w:rsidRPr="00B74BE9" w:rsidRDefault="00F51C60" w:rsidP="00F51C60">
      <w:pPr>
        <w:shd w:val="clear" w:color="auto" w:fill="FFFFFF"/>
        <w:jc w:val="both"/>
      </w:pPr>
      <w:r w:rsidRPr="00B74BE9">
        <w:t>входящего в состав национального проект «Семья»,  «Дорожной карты НП «Культура». В Лоухском муниципальном районе разработан и утвержден План мероприятий «Дорожная карта» по достижению целевых показателей.</w:t>
      </w:r>
    </w:p>
    <w:p w:rsidR="00F51C60" w:rsidRPr="00F51C60" w:rsidRDefault="00F51C60" w:rsidP="00F51C60">
      <w:pPr>
        <w:ind w:firstLine="142"/>
        <w:jc w:val="both"/>
      </w:pPr>
      <w:r w:rsidRPr="00B74BE9">
        <w:t xml:space="preserve">   </w:t>
      </w:r>
      <w:r w:rsidR="00B74BE9" w:rsidRPr="00B74BE9">
        <w:t xml:space="preserve">    </w:t>
      </w:r>
      <w:r w:rsidRPr="00B74BE9">
        <w:t xml:space="preserve">На базе Дома культуры работают 4 клубных формирования и волонтерская организация «Вместе». </w:t>
      </w:r>
      <w:r w:rsidRPr="00B74BE9">
        <w:rPr>
          <w:u w:val="single"/>
        </w:rPr>
        <w:t xml:space="preserve">Для детей: </w:t>
      </w:r>
      <w:r w:rsidRPr="00B74BE9">
        <w:t xml:space="preserve">- Образцовый  детский коллектив художественного творчества «Агитбригада  Сорванцы» (руководитель Михайлова Е.Б.), </w:t>
      </w:r>
      <w:r w:rsidRPr="00B74BE9">
        <w:rPr>
          <w:shd w:val="clear" w:color="auto" w:fill="FFFFFF"/>
        </w:rPr>
        <w:t>спортивный кружок «</w:t>
      </w:r>
      <w:proofErr w:type="spellStart"/>
      <w:r w:rsidRPr="00B74BE9">
        <w:rPr>
          <w:shd w:val="clear" w:color="auto" w:fill="FFFFFF"/>
        </w:rPr>
        <w:t>Флорбол</w:t>
      </w:r>
      <w:proofErr w:type="spellEnd"/>
      <w:r w:rsidRPr="00B74BE9">
        <w:rPr>
          <w:shd w:val="clear" w:color="auto" w:fill="FFFFFF"/>
        </w:rPr>
        <w:t xml:space="preserve">» (руководитель </w:t>
      </w:r>
      <w:proofErr w:type="spellStart"/>
      <w:r w:rsidRPr="00B74BE9">
        <w:rPr>
          <w:shd w:val="clear" w:color="auto" w:fill="FFFFFF"/>
        </w:rPr>
        <w:t>Юханов</w:t>
      </w:r>
      <w:proofErr w:type="spellEnd"/>
      <w:r w:rsidRPr="00B74BE9">
        <w:rPr>
          <w:shd w:val="clear" w:color="auto" w:fill="FFFFFF"/>
        </w:rPr>
        <w:t xml:space="preserve"> М.М.). </w:t>
      </w:r>
      <w:r w:rsidRPr="00B74BE9">
        <w:rPr>
          <w:u w:val="single"/>
        </w:rPr>
        <w:t xml:space="preserve">Для молодежи: </w:t>
      </w:r>
      <w:r w:rsidRPr="00B74BE9">
        <w:t xml:space="preserve">  театральный коллектив «Агитбригада Резонанс» (руководитель Михайлова Е.Б.),  фольклорный кружок «Иван да Марья» (руководитель Михайлова Е.Б.), волонтёрская организация «Вместе» (руководитель Михайлова Е.Б.). </w:t>
      </w:r>
      <w:r w:rsidRPr="00B74BE9">
        <w:rPr>
          <w:u w:val="single"/>
        </w:rPr>
        <w:t xml:space="preserve"> Для взрослых: </w:t>
      </w:r>
      <w:r w:rsidRPr="00B74BE9">
        <w:t xml:space="preserve"> хоровой коллектив «Русские песни» (руководитель </w:t>
      </w:r>
      <w:proofErr w:type="spellStart"/>
      <w:r w:rsidRPr="00B74BE9">
        <w:t>Бешимов</w:t>
      </w:r>
      <w:proofErr w:type="spellEnd"/>
      <w:r w:rsidRPr="00B74BE9">
        <w:t xml:space="preserve"> В.Б.), вокальный ансамбль «Гармония Севера» (руководитель Фоминова В.А.),  хореографический коллектив «</w:t>
      </w:r>
      <w:proofErr w:type="spellStart"/>
      <w:r w:rsidRPr="00B74BE9">
        <w:t>Зумба</w:t>
      </w:r>
      <w:proofErr w:type="spellEnd"/>
      <w:r w:rsidRPr="00B74BE9">
        <w:t>» (руководитель Синица Е.А.).</w:t>
      </w:r>
    </w:p>
    <w:p w:rsidR="00463B42" w:rsidRPr="00066E09" w:rsidRDefault="00463B42" w:rsidP="00F51C60">
      <w:pPr>
        <w:jc w:val="both"/>
      </w:pPr>
      <w:r>
        <w:t xml:space="preserve">          </w:t>
      </w:r>
    </w:p>
    <w:p w:rsidR="00F51C60" w:rsidRPr="00B74BE9" w:rsidRDefault="00F51C60" w:rsidP="00F51C60">
      <w:pPr>
        <w:ind w:firstLine="567"/>
        <w:jc w:val="both"/>
      </w:pPr>
      <w:r w:rsidRPr="00B74BE9">
        <w:t xml:space="preserve">Библиотечный фонд Лоухской </w:t>
      </w:r>
      <w:proofErr w:type="spellStart"/>
      <w:r w:rsidRPr="00B74BE9">
        <w:t>межпоселенческой</w:t>
      </w:r>
      <w:proofErr w:type="spellEnd"/>
      <w:r w:rsidRPr="00B74BE9">
        <w:t xml:space="preserve"> центральной библиотеки составляет 13828 экземпляров. За 2025 год поступило 651 экземпляр документов, выбыло 732 экземпляра. </w:t>
      </w:r>
    </w:p>
    <w:p w:rsidR="00F51C60" w:rsidRPr="00B74BE9" w:rsidRDefault="00F51C60" w:rsidP="00F51C60">
      <w:pPr>
        <w:jc w:val="both"/>
      </w:pPr>
      <w:r w:rsidRPr="00B74BE9">
        <w:t xml:space="preserve">         Число посещений библиотеки посетителями 12580 раз. Число обращений в библиотеку удаленных пользователей -3246.  Книговыдача в 2025году составила 59238 экземпляров. </w:t>
      </w:r>
    </w:p>
    <w:p w:rsidR="00F51C60" w:rsidRPr="00B74BE9" w:rsidRDefault="00F51C60" w:rsidP="00F51C60">
      <w:pPr>
        <w:ind w:firstLine="567"/>
        <w:jc w:val="both"/>
      </w:pPr>
      <w:r w:rsidRPr="00B74BE9">
        <w:t>В отчетном году Лоухской МЦБ создано 1502 библиографических записей для электронного каталога</w:t>
      </w:r>
      <w:r w:rsidRPr="00B74BE9">
        <w:rPr>
          <w:b/>
        </w:rPr>
        <w:t xml:space="preserve">. </w:t>
      </w:r>
      <w:r w:rsidRPr="00B74BE9">
        <w:t xml:space="preserve">Объем электронного каталога, </w:t>
      </w:r>
      <w:proofErr w:type="gramStart"/>
      <w:r w:rsidRPr="00B74BE9">
        <w:t>на конец</w:t>
      </w:r>
      <w:proofErr w:type="gramEnd"/>
      <w:r w:rsidRPr="00B74BE9">
        <w:t xml:space="preserve"> 2025 года, составил 32631 единиц.</w:t>
      </w:r>
    </w:p>
    <w:p w:rsidR="00F51C60" w:rsidRPr="00B74BE9" w:rsidRDefault="00F51C60" w:rsidP="00F51C60">
      <w:pPr>
        <w:ind w:firstLine="567"/>
        <w:jc w:val="both"/>
      </w:pPr>
      <w:r w:rsidRPr="00B74BE9">
        <w:t xml:space="preserve">Проведено 89 массовых мероприятий. </w:t>
      </w:r>
    </w:p>
    <w:p w:rsidR="00F51C60" w:rsidRPr="00B74BE9" w:rsidRDefault="00F51C60" w:rsidP="00F51C60">
      <w:pPr>
        <w:shd w:val="clear" w:color="auto" w:fill="FFFFFF"/>
        <w:ind w:firstLine="567"/>
        <w:jc w:val="both"/>
      </w:pPr>
      <w:r w:rsidRPr="00B74BE9">
        <w:t xml:space="preserve">За 2025 год следует отметить следующие события, которые приобрели масштабный характер и определенный общественный резонанс в местном сообществе. Основные проекты, реализованные Лоухской </w:t>
      </w:r>
      <w:proofErr w:type="spellStart"/>
      <w:r w:rsidRPr="00B74BE9">
        <w:t>межпоселенческой</w:t>
      </w:r>
      <w:proofErr w:type="spellEnd"/>
      <w:r w:rsidRPr="00B74BE9">
        <w:t xml:space="preserve"> центральной библиотекой в 2025 году это:</w:t>
      </w:r>
    </w:p>
    <w:p w:rsidR="00F51C60" w:rsidRPr="00B74BE9" w:rsidRDefault="00F51C60" w:rsidP="00F51C60">
      <w:pPr>
        <w:ind w:firstLine="567"/>
        <w:contextualSpacing/>
        <w:jc w:val="both"/>
      </w:pPr>
      <w:r w:rsidRPr="00B74BE9">
        <w:t xml:space="preserve">В рамках мероприятий, посвященных 80-летию Победы в Великой Отечественной войне 1941-1945 гг. проведен районный видео-марафон   «Он внес свой </w:t>
      </w:r>
      <w:proofErr w:type="gramStart"/>
      <w:r w:rsidRPr="00B74BE9">
        <w:t>вклад</w:t>
      </w:r>
      <w:proofErr w:type="gramEnd"/>
      <w:r w:rsidRPr="00B74BE9">
        <w:t xml:space="preserve"> в Победу» в </w:t>
      </w:r>
      <w:proofErr w:type="gramStart"/>
      <w:r w:rsidRPr="00B74BE9">
        <w:t>котором</w:t>
      </w:r>
      <w:proofErr w:type="gramEnd"/>
      <w:r w:rsidRPr="00B74BE9">
        <w:t xml:space="preserve"> приняло участие 55  видео-работ.  </w:t>
      </w:r>
    </w:p>
    <w:p w:rsidR="00F51C60" w:rsidRPr="00B74BE9" w:rsidRDefault="00F51C60" w:rsidP="00F51C60">
      <w:pPr>
        <w:suppressAutoHyphens/>
        <w:ind w:firstLine="567"/>
        <w:contextualSpacing/>
        <w:jc w:val="both"/>
      </w:pPr>
      <w:r w:rsidRPr="00B74BE9">
        <w:t>В партнерстве  с Национальным парком «</w:t>
      </w:r>
      <w:proofErr w:type="spellStart"/>
      <w:r w:rsidRPr="00B74BE9">
        <w:t>Паанаярви</w:t>
      </w:r>
      <w:proofErr w:type="spellEnd"/>
      <w:r w:rsidRPr="00B74BE9">
        <w:t>» в рамках совместной  эколого-эстетической программа «</w:t>
      </w:r>
      <w:proofErr w:type="spellStart"/>
      <w:r w:rsidRPr="00B74BE9">
        <w:t>Паанаярви</w:t>
      </w:r>
      <w:proofErr w:type="spellEnd"/>
      <w:r w:rsidRPr="00B74BE9">
        <w:t>: чарующие мотивы» организованы  фотовыставки:</w:t>
      </w:r>
    </w:p>
    <w:p w:rsidR="00F51C60" w:rsidRPr="00B74BE9" w:rsidRDefault="00F51C60" w:rsidP="00F51C60">
      <w:pPr>
        <w:ind w:firstLine="708"/>
        <w:contextualSpacing/>
        <w:jc w:val="both"/>
      </w:pPr>
      <w:r w:rsidRPr="00B74BE9">
        <w:t>-  «Дикий северный олень. Заповедные истории»;</w:t>
      </w:r>
    </w:p>
    <w:p w:rsidR="00F51C60" w:rsidRPr="00B74BE9" w:rsidRDefault="00F51C60" w:rsidP="00F51C60">
      <w:pPr>
        <w:ind w:firstLine="708"/>
        <w:contextualSpacing/>
        <w:jc w:val="both"/>
      </w:pPr>
      <w:r w:rsidRPr="00B74BE9">
        <w:t>-  «Моя Северная одиссея»;</w:t>
      </w:r>
    </w:p>
    <w:p w:rsidR="00F51C60" w:rsidRPr="00B74BE9" w:rsidRDefault="00F51C60" w:rsidP="00F51C60">
      <w:pPr>
        <w:ind w:firstLine="708"/>
        <w:contextualSpacing/>
        <w:jc w:val="both"/>
      </w:pPr>
      <w:r w:rsidRPr="00B74BE9">
        <w:t>- «Каждой птице свое гнездо».</w:t>
      </w:r>
    </w:p>
    <w:p w:rsidR="00F51C60" w:rsidRPr="00F51C60" w:rsidRDefault="00F51C60" w:rsidP="00F51C60">
      <w:pPr>
        <w:ind w:firstLine="567"/>
        <w:contextualSpacing/>
        <w:jc w:val="both"/>
        <w:rPr>
          <w:highlight w:val="cyan"/>
        </w:rPr>
      </w:pPr>
      <w:r w:rsidRPr="00B74BE9">
        <w:rPr>
          <w:bCs/>
          <w:color w:val="000000"/>
        </w:rPr>
        <w:t xml:space="preserve">В партнерстве с Петрозаводским государственным университетом проведены лектории </w:t>
      </w:r>
      <w:r w:rsidRPr="00B74BE9">
        <w:t>в рамках проекта «Карели мудрая» (выращивание овощей и культур в арктической зоне, финансовая грамотность и др.)</w:t>
      </w:r>
    </w:p>
    <w:p w:rsidR="00F51C60" w:rsidRPr="00B74BE9" w:rsidRDefault="00F51C60" w:rsidP="00F51C60">
      <w:pPr>
        <w:ind w:firstLine="567"/>
        <w:jc w:val="both"/>
      </w:pPr>
      <w:proofErr w:type="gramStart"/>
      <w:r w:rsidRPr="00B74BE9">
        <w:lastRenderedPageBreak/>
        <w:t xml:space="preserve">В партнерстве с Кадровым центром Лоухского района и Администрацией Лоухского муниципального района библиотека  провела ряд </w:t>
      </w:r>
      <w:proofErr w:type="spellStart"/>
      <w:r w:rsidRPr="00B74BE9">
        <w:t>профориентационных</w:t>
      </w:r>
      <w:proofErr w:type="spellEnd"/>
      <w:r w:rsidRPr="00B74BE9">
        <w:t xml:space="preserve"> мероприятий, в числе которых т</w:t>
      </w:r>
      <w:r w:rsidRPr="00B74BE9">
        <w:rPr>
          <w:shd w:val="clear" w:color="auto" w:fill="FFFFFF"/>
        </w:rPr>
        <w:t xml:space="preserve">ематическая встреча «В мир библиотечной профессии», </w:t>
      </w:r>
      <w:proofErr w:type="spellStart"/>
      <w:r w:rsidRPr="00B74BE9">
        <w:t>квест</w:t>
      </w:r>
      <w:proofErr w:type="spellEnd"/>
      <w:r w:rsidRPr="00B74BE9">
        <w:t xml:space="preserve">-игра «Профессии вокруг меня», в рамках Всероссийской ежегодной акции «Неделя без турникетов» проведен </w:t>
      </w:r>
      <w:proofErr w:type="spellStart"/>
      <w:r w:rsidRPr="00B74BE9">
        <w:t>профориентационное</w:t>
      </w:r>
      <w:proofErr w:type="spellEnd"/>
      <w:r w:rsidRPr="00B74BE9">
        <w:t xml:space="preserve"> занятие «Светлое будущее: сфера  топливно-энергетического комплекса», также библиотекой  проведен информационный час «Железнодорожные профессии».</w:t>
      </w:r>
      <w:proofErr w:type="gramEnd"/>
    </w:p>
    <w:p w:rsidR="00F51C60" w:rsidRPr="00B74BE9" w:rsidRDefault="00F51C60" w:rsidP="00F51C60">
      <w:pPr>
        <w:ind w:firstLine="567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 xml:space="preserve">В 2025 году </w:t>
      </w:r>
      <w:proofErr w:type="spellStart"/>
      <w:r w:rsidRPr="00B74BE9">
        <w:rPr>
          <w:shd w:val="clear" w:color="auto" w:fill="FFFFFF"/>
        </w:rPr>
        <w:t>Лоухская</w:t>
      </w:r>
      <w:proofErr w:type="spellEnd"/>
      <w:r w:rsidRPr="00B74BE9">
        <w:rPr>
          <w:shd w:val="clear" w:color="auto" w:fill="FFFFFF"/>
        </w:rPr>
        <w:t xml:space="preserve">  </w:t>
      </w:r>
      <w:proofErr w:type="spellStart"/>
      <w:r w:rsidRPr="00B74BE9">
        <w:rPr>
          <w:shd w:val="clear" w:color="auto" w:fill="FFFFFF"/>
        </w:rPr>
        <w:t>межпоселенческая</w:t>
      </w:r>
      <w:proofErr w:type="spellEnd"/>
      <w:r w:rsidRPr="00B74BE9">
        <w:rPr>
          <w:shd w:val="clear" w:color="auto" w:fill="FFFFFF"/>
        </w:rPr>
        <w:t xml:space="preserve"> центральная библиотека  продолжила сотрудничество  с  Центром общения старшего поколения на базе клиентской службы Отделения Социального фонда по Республике Карелия.  Библиотека стала активным организатором мероприятий для участников Центра. В 2025 г организованы и проведены следующие мероприятия: «Провожаем зиму весело», «Чаепитие: встречаем Новый Год по </w:t>
      </w:r>
      <w:proofErr w:type="spellStart"/>
      <w:r w:rsidRPr="00B74BE9">
        <w:rPr>
          <w:shd w:val="clear" w:color="auto" w:fill="FFFFFF"/>
        </w:rPr>
        <w:t>Карельски</w:t>
      </w:r>
      <w:proofErr w:type="spellEnd"/>
      <w:r w:rsidRPr="00B74BE9">
        <w:rPr>
          <w:shd w:val="clear" w:color="auto" w:fill="FFFFFF"/>
        </w:rPr>
        <w:t>»,  творческие мастерские «Пасхальное яйцо» и «Белые журавли»  и др.</w:t>
      </w:r>
    </w:p>
    <w:p w:rsidR="00F51C60" w:rsidRPr="00B74BE9" w:rsidRDefault="00F51C60" w:rsidP="00F51C60">
      <w:pPr>
        <w:contextualSpacing/>
        <w:jc w:val="both"/>
        <w:rPr>
          <w:shd w:val="clear" w:color="auto" w:fill="FFFFFF"/>
        </w:rPr>
      </w:pPr>
      <w:r w:rsidRPr="00B74BE9">
        <w:rPr>
          <w:bCs/>
        </w:rPr>
        <w:t xml:space="preserve">          15 июля 2025 г.</w:t>
      </w:r>
      <w:r w:rsidRPr="00B74BE9">
        <w:rPr>
          <w:shd w:val="clear" w:color="auto" w:fill="FFFFFF"/>
        </w:rPr>
        <w:t xml:space="preserve"> на базе Лоухской  </w:t>
      </w:r>
      <w:proofErr w:type="spellStart"/>
      <w:r w:rsidRPr="00B74BE9">
        <w:rPr>
          <w:shd w:val="clear" w:color="auto" w:fill="FFFFFF"/>
        </w:rPr>
        <w:t>межпоселенческой</w:t>
      </w:r>
      <w:proofErr w:type="spellEnd"/>
      <w:r w:rsidRPr="00B74BE9">
        <w:rPr>
          <w:shd w:val="clear" w:color="auto" w:fill="FFFFFF"/>
        </w:rPr>
        <w:t xml:space="preserve"> центральной библиотеки  МБУ ЦБС Лоухского муниципального района» открыт </w:t>
      </w:r>
      <w:r w:rsidRPr="00B74BE9">
        <w:rPr>
          <w:shd w:val="clear" w:color="auto" w:fill="FEFEFE"/>
        </w:rPr>
        <w:t>Центр межнационального сотрудничества Лоухского района.</w:t>
      </w:r>
    </w:p>
    <w:p w:rsidR="00F51C60" w:rsidRPr="00B74BE9" w:rsidRDefault="00B74BE9" w:rsidP="00B74BE9">
      <w:pPr>
        <w:jc w:val="both"/>
        <w:rPr>
          <w:shd w:val="clear" w:color="auto" w:fill="FEFEFE"/>
        </w:rPr>
      </w:pPr>
      <w:r w:rsidRPr="00B74BE9">
        <w:rPr>
          <w:shd w:val="clear" w:color="auto" w:fill="FEFEFE"/>
        </w:rPr>
        <w:t xml:space="preserve">          </w:t>
      </w:r>
      <w:r w:rsidR="00F51C60" w:rsidRPr="00B74BE9">
        <w:rPr>
          <w:shd w:val="clear" w:color="auto" w:fill="FEFEFE"/>
        </w:rPr>
        <w:t>В 2025 году на базе Центра проведены следующие мероприятия:</w:t>
      </w:r>
    </w:p>
    <w:p w:rsidR="00F51C60" w:rsidRPr="00B74BE9" w:rsidRDefault="00F51C60" w:rsidP="00F51C60">
      <w:pPr>
        <w:ind w:firstLine="708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 xml:space="preserve">- флэш-моб «Карельская </w:t>
      </w:r>
      <w:proofErr w:type="spellStart"/>
      <w:r w:rsidRPr="00B74BE9">
        <w:rPr>
          <w:shd w:val="clear" w:color="auto" w:fill="FFFFFF"/>
        </w:rPr>
        <w:t>крууга</w:t>
      </w:r>
      <w:proofErr w:type="spellEnd"/>
      <w:r w:rsidRPr="00B74BE9">
        <w:rPr>
          <w:shd w:val="clear" w:color="auto" w:fill="FFFFFF"/>
        </w:rPr>
        <w:t>» с участием Заслуженного работника культуры Республики Карелия Михайловой Е.Б. и фольклорного ансамбля «Иван да Марья» (в рамках празднования Всемирного дня коренных и малочисленных народов);</w:t>
      </w:r>
    </w:p>
    <w:p w:rsidR="00F51C60" w:rsidRPr="00B74BE9" w:rsidRDefault="00F51C60" w:rsidP="00F51C60">
      <w:pPr>
        <w:ind w:firstLine="708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>- слайд – путешествие «Мы все такие разные, но Родина у нас одна - Россия»;</w:t>
      </w:r>
    </w:p>
    <w:p w:rsidR="00F51C60" w:rsidRPr="00B74BE9" w:rsidRDefault="00F51C60" w:rsidP="00F51C60">
      <w:pPr>
        <w:ind w:firstLine="708"/>
        <w:jc w:val="both"/>
        <w:rPr>
          <w:shd w:val="clear" w:color="auto" w:fill="FFFFFF"/>
        </w:rPr>
      </w:pPr>
      <w:r w:rsidRPr="00B74BE9">
        <w:rPr>
          <w:shd w:val="clear" w:color="auto" w:fill="FEFEFE"/>
        </w:rPr>
        <w:t xml:space="preserve">- </w:t>
      </w:r>
      <w:r w:rsidRPr="00B74BE9">
        <w:rPr>
          <w:shd w:val="clear" w:color="auto" w:fill="FFFFFF"/>
        </w:rPr>
        <w:t>международная просветительская акции «Большой этнографический диктант»;</w:t>
      </w:r>
    </w:p>
    <w:p w:rsidR="00F51C60" w:rsidRPr="00B74BE9" w:rsidRDefault="00F51C60" w:rsidP="00F51C60">
      <w:pPr>
        <w:ind w:firstLine="708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>- творческая мастерская «Как встречают Новый год в разных странах» (изготовление новогодних игрушек).</w:t>
      </w:r>
    </w:p>
    <w:p w:rsidR="00F51C60" w:rsidRPr="00B74BE9" w:rsidRDefault="00B74BE9" w:rsidP="00B74BE9">
      <w:pPr>
        <w:shd w:val="clear" w:color="auto" w:fill="FFFFFF"/>
        <w:contextualSpacing/>
        <w:jc w:val="both"/>
      </w:pPr>
      <w:r w:rsidRPr="00B74BE9">
        <w:rPr>
          <w:shd w:val="clear" w:color="auto" w:fill="FFFFFF"/>
        </w:rPr>
        <w:t xml:space="preserve">           </w:t>
      </w:r>
      <w:proofErr w:type="spellStart"/>
      <w:proofErr w:type="gramStart"/>
      <w:r w:rsidR="00F51C60" w:rsidRPr="00B74BE9">
        <w:rPr>
          <w:shd w:val="clear" w:color="auto" w:fill="FFFFFF"/>
        </w:rPr>
        <w:t>Лоухская</w:t>
      </w:r>
      <w:proofErr w:type="spellEnd"/>
      <w:r w:rsidR="00F51C60" w:rsidRPr="00B74BE9">
        <w:rPr>
          <w:shd w:val="clear" w:color="auto" w:fill="FFFFFF"/>
        </w:rPr>
        <w:t xml:space="preserve"> </w:t>
      </w:r>
      <w:proofErr w:type="spellStart"/>
      <w:r w:rsidR="00F51C60" w:rsidRPr="00B74BE9">
        <w:rPr>
          <w:shd w:val="clear" w:color="auto" w:fill="FFFFFF"/>
        </w:rPr>
        <w:t>межпоселенческая</w:t>
      </w:r>
      <w:proofErr w:type="spellEnd"/>
      <w:r w:rsidR="00F51C60" w:rsidRPr="00B74BE9">
        <w:rPr>
          <w:shd w:val="clear" w:color="auto" w:fill="FFFFFF"/>
        </w:rPr>
        <w:t xml:space="preserve"> центральная библиотека в 2025 году традиционно стала площадкой для проведения межрегиональной акции «Диктант на карельском и вепсском языках», международной просветительской акции «Географический диктант», </w:t>
      </w:r>
      <w:r w:rsidR="00F51C60" w:rsidRPr="00B74BE9">
        <w:t>в</w:t>
      </w:r>
      <w:r w:rsidR="00F51C60" w:rsidRPr="00B74BE9">
        <w:rPr>
          <w:shd w:val="clear" w:color="auto" w:fill="FFFFFF"/>
        </w:rPr>
        <w:t xml:space="preserve">сероссийской акции </w:t>
      </w:r>
      <w:r w:rsidR="00F51C60" w:rsidRPr="00B74BE9">
        <w:t xml:space="preserve">«Литературный диктант», </w:t>
      </w:r>
      <w:r w:rsidR="00F51C60" w:rsidRPr="00B74BE9">
        <w:rPr>
          <w:shd w:val="clear" w:color="auto" w:fill="FFFFFF"/>
        </w:rPr>
        <w:t>просветительской акции ««Всероссийский исторический кроссворд-2025»</w:t>
      </w:r>
      <w:r w:rsidR="00F51C60" w:rsidRPr="00B74BE9">
        <w:t>,  «Международного экологического диктанта».</w:t>
      </w:r>
      <w:proofErr w:type="gramEnd"/>
      <w:r w:rsidR="00F51C60" w:rsidRPr="00B74BE9">
        <w:t xml:space="preserve"> Библиотека приняла участие во </w:t>
      </w:r>
      <w:r w:rsidR="00F51C60" w:rsidRPr="00B74BE9">
        <w:rPr>
          <w:shd w:val="clear" w:color="auto" w:fill="FFFFFF"/>
        </w:rPr>
        <w:t>всероссийской </w:t>
      </w:r>
      <w:r w:rsidR="00F51C60" w:rsidRPr="00B74BE9">
        <w:rPr>
          <w:bCs/>
          <w:shd w:val="clear" w:color="auto" w:fill="FFFFFF"/>
        </w:rPr>
        <w:t xml:space="preserve">акции </w:t>
      </w:r>
      <w:r w:rsidR="00F51C60" w:rsidRPr="00B74BE9">
        <w:rPr>
          <w:shd w:val="clear" w:color="auto" w:fill="FFFFFF"/>
        </w:rPr>
        <w:t>«</w:t>
      </w:r>
      <w:r w:rsidR="00F51C60" w:rsidRPr="00B74BE9">
        <w:rPr>
          <w:bCs/>
          <w:shd w:val="clear" w:color="auto" w:fill="FFFFFF"/>
        </w:rPr>
        <w:t>Блокадный</w:t>
      </w:r>
      <w:r w:rsidR="00F51C60" w:rsidRPr="00B74BE9">
        <w:rPr>
          <w:shd w:val="clear" w:color="auto" w:fill="FFFFFF"/>
        </w:rPr>
        <w:t xml:space="preserve"> хлеб», патриотической  акции </w:t>
      </w:r>
      <w:r w:rsidR="00F51C60" w:rsidRPr="00B74BE9">
        <w:t xml:space="preserve">«Георгиевская ленточка» </w:t>
      </w:r>
      <w:r w:rsidR="00F51C60" w:rsidRPr="00B74BE9">
        <w:rPr>
          <w:shd w:val="clear" w:color="auto" w:fill="FFFFFF"/>
        </w:rPr>
        <w:t>и других.</w:t>
      </w:r>
      <w:r w:rsidR="00F51C60" w:rsidRPr="00B74BE9">
        <w:t xml:space="preserve"> </w:t>
      </w:r>
    </w:p>
    <w:p w:rsidR="00F51C60" w:rsidRPr="00B74BE9" w:rsidRDefault="00F51C60" w:rsidP="00B74BE9">
      <w:pPr>
        <w:ind w:firstLine="567"/>
        <w:jc w:val="both"/>
      </w:pPr>
      <w:r w:rsidRPr="00B74BE9">
        <w:rPr>
          <w:color w:val="000000"/>
          <w:shd w:val="clear" w:color="auto" w:fill="FFFFFF"/>
        </w:rPr>
        <w:t xml:space="preserve"> </w:t>
      </w:r>
      <w:r w:rsidRPr="00B74BE9">
        <w:t xml:space="preserve">На базе </w:t>
      </w:r>
      <w:r w:rsidRPr="00B74BE9">
        <w:rPr>
          <w:shd w:val="clear" w:color="auto" w:fill="FFFFFF"/>
        </w:rPr>
        <w:t xml:space="preserve">Лоухской </w:t>
      </w:r>
      <w:proofErr w:type="spellStart"/>
      <w:r w:rsidRPr="00B74BE9">
        <w:rPr>
          <w:shd w:val="clear" w:color="auto" w:fill="FFFFFF"/>
        </w:rPr>
        <w:t>межпоселенческой</w:t>
      </w:r>
      <w:proofErr w:type="spellEnd"/>
      <w:r w:rsidRPr="00B74BE9">
        <w:rPr>
          <w:shd w:val="clear" w:color="auto" w:fill="FFFFFF"/>
        </w:rPr>
        <w:t xml:space="preserve"> центральной библиотеки  организован пункт сбора гуманитарной помощи бойцам -  участникам специальной военной операции, находящимся на передовой, а также пострадавшим в ходе ведения военных действии, проходящим лечение в госпиталях. </w:t>
      </w:r>
    </w:p>
    <w:p w:rsidR="00F51C60" w:rsidRPr="00B74BE9" w:rsidRDefault="00F51C60" w:rsidP="00B74BE9">
      <w:pPr>
        <w:ind w:firstLine="567"/>
        <w:jc w:val="both"/>
      </w:pPr>
      <w:r w:rsidRPr="00B74BE9">
        <w:t xml:space="preserve">Продолжает работу созданный в 2017 году сайт МБУ «ЦБС Лоухского муниципального района», на страницах которого пользователи могут познакомиться с деятельностью библиотек учреждения, обратиться к электронному каталогу, посетить фото-галерею проведенных мероприятий, ознакомиться с новостной лентой и другое. Число посещений сайта в 2025 году составило 2296. </w:t>
      </w:r>
    </w:p>
    <w:p w:rsidR="00F51C60" w:rsidRPr="00B74BE9" w:rsidRDefault="00F51C60" w:rsidP="00B74BE9">
      <w:pPr>
        <w:ind w:firstLine="567"/>
        <w:jc w:val="both"/>
      </w:pPr>
      <w:proofErr w:type="gramStart"/>
      <w:r w:rsidRPr="00B74BE9">
        <w:t>В социальной сети во «В Контакте», в официальной группе МБУ «ЦБС Лоухского муниципального района» регулярно размещается актуальная новостная информация.</w:t>
      </w:r>
      <w:proofErr w:type="gramEnd"/>
    </w:p>
    <w:p w:rsidR="00F51C60" w:rsidRPr="00B74BE9" w:rsidRDefault="00F51C60" w:rsidP="00F51C60">
      <w:pPr>
        <w:shd w:val="clear" w:color="auto" w:fill="FFFFFF"/>
        <w:ind w:firstLine="708"/>
        <w:jc w:val="both"/>
      </w:pPr>
    </w:p>
    <w:p w:rsidR="00F51C60" w:rsidRPr="00B74BE9" w:rsidRDefault="00F51C60" w:rsidP="00B74BE9">
      <w:pPr>
        <w:ind w:firstLine="567"/>
        <w:jc w:val="both"/>
      </w:pPr>
      <w:r w:rsidRPr="00B74BE9">
        <w:t xml:space="preserve">Библиотечный фонд  </w:t>
      </w:r>
      <w:r w:rsidRPr="00B74BE9">
        <w:rPr>
          <w:b/>
        </w:rPr>
        <w:t>Лоухской детской библиотеки</w:t>
      </w:r>
      <w:r w:rsidRPr="00B74BE9">
        <w:t xml:space="preserve"> составил 6104 экземпляра. За отчетный год поступило 317 экземпляров документов, выбыло 229 экземпляров. </w:t>
      </w:r>
    </w:p>
    <w:p w:rsidR="00F51C60" w:rsidRPr="00B74BE9" w:rsidRDefault="00F51C60" w:rsidP="00B74BE9">
      <w:pPr>
        <w:ind w:firstLine="567"/>
        <w:jc w:val="both"/>
      </w:pPr>
      <w:r w:rsidRPr="00B74BE9">
        <w:t>Число посещений библиотеки составила 11551 раз. Число обращений в библиотеку удаленных пользователей -1506.</w:t>
      </w:r>
      <w:r w:rsidR="00B74BE9" w:rsidRPr="00B74BE9">
        <w:t xml:space="preserve"> </w:t>
      </w:r>
      <w:r w:rsidRPr="00B74BE9">
        <w:t>Книговыдача в 2025 году составила 20925 экземпляров. Проведено 141 массовое мероприятие.</w:t>
      </w:r>
    </w:p>
    <w:p w:rsidR="00F51C60" w:rsidRPr="00B74BE9" w:rsidRDefault="00F51C60" w:rsidP="00F51C60">
      <w:pPr>
        <w:jc w:val="both"/>
      </w:pPr>
      <w:r w:rsidRPr="00B74BE9">
        <w:t xml:space="preserve">          Наиболее масштабными библиотечными мероприятиями для детей и подростков, в 2025 году стали:</w:t>
      </w:r>
    </w:p>
    <w:p w:rsidR="00F51C60" w:rsidRPr="00B74BE9" w:rsidRDefault="00F51C60" w:rsidP="00F51C60">
      <w:pPr>
        <w:ind w:firstLine="708"/>
        <w:jc w:val="both"/>
      </w:pPr>
      <w:r w:rsidRPr="00B74BE9">
        <w:t>- литературно-музыкальная композиция «А песни тоже воевали», посвященная 80-й годовщине со Дня Победы в Великой Отечественной войне;</w:t>
      </w:r>
    </w:p>
    <w:p w:rsidR="00F51C60" w:rsidRPr="00B74BE9" w:rsidRDefault="00F51C60" w:rsidP="00F51C60">
      <w:pPr>
        <w:ind w:firstLine="708"/>
        <w:jc w:val="both"/>
      </w:pPr>
      <w:r w:rsidRPr="00B74BE9">
        <w:t>- литературно - исторический вечер «Гордимся славою героев»»;</w:t>
      </w:r>
    </w:p>
    <w:p w:rsidR="00F51C60" w:rsidRPr="00B74BE9" w:rsidRDefault="00F51C60" w:rsidP="00F51C60">
      <w:pPr>
        <w:ind w:firstLine="708"/>
        <w:jc w:val="both"/>
      </w:pPr>
      <w:r w:rsidRPr="00B74BE9">
        <w:t>- тематический час «Города-герои Великой Отечественной войны»;</w:t>
      </w:r>
    </w:p>
    <w:p w:rsidR="00F51C60" w:rsidRPr="00B74BE9" w:rsidRDefault="00F51C60" w:rsidP="00F51C60">
      <w:pPr>
        <w:ind w:firstLine="708"/>
        <w:jc w:val="both"/>
      </w:pPr>
      <w:r w:rsidRPr="00B74BE9">
        <w:t xml:space="preserve"> -   мастер-класс по изготовлению подарочного письма «Заветный </w:t>
      </w:r>
      <w:proofErr w:type="spellStart"/>
      <w:r w:rsidRPr="00B74BE9">
        <w:t>триугольничек</w:t>
      </w:r>
      <w:proofErr w:type="spellEnd"/>
      <w:r w:rsidRPr="00B74BE9">
        <w:t>»;</w:t>
      </w:r>
    </w:p>
    <w:p w:rsidR="00F51C60" w:rsidRPr="00B74BE9" w:rsidRDefault="00F51C60" w:rsidP="00F51C60">
      <w:pPr>
        <w:ind w:firstLine="708"/>
        <w:jc w:val="both"/>
      </w:pPr>
      <w:r w:rsidRPr="00B74BE9">
        <w:t xml:space="preserve">- час мужества «Юные герои 40-х»  </w:t>
      </w:r>
    </w:p>
    <w:p w:rsidR="00F51C60" w:rsidRPr="00B74BE9" w:rsidRDefault="00F51C60" w:rsidP="00B74BE9">
      <w:pPr>
        <w:ind w:firstLine="567"/>
        <w:jc w:val="both"/>
        <w:rPr>
          <w:color w:val="000000"/>
          <w:shd w:val="clear" w:color="auto" w:fill="FFFFFF"/>
        </w:rPr>
      </w:pPr>
      <w:r w:rsidRPr="00B74BE9">
        <w:rPr>
          <w:color w:val="000000"/>
          <w:shd w:val="clear" w:color="auto" w:fill="FFFFFF"/>
        </w:rPr>
        <w:lastRenderedPageBreak/>
        <w:t xml:space="preserve">В 2025 году </w:t>
      </w:r>
      <w:proofErr w:type="spellStart"/>
      <w:r w:rsidRPr="00B74BE9">
        <w:rPr>
          <w:color w:val="000000"/>
          <w:shd w:val="clear" w:color="auto" w:fill="FFFFFF"/>
        </w:rPr>
        <w:t>Лоухская</w:t>
      </w:r>
      <w:proofErr w:type="spellEnd"/>
      <w:r w:rsidRPr="00B74BE9">
        <w:rPr>
          <w:color w:val="000000"/>
          <w:shd w:val="clear" w:color="auto" w:fill="FFFFFF"/>
        </w:rPr>
        <w:t xml:space="preserve"> детская библиотека организовала и провела муниципальный этап международного конкурса творческих работ детей и юношества «Волшебное Рождество», в котором приняло участие 39 детей. </w:t>
      </w:r>
    </w:p>
    <w:p w:rsidR="00F51C60" w:rsidRPr="00B74BE9" w:rsidRDefault="00F51C60" w:rsidP="00B74BE9">
      <w:pPr>
        <w:ind w:firstLine="567"/>
        <w:jc w:val="both"/>
        <w:rPr>
          <w:rFonts w:eastAsia="F1"/>
        </w:rPr>
      </w:pPr>
      <w:r w:rsidRPr="00B74BE9">
        <w:rPr>
          <w:rFonts w:eastAsia="F1"/>
        </w:rPr>
        <w:t>В отчетном году детская библиотека  активно вела работу по программе «Открываем Арктику», направленную на повышение арктических знаний детей и вовлечение их в экологическую деятельность.</w:t>
      </w:r>
    </w:p>
    <w:p w:rsidR="00463B42" w:rsidRPr="00B74BE9" w:rsidRDefault="00F51C60" w:rsidP="0032392E">
      <w:pPr>
        <w:jc w:val="both"/>
      </w:pPr>
      <w:r w:rsidRPr="00B74BE9">
        <w:t xml:space="preserve">          </w:t>
      </w:r>
      <w:r w:rsidR="00463B42" w:rsidRPr="00B74BE9">
        <w:t xml:space="preserve"> МБУ «ЦБС Лоухского муниципального района» осуществляет организацию библиотечного обслуживания населения, комплектование и обеспечение сохранности библиотечных фондов библиотек  поселений на территории Лоухского муниципального района: Амбарнского, </w:t>
      </w:r>
      <w:proofErr w:type="spellStart"/>
      <w:r w:rsidR="00463B42" w:rsidRPr="00B74BE9">
        <w:t>Кестеньгского</w:t>
      </w:r>
      <w:proofErr w:type="spellEnd"/>
      <w:r w:rsidR="00463B42" w:rsidRPr="00B74BE9">
        <w:t xml:space="preserve">, </w:t>
      </w:r>
      <w:proofErr w:type="spellStart"/>
      <w:r w:rsidR="00463B42" w:rsidRPr="00B74BE9">
        <w:t>Малиновараккского</w:t>
      </w:r>
      <w:proofErr w:type="spellEnd"/>
      <w:r w:rsidR="00463B42" w:rsidRPr="00B74BE9">
        <w:t xml:space="preserve">, </w:t>
      </w:r>
      <w:proofErr w:type="spellStart"/>
      <w:r w:rsidR="00463B42" w:rsidRPr="00B74BE9">
        <w:t>Плотинского</w:t>
      </w:r>
      <w:proofErr w:type="spellEnd"/>
      <w:r w:rsidR="00463B42" w:rsidRPr="00B74BE9">
        <w:t xml:space="preserve"> сельских поселений. Количество сельских библиотек. Всего -  9 библиотек.</w:t>
      </w:r>
    </w:p>
    <w:p w:rsidR="00463B42" w:rsidRDefault="00463B42" w:rsidP="00B74BE9">
      <w:pPr>
        <w:spacing w:line="276" w:lineRule="auto"/>
        <w:ind w:firstLine="567"/>
        <w:jc w:val="both"/>
      </w:pPr>
      <w:r w:rsidRPr="00B74BE9">
        <w:t>Уровень фактической обеспеченности библиотеками соответствует действующим нормативам.  Парков культуры и отдыха на территории Лоухского муниципального района нет.</w:t>
      </w:r>
    </w:p>
    <w:p w:rsidR="00463B42" w:rsidRDefault="00463B42" w:rsidP="00CD486B">
      <w:pPr>
        <w:spacing w:line="276" w:lineRule="auto"/>
        <w:ind w:firstLine="709"/>
        <w:jc w:val="both"/>
      </w:pPr>
    </w:p>
    <w:p w:rsidR="00463B42" w:rsidRPr="00CD486B" w:rsidRDefault="00463B42" w:rsidP="00B74BE9">
      <w:pPr>
        <w:spacing w:line="276" w:lineRule="auto"/>
        <w:ind w:firstLine="567"/>
        <w:jc w:val="both"/>
        <w:rPr>
          <w:b/>
        </w:rPr>
      </w:pPr>
      <w:r w:rsidRPr="00CD486B">
        <w:rPr>
          <w:bCs/>
          <w:kern w:val="1"/>
          <w:lang w:eastAsia="zh-CN"/>
        </w:rPr>
        <w:t xml:space="preserve">  </w:t>
      </w:r>
      <w:r w:rsidRPr="00CD486B">
        <w:rPr>
          <w:b/>
        </w:rPr>
        <w:t>Показатель 21 «Доля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культуры».</w:t>
      </w:r>
    </w:p>
    <w:p w:rsidR="00463B42" w:rsidRPr="00CD486B" w:rsidRDefault="00463B42" w:rsidP="00670783">
      <w:pPr>
        <w:spacing w:line="276" w:lineRule="auto"/>
        <w:ind w:firstLine="709"/>
        <w:jc w:val="both"/>
        <w:rPr>
          <w:b/>
        </w:rPr>
      </w:pPr>
    </w:p>
    <w:p w:rsidR="00463B42" w:rsidRPr="00CD486B" w:rsidRDefault="00463B42" w:rsidP="00B74BE9">
      <w:pPr>
        <w:spacing w:line="276" w:lineRule="auto"/>
        <w:ind w:firstLine="567"/>
        <w:jc w:val="both"/>
      </w:pPr>
      <w:r w:rsidRPr="00B74BE9">
        <w:t>В 202</w:t>
      </w:r>
      <w:r w:rsidR="00E423A5" w:rsidRPr="00B74BE9">
        <w:t>5</w:t>
      </w:r>
      <w:r w:rsidRPr="00B74BE9">
        <w:t xml:space="preserve"> году значение данного показателя </w:t>
      </w:r>
      <w:r w:rsidR="00E423A5" w:rsidRPr="00B74BE9">
        <w:t>0 %</w:t>
      </w:r>
      <w:r w:rsidRPr="00B74BE9">
        <w:t xml:space="preserve"> (2023 год-21,00%</w:t>
      </w:r>
      <w:r w:rsidR="00E423A5" w:rsidRPr="00B74BE9">
        <w:t>, 2024 год -7,41 %</w:t>
      </w:r>
      <w:r w:rsidRPr="00B74BE9">
        <w:t>).</w:t>
      </w:r>
      <w:r w:rsidRPr="00CD486B">
        <w:t xml:space="preserve"> </w:t>
      </w:r>
    </w:p>
    <w:p w:rsidR="00463B42" w:rsidRPr="00027D81" w:rsidRDefault="00463B42" w:rsidP="00670783">
      <w:pPr>
        <w:spacing w:line="276" w:lineRule="auto"/>
        <w:ind w:firstLine="709"/>
        <w:jc w:val="both"/>
        <w:rPr>
          <w:highlight w:val="yellow"/>
        </w:rPr>
      </w:pPr>
    </w:p>
    <w:p w:rsidR="00463B42" w:rsidRPr="00CD486B" w:rsidRDefault="00463B42" w:rsidP="00B74BE9">
      <w:pPr>
        <w:spacing w:line="276" w:lineRule="auto"/>
        <w:ind w:firstLine="567"/>
        <w:jc w:val="both"/>
        <w:rPr>
          <w:b/>
        </w:rPr>
      </w:pPr>
      <w:r w:rsidRPr="00CD486B">
        <w:rPr>
          <w:b/>
        </w:rPr>
        <w:t>Показатель 22 «Доля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собственности».</w:t>
      </w:r>
    </w:p>
    <w:p w:rsidR="00463B42" w:rsidRPr="00B74BE9" w:rsidRDefault="00B74BE9" w:rsidP="00B74BE9">
      <w:pPr>
        <w:tabs>
          <w:tab w:val="left" w:pos="1935"/>
        </w:tabs>
        <w:spacing w:line="276" w:lineRule="auto"/>
        <w:ind w:firstLine="709"/>
        <w:jc w:val="both"/>
        <w:rPr>
          <w:b/>
        </w:rPr>
      </w:pPr>
      <w:r w:rsidRPr="00B74BE9">
        <w:rPr>
          <w:b/>
        </w:rPr>
        <w:tab/>
      </w:r>
    </w:p>
    <w:p w:rsidR="00981992" w:rsidRPr="00B74BE9" w:rsidRDefault="00981992" w:rsidP="00B74BE9">
      <w:pPr>
        <w:ind w:firstLine="567"/>
        <w:jc w:val="both"/>
      </w:pPr>
      <w:r w:rsidRPr="00B74BE9">
        <w:t xml:space="preserve">По состоянию на 31.12.2021 года на территории ЛМР находится 24 объекта культурного наследия, в том числе самое крупное Братское захоронение на территории Республики Карелия. </w:t>
      </w:r>
    </w:p>
    <w:p w:rsidR="00981992" w:rsidRPr="00B74BE9" w:rsidRDefault="00981992" w:rsidP="00B74BE9">
      <w:pPr>
        <w:ind w:firstLine="567"/>
        <w:jc w:val="both"/>
      </w:pPr>
      <w:r w:rsidRPr="00B74BE9">
        <w:t xml:space="preserve"> Все объекта культурного наследия связаны с военными событиями и историей района. Это братские воинские захоронения, одиночные могилы и памятные места, памятники истории. На территории района расположено более 100 объектов археологического наследия: стоянки, </w:t>
      </w:r>
      <w:proofErr w:type="spellStart"/>
      <w:r w:rsidRPr="00B74BE9">
        <w:t>сейды</w:t>
      </w:r>
      <w:proofErr w:type="spellEnd"/>
      <w:r w:rsidRPr="00B74BE9">
        <w:t>, ансамбли, каменный лабиринт, сооружения, святилище</w:t>
      </w:r>
    </w:p>
    <w:p w:rsidR="00981992" w:rsidRPr="00B74BE9" w:rsidRDefault="00981992" w:rsidP="00B74BE9">
      <w:pPr>
        <w:ind w:firstLine="567"/>
        <w:jc w:val="both"/>
      </w:pPr>
      <w:r w:rsidRPr="00B74BE9">
        <w:t>В соответствии с постановлением администрации от 03.10.2024 г. № 140 у каждого воинского захоронения или мемориала назначены шефские организации, которые во взаимодействии с добровольцами на протяжении всего года периодически проводили уборки и субботники на подшефных объектах культурного наследия.</w:t>
      </w:r>
    </w:p>
    <w:p w:rsidR="00981992" w:rsidRPr="00B74BE9" w:rsidRDefault="00981992" w:rsidP="00B74BE9">
      <w:pPr>
        <w:ind w:firstLine="567"/>
        <w:jc w:val="both"/>
      </w:pPr>
      <w:r w:rsidRPr="00B74BE9">
        <w:t xml:space="preserve">Ежегодно совместно с поисковыми отрядами, осуществляющими поисковую деятельность территории района, на Братском захоронении в п. </w:t>
      </w:r>
      <w:proofErr w:type="gramStart"/>
      <w:r w:rsidRPr="00B74BE9">
        <w:t>Сосновый</w:t>
      </w:r>
      <w:proofErr w:type="gramEnd"/>
      <w:r w:rsidRPr="00B74BE9">
        <w:t>, проводятся мероприятия по перезахоронению останков советских воинов, погибших в годы Великой Отечественной войны. В 2025 году поисковики обнаружили более 80 бойцов и 5 медальонов.</w:t>
      </w:r>
    </w:p>
    <w:p w:rsidR="00463B42" w:rsidRPr="00B74BE9" w:rsidRDefault="00981992" w:rsidP="00981992">
      <w:pPr>
        <w:ind w:firstLine="567"/>
        <w:jc w:val="both"/>
      </w:pPr>
      <w:proofErr w:type="gramStart"/>
      <w:r w:rsidRPr="00B74BE9">
        <w:t>В 2025 году прошла торжественная церемония открытия братского захоронения в недалеко от российско-финляндской границы, в котором захоронены 82 красноармейца 577-го стрелкового полка 205-ой стрелковой дивизии</w:t>
      </w:r>
      <w:r w:rsidR="00463B42" w:rsidRPr="00B74BE9">
        <w:t>.</w:t>
      </w:r>
      <w:proofErr w:type="gramEnd"/>
    </w:p>
    <w:p w:rsidR="00463B42" w:rsidRPr="00CD486B" w:rsidRDefault="00463B42" w:rsidP="00B74BE9">
      <w:pPr>
        <w:shd w:val="clear" w:color="auto" w:fill="FFFFFF"/>
        <w:ind w:firstLine="567"/>
        <w:jc w:val="both"/>
        <w:rPr>
          <w:color w:val="000000"/>
          <w:kern w:val="1"/>
        </w:rPr>
      </w:pPr>
      <w:r w:rsidRPr="00B74BE9">
        <w:rPr>
          <w:color w:val="000000"/>
          <w:kern w:val="1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собственности,  составляет 44,5%.</w:t>
      </w:r>
    </w:p>
    <w:p w:rsidR="00463B42" w:rsidRPr="00027D81" w:rsidRDefault="00463B42" w:rsidP="00670783">
      <w:pPr>
        <w:spacing w:line="276" w:lineRule="auto"/>
        <w:ind w:firstLine="709"/>
        <w:jc w:val="both"/>
        <w:rPr>
          <w:color w:val="000000"/>
          <w:kern w:val="1"/>
          <w:highlight w:val="yellow"/>
        </w:rPr>
      </w:pPr>
    </w:p>
    <w:p w:rsidR="00463B42" w:rsidRPr="00CD486B" w:rsidRDefault="00463B42" w:rsidP="00B74BE9">
      <w:pPr>
        <w:spacing w:line="276" w:lineRule="auto"/>
        <w:ind w:firstLine="709"/>
        <w:jc w:val="center"/>
        <w:rPr>
          <w:b/>
        </w:rPr>
      </w:pPr>
      <w:r w:rsidRPr="00CD486B">
        <w:rPr>
          <w:b/>
          <w:lang w:val="en-US"/>
        </w:rPr>
        <w:t>V</w:t>
      </w:r>
      <w:r w:rsidRPr="00CD486B">
        <w:rPr>
          <w:b/>
        </w:rPr>
        <w:t>. Физическая культура и спорт</w:t>
      </w:r>
    </w:p>
    <w:p w:rsidR="00463B42" w:rsidRPr="00CD486B" w:rsidRDefault="00463B42" w:rsidP="00670783">
      <w:pPr>
        <w:spacing w:line="276" w:lineRule="auto"/>
        <w:ind w:firstLine="709"/>
        <w:jc w:val="both"/>
        <w:rPr>
          <w:b/>
        </w:rPr>
      </w:pPr>
    </w:p>
    <w:p w:rsidR="00463B42" w:rsidRPr="00CD486B" w:rsidRDefault="00463B42" w:rsidP="00B74BE9">
      <w:pPr>
        <w:spacing w:line="276" w:lineRule="auto"/>
        <w:ind w:firstLine="567"/>
        <w:jc w:val="both"/>
        <w:rPr>
          <w:b/>
        </w:rPr>
      </w:pPr>
      <w:r w:rsidRPr="00CD486B">
        <w:rPr>
          <w:b/>
        </w:rPr>
        <w:t xml:space="preserve">Показатель 23 «Доля населения, систематически занимающегося физической культурой и спортом». </w:t>
      </w:r>
    </w:p>
    <w:p w:rsidR="00463B42" w:rsidRPr="00CD486B" w:rsidRDefault="00463B42" w:rsidP="00670783">
      <w:pPr>
        <w:spacing w:line="276" w:lineRule="auto"/>
        <w:ind w:firstLine="709"/>
        <w:jc w:val="both"/>
        <w:rPr>
          <w:b/>
        </w:rPr>
      </w:pPr>
    </w:p>
    <w:p w:rsidR="00463B42" w:rsidRPr="00B74BE9" w:rsidRDefault="00BE6DC5" w:rsidP="00B74BE9">
      <w:pPr>
        <w:shd w:val="clear" w:color="auto" w:fill="FFFFFF"/>
        <w:ind w:firstLine="567"/>
        <w:jc w:val="both"/>
      </w:pPr>
      <w:r w:rsidRPr="00B74BE9">
        <w:lastRenderedPageBreak/>
        <w:t xml:space="preserve">В 2025 году показатель составляет 15,3 %. (2024 г. 56,0 %). Снижение обусловлено тем, что ранее была указана цифра общее количество всех участников спортивных мероприятий, постоянно занимающихся спортом значительно меньше, тем не менее, отмечается положительная динамика </w:t>
      </w:r>
      <w:r w:rsidR="00463B42" w:rsidRPr="00B74BE9">
        <w:t>интереса жителей района к спорту и здоровому образу жизни.</w:t>
      </w:r>
    </w:p>
    <w:p w:rsidR="00BE6DC5" w:rsidRPr="00B74BE9" w:rsidRDefault="00BE6DC5" w:rsidP="00BE6DC5">
      <w:pPr>
        <w:ind w:firstLine="540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 xml:space="preserve">На территории района расположено 43 </w:t>
      </w:r>
      <w:proofErr w:type="gramStart"/>
      <w:r w:rsidRPr="00B74BE9">
        <w:rPr>
          <w:shd w:val="clear" w:color="auto" w:fill="FFFFFF"/>
        </w:rPr>
        <w:t>спортивных</w:t>
      </w:r>
      <w:proofErr w:type="gramEnd"/>
      <w:r w:rsidRPr="00B74BE9">
        <w:rPr>
          <w:shd w:val="clear" w:color="auto" w:fill="FFFFFF"/>
        </w:rPr>
        <w:t xml:space="preserve"> объекта:</w:t>
      </w:r>
    </w:p>
    <w:p w:rsidR="00BE6DC5" w:rsidRPr="00B74BE9" w:rsidRDefault="00BE6DC5" w:rsidP="00BE6DC5">
      <w:pPr>
        <w:ind w:firstLine="540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 xml:space="preserve">- 18 плоскостных спортивных </w:t>
      </w:r>
      <w:proofErr w:type="gramStart"/>
      <w:r w:rsidRPr="00B74BE9">
        <w:rPr>
          <w:shd w:val="clear" w:color="auto" w:fill="FFFFFF"/>
        </w:rPr>
        <w:t>сооружений</w:t>
      </w:r>
      <w:proofErr w:type="gramEnd"/>
      <w:r w:rsidRPr="00B74BE9">
        <w:rPr>
          <w:shd w:val="clear" w:color="auto" w:fill="FFFFFF"/>
        </w:rPr>
        <w:t xml:space="preserve"> из которых:1 лыжная база;</w:t>
      </w:r>
      <w:r w:rsidR="00FE33EC" w:rsidRPr="00B74BE9">
        <w:rPr>
          <w:shd w:val="clear" w:color="auto" w:fill="FFFFFF"/>
        </w:rPr>
        <w:t xml:space="preserve"> </w:t>
      </w:r>
      <w:r w:rsidRPr="00B74BE9">
        <w:rPr>
          <w:shd w:val="clear" w:color="auto" w:fill="FFFFFF"/>
        </w:rPr>
        <w:t>2 лыжных трассы;</w:t>
      </w:r>
      <w:r w:rsidR="00FE33EC" w:rsidRPr="00B74BE9">
        <w:rPr>
          <w:shd w:val="clear" w:color="auto" w:fill="FFFFFF"/>
        </w:rPr>
        <w:t xml:space="preserve"> </w:t>
      </w:r>
      <w:r w:rsidRPr="00B74BE9">
        <w:rPr>
          <w:shd w:val="clear" w:color="auto" w:fill="FFFFFF"/>
        </w:rPr>
        <w:t xml:space="preserve">1 </w:t>
      </w:r>
      <w:proofErr w:type="spellStart"/>
      <w:r w:rsidRPr="00B74BE9">
        <w:rPr>
          <w:shd w:val="clear" w:color="auto" w:fill="FFFFFF"/>
        </w:rPr>
        <w:t>лыжероллерная</w:t>
      </w:r>
      <w:proofErr w:type="spellEnd"/>
      <w:r w:rsidRPr="00B74BE9">
        <w:rPr>
          <w:shd w:val="clear" w:color="auto" w:fill="FFFFFF"/>
        </w:rPr>
        <w:t xml:space="preserve"> трасса;</w:t>
      </w:r>
      <w:r w:rsidR="00FE33EC" w:rsidRPr="00B74BE9">
        <w:rPr>
          <w:shd w:val="clear" w:color="auto" w:fill="FFFFFF"/>
        </w:rPr>
        <w:t xml:space="preserve"> </w:t>
      </w:r>
      <w:r w:rsidRPr="00B74BE9">
        <w:rPr>
          <w:shd w:val="clear" w:color="auto" w:fill="FFFFFF"/>
        </w:rPr>
        <w:t>1 стадион (не функционирует, необходим ремонт);</w:t>
      </w:r>
      <w:r w:rsidR="00FE33EC" w:rsidRPr="00B74BE9">
        <w:rPr>
          <w:shd w:val="clear" w:color="auto" w:fill="FFFFFF"/>
        </w:rPr>
        <w:t xml:space="preserve"> </w:t>
      </w:r>
      <w:r w:rsidRPr="00B74BE9">
        <w:rPr>
          <w:shd w:val="clear" w:color="auto" w:fill="FFFFFF"/>
        </w:rPr>
        <w:t xml:space="preserve">2 </w:t>
      </w:r>
      <w:proofErr w:type="spellStart"/>
      <w:r w:rsidRPr="00B74BE9">
        <w:rPr>
          <w:shd w:val="clear" w:color="auto" w:fill="FFFFFF"/>
        </w:rPr>
        <w:t>скейт</w:t>
      </w:r>
      <w:proofErr w:type="spellEnd"/>
      <w:r w:rsidRPr="00B74BE9">
        <w:rPr>
          <w:shd w:val="clear" w:color="auto" w:fill="FFFFFF"/>
        </w:rPr>
        <w:t>-площадки;</w:t>
      </w:r>
      <w:r w:rsidR="00FE33EC" w:rsidRPr="00B74BE9">
        <w:rPr>
          <w:shd w:val="clear" w:color="auto" w:fill="FFFFFF"/>
        </w:rPr>
        <w:t xml:space="preserve"> </w:t>
      </w:r>
      <w:r w:rsidRPr="00B74BE9">
        <w:rPr>
          <w:shd w:val="clear" w:color="auto" w:fill="FFFFFF"/>
        </w:rPr>
        <w:t>1 площадка для пляжного волейбола;</w:t>
      </w:r>
      <w:r w:rsidR="00FE33EC" w:rsidRPr="00B74BE9">
        <w:rPr>
          <w:shd w:val="clear" w:color="auto" w:fill="FFFFFF"/>
        </w:rPr>
        <w:t xml:space="preserve"> </w:t>
      </w:r>
      <w:r w:rsidRPr="00B74BE9">
        <w:rPr>
          <w:shd w:val="clear" w:color="auto" w:fill="FFFFFF"/>
        </w:rPr>
        <w:t xml:space="preserve">1 площадка для игры </w:t>
      </w:r>
      <w:proofErr w:type="spellStart"/>
      <w:r w:rsidRPr="00B74BE9">
        <w:rPr>
          <w:shd w:val="clear" w:color="auto" w:fill="FFFFFF"/>
        </w:rPr>
        <w:t>Кююккя</w:t>
      </w:r>
      <w:proofErr w:type="spellEnd"/>
      <w:r w:rsidR="00FE33EC" w:rsidRPr="00B74BE9">
        <w:rPr>
          <w:shd w:val="clear" w:color="auto" w:fill="FFFFFF"/>
        </w:rPr>
        <w:t xml:space="preserve">; </w:t>
      </w:r>
      <w:r w:rsidRPr="00B74BE9">
        <w:rPr>
          <w:shd w:val="clear" w:color="auto" w:fill="FFFFFF"/>
        </w:rPr>
        <w:t>4 открытых площадки с тренажерами;</w:t>
      </w:r>
      <w:r w:rsidR="00FE33EC" w:rsidRPr="00B74BE9">
        <w:rPr>
          <w:shd w:val="clear" w:color="auto" w:fill="FFFFFF"/>
        </w:rPr>
        <w:t xml:space="preserve"> </w:t>
      </w:r>
      <w:r w:rsidRPr="00B74BE9">
        <w:rPr>
          <w:shd w:val="clear" w:color="auto" w:fill="FFFFFF"/>
        </w:rPr>
        <w:t>5 открытых универсальных спортивных площадок городской инфраструктуры;</w:t>
      </w:r>
      <w:r w:rsidR="00FE33EC" w:rsidRPr="00B74BE9">
        <w:rPr>
          <w:shd w:val="clear" w:color="auto" w:fill="FFFFFF"/>
        </w:rPr>
        <w:t xml:space="preserve"> </w:t>
      </w:r>
    </w:p>
    <w:p w:rsidR="00BE6DC5" w:rsidRPr="00B74BE9" w:rsidRDefault="00BE6DC5" w:rsidP="00BE6DC5">
      <w:pPr>
        <w:ind w:firstLine="540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 xml:space="preserve">- 18 </w:t>
      </w:r>
      <w:r w:rsidR="00B74BE9" w:rsidRPr="00B74BE9">
        <w:rPr>
          <w:shd w:val="clear" w:color="auto" w:fill="FFFFFF"/>
        </w:rPr>
        <w:t xml:space="preserve">спортивных </w:t>
      </w:r>
      <w:proofErr w:type="gramStart"/>
      <w:r w:rsidR="00B74BE9" w:rsidRPr="00B74BE9">
        <w:rPr>
          <w:shd w:val="clear" w:color="auto" w:fill="FFFFFF"/>
        </w:rPr>
        <w:t>залов</w:t>
      </w:r>
      <w:proofErr w:type="gramEnd"/>
      <w:r w:rsidR="00B74BE9" w:rsidRPr="00B74BE9">
        <w:rPr>
          <w:shd w:val="clear" w:color="auto" w:fill="FFFFFF"/>
        </w:rPr>
        <w:t xml:space="preserve"> из которых: </w:t>
      </w:r>
      <w:r w:rsidRPr="00B74BE9">
        <w:rPr>
          <w:shd w:val="clear" w:color="auto" w:fill="FFFFFF"/>
        </w:rPr>
        <w:t>8 спортивных залов общеобразовательных учреждений (1 зал не функционирует в связи реорганизацией школы);</w:t>
      </w:r>
      <w:r w:rsidR="00FE33EC" w:rsidRPr="00B74BE9">
        <w:rPr>
          <w:shd w:val="clear" w:color="auto" w:fill="FFFFFF"/>
        </w:rPr>
        <w:t xml:space="preserve"> </w:t>
      </w:r>
      <w:r w:rsidRPr="00B74BE9">
        <w:rPr>
          <w:shd w:val="clear" w:color="auto" w:fill="FFFFFF"/>
        </w:rPr>
        <w:t>4 спортивных зала дошкольных образовательных учреждений;</w:t>
      </w:r>
      <w:r w:rsidR="00FE33EC" w:rsidRPr="00B74BE9">
        <w:rPr>
          <w:shd w:val="clear" w:color="auto" w:fill="FFFFFF"/>
        </w:rPr>
        <w:t xml:space="preserve"> </w:t>
      </w:r>
      <w:r w:rsidRPr="00B74BE9">
        <w:rPr>
          <w:shd w:val="clear" w:color="auto" w:fill="FFFFFF"/>
        </w:rPr>
        <w:t>5 спортивных залов спортивной школы (3 по видам спорта, 2 универсальных);</w:t>
      </w:r>
      <w:r w:rsidR="00FE33EC" w:rsidRPr="00B74BE9">
        <w:rPr>
          <w:shd w:val="clear" w:color="auto" w:fill="FFFFFF"/>
        </w:rPr>
        <w:t xml:space="preserve"> </w:t>
      </w:r>
      <w:r w:rsidRPr="00B74BE9">
        <w:rPr>
          <w:shd w:val="clear" w:color="auto" w:fill="FFFFFF"/>
        </w:rPr>
        <w:t>1 спортивный зал учреждения культуры;</w:t>
      </w:r>
    </w:p>
    <w:p w:rsidR="00BE6DC5" w:rsidRPr="00B74BE9" w:rsidRDefault="00BE6DC5" w:rsidP="00BE6DC5">
      <w:pPr>
        <w:ind w:firstLine="540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>- 1 помещение тира, в котором на сегодняшний день оборудован зал бокса;</w:t>
      </w:r>
    </w:p>
    <w:p w:rsidR="00BE6DC5" w:rsidRPr="00B74BE9" w:rsidRDefault="00BE6DC5" w:rsidP="00BE6DC5">
      <w:pPr>
        <w:ind w:firstLine="540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 xml:space="preserve">- 3 </w:t>
      </w:r>
      <w:proofErr w:type="gramStart"/>
      <w:r w:rsidRPr="00B74BE9">
        <w:rPr>
          <w:shd w:val="clear" w:color="auto" w:fill="FFFFFF"/>
        </w:rPr>
        <w:t>тренажерных</w:t>
      </w:r>
      <w:proofErr w:type="gramEnd"/>
      <w:r w:rsidRPr="00B74BE9">
        <w:rPr>
          <w:shd w:val="clear" w:color="auto" w:fill="FFFFFF"/>
        </w:rPr>
        <w:t xml:space="preserve"> зала.</w:t>
      </w:r>
    </w:p>
    <w:p w:rsidR="00BE6DC5" w:rsidRPr="00B74BE9" w:rsidRDefault="00BE6DC5" w:rsidP="00BE6DC5">
      <w:pPr>
        <w:ind w:firstLine="540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 xml:space="preserve">- в зимнее время заливается 3 </w:t>
      </w:r>
      <w:proofErr w:type="gramStart"/>
      <w:r w:rsidRPr="00B74BE9">
        <w:rPr>
          <w:shd w:val="clear" w:color="auto" w:fill="FFFFFF"/>
        </w:rPr>
        <w:t>сезонных</w:t>
      </w:r>
      <w:proofErr w:type="gramEnd"/>
      <w:r w:rsidRPr="00B74BE9">
        <w:rPr>
          <w:shd w:val="clear" w:color="auto" w:fill="FFFFFF"/>
        </w:rPr>
        <w:t xml:space="preserve"> катка.</w:t>
      </w:r>
    </w:p>
    <w:p w:rsidR="00BE6DC5" w:rsidRPr="00B74BE9" w:rsidRDefault="00BE6DC5" w:rsidP="00B74BE9">
      <w:pPr>
        <w:ind w:firstLine="567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>Сведения обо всех объектах спорта в 2025 году были внесены в Реестр объектов спорта на портале АИС Мой спорт.</w:t>
      </w:r>
    </w:p>
    <w:p w:rsidR="00BE6DC5" w:rsidRPr="00B74BE9" w:rsidRDefault="00BE6DC5" w:rsidP="00B74BE9">
      <w:pPr>
        <w:ind w:firstLine="567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 xml:space="preserve">В районе осуществляет деятельность МБУ «Спортивная школа Лоухского района им. Ю.А. Старостина», реализующая дополнительные образовательные программы спортивной подготовки и дополнительные общеразвивающие программы по баскетболу, боксу, волейболу, </w:t>
      </w:r>
      <w:proofErr w:type="spellStart"/>
      <w:r w:rsidRPr="00B74BE9">
        <w:rPr>
          <w:shd w:val="clear" w:color="auto" w:fill="FFFFFF"/>
        </w:rPr>
        <w:t>киокусинкай</w:t>
      </w:r>
      <w:proofErr w:type="spellEnd"/>
      <w:r w:rsidRPr="00B74BE9">
        <w:rPr>
          <w:shd w:val="clear" w:color="auto" w:fill="FFFFFF"/>
        </w:rPr>
        <w:t>, лыжным гонкам, парусному спорту, пауэрлифтингу, спортивной аэробике и футболу. Общая численность обучающихся в 2025 году – 278 человек.</w:t>
      </w:r>
      <w:r w:rsidR="00FE33EC" w:rsidRPr="00B74BE9">
        <w:rPr>
          <w:shd w:val="clear" w:color="auto" w:fill="FFFFFF"/>
        </w:rPr>
        <w:t xml:space="preserve"> </w:t>
      </w:r>
    </w:p>
    <w:p w:rsidR="00FE33EC" w:rsidRPr="00B74BE9" w:rsidRDefault="00FE33EC" w:rsidP="00B74BE9">
      <w:pPr>
        <w:ind w:firstLine="567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 xml:space="preserve">В образовательных организациях обучаются дети (33 человека), которые признаны лицами с инвалидностью. Дети не ограничены в занятиях физической культурой, для них разрабатываются адаптированные программы по физической культуре и спортом.  Проблема в отсутствие медицинских работников в учреждениях образования, под наблюдением которых необходимо проводить данные виды занятий. В МБОУ Центр ПМСС реализуется  дополнительная общеразвивающая программа физкультурно-оздоровительной направленности. </w:t>
      </w:r>
    </w:p>
    <w:p w:rsidR="00BE6DC5" w:rsidRPr="00B74BE9" w:rsidRDefault="00BE6DC5" w:rsidP="00B74BE9">
      <w:pPr>
        <w:ind w:firstLine="567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 xml:space="preserve">На базе спортивной школы осуществляет деятельность Центр тестирования Всероссийского физкультурно-спортивного комплекса «Готов к труду и обороне». В 2025 году без учета текущих мероприятий по графику тестирования было проведено 5 массовых спортивных мероприятий в рамках реализации комплекса ГТО. В декабре проведена «Золотая Спартакиада», возрастные ступени: XI, XIV, XV, XVII. К проведению мероприятий комплекса ГТО было привлечено 20 волонтеров. </w:t>
      </w:r>
    </w:p>
    <w:p w:rsidR="00BE6DC5" w:rsidRPr="00B74BE9" w:rsidRDefault="00BE6DC5" w:rsidP="00B74BE9">
      <w:pPr>
        <w:ind w:firstLine="567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 xml:space="preserve">МБОУ </w:t>
      </w:r>
      <w:proofErr w:type="spellStart"/>
      <w:r w:rsidRPr="00B74BE9">
        <w:rPr>
          <w:shd w:val="clear" w:color="auto" w:fill="FFFFFF"/>
        </w:rPr>
        <w:t>Лоухская</w:t>
      </w:r>
      <w:proofErr w:type="spellEnd"/>
      <w:r w:rsidRPr="00B74BE9">
        <w:rPr>
          <w:shd w:val="clear" w:color="auto" w:fill="FFFFFF"/>
        </w:rPr>
        <w:t xml:space="preserve"> СОШ, МБОУ </w:t>
      </w:r>
      <w:proofErr w:type="spellStart"/>
      <w:r w:rsidRPr="00B74BE9">
        <w:rPr>
          <w:shd w:val="clear" w:color="auto" w:fill="FFFFFF"/>
        </w:rPr>
        <w:t>Пяозерская</w:t>
      </w:r>
      <w:proofErr w:type="spellEnd"/>
      <w:r w:rsidRPr="00B74BE9">
        <w:rPr>
          <w:shd w:val="clear" w:color="auto" w:fill="FFFFFF"/>
        </w:rPr>
        <w:t xml:space="preserve"> СОШ, МБОУ </w:t>
      </w:r>
      <w:proofErr w:type="spellStart"/>
      <w:r w:rsidRPr="00B74BE9">
        <w:rPr>
          <w:shd w:val="clear" w:color="auto" w:fill="FFFFFF"/>
        </w:rPr>
        <w:t>Чупинская</w:t>
      </w:r>
      <w:proofErr w:type="spellEnd"/>
      <w:r w:rsidRPr="00B74BE9">
        <w:rPr>
          <w:shd w:val="clear" w:color="auto" w:fill="FFFFFF"/>
        </w:rPr>
        <w:t xml:space="preserve"> СОШ и МБУДО «Спортивная школа Лоухского района» работают с Национальной  Детской баскетбольной лигой Республики Карелия «</w:t>
      </w:r>
      <w:proofErr w:type="spellStart"/>
      <w:r w:rsidRPr="00B74BE9">
        <w:rPr>
          <w:shd w:val="clear" w:color="auto" w:fill="FFFFFF"/>
        </w:rPr>
        <w:t>Karelia</w:t>
      </w:r>
      <w:proofErr w:type="spellEnd"/>
      <w:r w:rsidRPr="00B74BE9">
        <w:rPr>
          <w:shd w:val="clear" w:color="auto" w:fill="FFFFFF"/>
        </w:rPr>
        <w:t xml:space="preserve"> </w:t>
      </w:r>
      <w:proofErr w:type="spellStart"/>
      <w:r w:rsidRPr="00B74BE9">
        <w:rPr>
          <w:shd w:val="clear" w:color="auto" w:fill="FFFFFF"/>
        </w:rPr>
        <w:t>basket</w:t>
      </w:r>
      <w:proofErr w:type="spellEnd"/>
      <w:r w:rsidRPr="00B74BE9">
        <w:rPr>
          <w:shd w:val="clear" w:color="auto" w:fill="FFFFFF"/>
        </w:rPr>
        <w:t>», обучающие ежегодно принимают участие в соревнованиях на муниципальном и региональном уровнях.</w:t>
      </w:r>
    </w:p>
    <w:p w:rsidR="00BE6DC5" w:rsidRPr="00B74BE9" w:rsidRDefault="00BE6DC5" w:rsidP="00B74BE9">
      <w:pPr>
        <w:ind w:firstLine="567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>Ежегодно Администрацией Лоухского муниципального района с учетом предложений ОМСУ и учреждений формируется и утверждается Календарный план спортивно-массовых мероприятий в Лоухском муниципальном районе на текущий год. В 2025 году, в соответствии  с утвержденным планом, на территории района проведены 17 наиболее крупных и значимых районных/межрайонных спортивно-массовых мероприятий.</w:t>
      </w:r>
    </w:p>
    <w:p w:rsidR="00BE6DC5" w:rsidRPr="00B74BE9" w:rsidRDefault="00BE6DC5" w:rsidP="00B74BE9">
      <w:pPr>
        <w:shd w:val="clear" w:color="auto" w:fill="FFFFFF"/>
        <w:ind w:firstLine="567"/>
        <w:jc w:val="both"/>
      </w:pPr>
      <w:r w:rsidRPr="00B74BE9">
        <w:rPr>
          <w:shd w:val="clear" w:color="auto" w:fill="FFFFFF"/>
        </w:rPr>
        <w:t>В каждом образовательном учреждении на учебный год разрабатываются планы календарных спортивных мероприятий, в котором прописываются все мероприятия, организуемые школой в течение учебного года. Отдельно разрабатывается план спортивно-массовых мероприятий школьного спортивного клуба. Учреждениями образования организованы и проведены 94 физкультурно-спортивных мероприятий</w:t>
      </w:r>
      <w:r w:rsidR="00FE33EC" w:rsidRPr="00B74BE9">
        <w:rPr>
          <w:shd w:val="clear" w:color="auto" w:fill="FFFFFF"/>
        </w:rPr>
        <w:t>.</w:t>
      </w:r>
    </w:p>
    <w:p w:rsidR="00BE6DC5" w:rsidRPr="00B74BE9" w:rsidRDefault="00463B42" w:rsidP="00BE6DC5">
      <w:pPr>
        <w:jc w:val="both"/>
        <w:rPr>
          <w:shd w:val="clear" w:color="auto" w:fill="FFFFFF"/>
        </w:rPr>
      </w:pPr>
      <w:r w:rsidRPr="00B74BE9">
        <w:t xml:space="preserve">          С целью  привлечения населения к занятиям физической культурой и спортом на </w:t>
      </w:r>
      <w:r w:rsidR="00BE6DC5" w:rsidRPr="00B74BE9">
        <w:rPr>
          <w:shd w:val="clear" w:color="auto" w:fill="FFFFFF"/>
        </w:rPr>
        <w:t>территории Лоухского муниципального района ежегодно проводится ряд крупных спортивных соревнований как муниципального, так и межмуниципального уровней:</w:t>
      </w:r>
    </w:p>
    <w:p w:rsidR="00BE6DC5" w:rsidRPr="00B74BE9" w:rsidRDefault="00BE6DC5" w:rsidP="00BE6DC5">
      <w:pPr>
        <w:ind w:firstLine="540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>- Соревнования по рыбной ловле;</w:t>
      </w:r>
    </w:p>
    <w:p w:rsidR="00ED11A0" w:rsidRPr="00B74BE9" w:rsidRDefault="00ED11A0" w:rsidP="00BE6DC5">
      <w:pPr>
        <w:ind w:firstLine="540"/>
        <w:jc w:val="both"/>
        <w:rPr>
          <w:highlight w:val="cyan"/>
          <w:shd w:val="clear" w:color="auto" w:fill="FFFFFF"/>
        </w:rPr>
      </w:pPr>
    </w:p>
    <w:p w:rsidR="00BE6DC5" w:rsidRPr="00B74BE9" w:rsidRDefault="00BE6DC5" w:rsidP="00BE6DC5">
      <w:pPr>
        <w:ind w:firstLine="540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lastRenderedPageBreak/>
        <w:t xml:space="preserve">- </w:t>
      </w:r>
      <w:proofErr w:type="gramStart"/>
      <w:r w:rsidRPr="00B74BE9">
        <w:rPr>
          <w:shd w:val="clear" w:color="auto" w:fill="FFFFFF"/>
        </w:rPr>
        <w:t>Открытые</w:t>
      </w:r>
      <w:proofErr w:type="gramEnd"/>
      <w:r w:rsidRPr="00B74BE9">
        <w:rPr>
          <w:shd w:val="clear" w:color="auto" w:fill="FFFFFF"/>
        </w:rPr>
        <w:t xml:space="preserve"> соревнований по волейболу «Жемчужина Сервера»;</w:t>
      </w:r>
    </w:p>
    <w:p w:rsidR="00BE6DC5" w:rsidRPr="00B74BE9" w:rsidRDefault="00BE6DC5" w:rsidP="00BE6DC5">
      <w:pPr>
        <w:ind w:firstLine="540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>- муниципальный этап Всероссийской военно-патриотической игры «Зарница 2.0»</w:t>
      </w:r>
    </w:p>
    <w:p w:rsidR="00BE6DC5" w:rsidRPr="00B74BE9" w:rsidRDefault="00BE6DC5" w:rsidP="00BE6DC5">
      <w:pPr>
        <w:ind w:firstLine="540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 xml:space="preserve">- </w:t>
      </w:r>
      <w:proofErr w:type="spellStart"/>
      <w:r w:rsidRPr="00B74BE9">
        <w:rPr>
          <w:shd w:val="clear" w:color="auto" w:fill="FFFFFF"/>
        </w:rPr>
        <w:t>трейловый</w:t>
      </w:r>
      <w:proofErr w:type="spellEnd"/>
      <w:r w:rsidRPr="00B74BE9">
        <w:rPr>
          <w:shd w:val="clear" w:color="auto" w:fill="FFFFFF"/>
        </w:rPr>
        <w:t xml:space="preserve"> забег «</w:t>
      </w:r>
      <w:proofErr w:type="spellStart"/>
      <w:r w:rsidRPr="00B74BE9">
        <w:rPr>
          <w:shd w:val="clear" w:color="auto" w:fill="FFFFFF"/>
        </w:rPr>
        <w:t>Чупинское</w:t>
      </w:r>
      <w:proofErr w:type="spellEnd"/>
      <w:r w:rsidRPr="00B74BE9">
        <w:rPr>
          <w:shd w:val="clear" w:color="auto" w:fill="FFFFFF"/>
        </w:rPr>
        <w:t xml:space="preserve"> </w:t>
      </w:r>
      <w:proofErr w:type="spellStart"/>
      <w:r w:rsidRPr="00B74BE9">
        <w:rPr>
          <w:shd w:val="clear" w:color="auto" w:fill="FFFFFF"/>
        </w:rPr>
        <w:t>Беломрье</w:t>
      </w:r>
      <w:proofErr w:type="spellEnd"/>
      <w:r w:rsidRPr="00B74BE9">
        <w:rPr>
          <w:shd w:val="clear" w:color="auto" w:fill="FFFFFF"/>
        </w:rPr>
        <w:t>»;</w:t>
      </w:r>
    </w:p>
    <w:p w:rsidR="00BE6DC5" w:rsidRPr="00B74BE9" w:rsidRDefault="00BE6DC5" w:rsidP="00BE6DC5">
      <w:pPr>
        <w:ind w:firstLine="540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 xml:space="preserve">- </w:t>
      </w:r>
      <w:proofErr w:type="spellStart"/>
      <w:r w:rsidRPr="00B74BE9">
        <w:rPr>
          <w:shd w:val="clear" w:color="auto" w:fill="FFFFFF"/>
        </w:rPr>
        <w:t>Чупинский</w:t>
      </w:r>
      <w:proofErr w:type="spellEnd"/>
      <w:r w:rsidRPr="00B74BE9">
        <w:rPr>
          <w:shd w:val="clear" w:color="auto" w:fill="FFFFFF"/>
        </w:rPr>
        <w:t xml:space="preserve"> полумарафон «Северная Карелия»;</w:t>
      </w:r>
    </w:p>
    <w:p w:rsidR="00BE6DC5" w:rsidRPr="00B74BE9" w:rsidRDefault="00BE6DC5" w:rsidP="00BE6DC5">
      <w:pPr>
        <w:ind w:firstLine="540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 xml:space="preserve">- забег Старухи Лоухи (при </w:t>
      </w:r>
      <w:proofErr w:type="spellStart"/>
      <w:r w:rsidRPr="00B74BE9">
        <w:rPr>
          <w:shd w:val="clear" w:color="auto" w:fill="FFFFFF"/>
        </w:rPr>
        <w:t>грантовой</w:t>
      </w:r>
      <w:proofErr w:type="spellEnd"/>
      <w:r w:rsidRPr="00B74BE9">
        <w:rPr>
          <w:shd w:val="clear" w:color="auto" w:fill="FFFFFF"/>
        </w:rPr>
        <w:t xml:space="preserve"> поддержке в 2025 году);</w:t>
      </w:r>
    </w:p>
    <w:p w:rsidR="00BE6DC5" w:rsidRPr="00B74BE9" w:rsidRDefault="00BE6DC5" w:rsidP="00BE6DC5">
      <w:pPr>
        <w:ind w:firstLine="540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>- Кросс нации;</w:t>
      </w:r>
    </w:p>
    <w:p w:rsidR="00BE6DC5" w:rsidRPr="00B74BE9" w:rsidRDefault="00BE6DC5" w:rsidP="00BE6DC5">
      <w:pPr>
        <w:ind w:firstLine="540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>- Лыжня России;</w:t>
      </w:r>
    </w:p>
    <w:p w:rsidR="00BE6DC5" w:rsidRPr="00B74BE9" w:rsidRDefault="00BE6DC5" w:rsidP="00BE6DC5">
      <w:pPr>
        <w:ind w:firstLine="540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>- Чемпионат и первенство Лоухского муниципального района по лыжным гонкам памяти заслуженного работника физической культуры и спорта Республики Карелия Старостина Ю.А;</w:t>
      </w:r>
    </w:p>
    <w:p w:rsidR="00BE6DC5" w:rsidRPr="00BE6DC5" w:rsidRDefault="00BE6DC5" w:rsidP="00BE6DC5">
      <w:pPr>
        <w:ind w:firstLine="540"/>
        <w:jc w:val="both"/>
        <w:rPr>
          <w:shd w:val="clear" w:color="auto" w:fill="FFFFFF"/>
        </w:rPr>
      </w:pPr>
      <w:r w:rsidRPr="00B74BE9">
        <w:rPr>
          <w:shd w:val="clear" w:color="auto" w:fill="FFFFFF"/>
        </w:rPr>
        <w:t>- Межрегиональная регата «Кубок кандалакшского залива» и др.</w:t>
      </w:r>
    </w:p>
    <w:p w:rsidR="00BE6DC5" w:rsidRPr="00BE6DC5" w:rsidRDefault="00BE6DC5" w:rsidP="000124B0">
      <w:pPr>
        <w:jc w:val="both"/>
      </w:pPr>
    </w:p>
    <w:p w:rsidR="00463B42" w:rsidRDefault="00463B42" w:rsidP="00CD2B3A">
      <w:pPr>
        <w:spacing w:line="276" w:lineRule="auto"/>
        <w:ind w:firstLine="709"/>
        <w:jc w:val="both"/>
        <w:rPr>
          <w:b/>
        </w:rPr>
      </w:pPr>
    </w:p>
    <w:p w:rsidR="00463B42" w:rsidRPr="00CD486B" w:rsidRDefault="00463B42" w:rsidP="00B74BE9">
      <w:pPr>
        <w:spacing w:line="276" w:lineRule="auto"/>
        <w:ind w:firstLine="567"/>
        <w:jc w:val="both"/>
        <w:rPr>
          <w:b/>
        </w:rPr>
      </w:pPr>
      <w:r w:rsidRPr="00CD486B">
        <w:rPr>
          <w:b/>
        </w:rPr>
        <w:t>Показатель 23</w:t>
      </w:r>
      <w:r>
        <w:rPr>
          <w:b/>
        </w:rPr>
        <w:t>.1</w:t>
      </w:r>
      <w:r w:rsidRPr="00CD486B">
        <w:rPr>
          <w:b/>
        </w:rPr>
        <w:t xml:space="preserve"> </w:t>
      </w:r>
      <w:r>
        <w:rPr>
          <w:b/>
        </w:rPr>
        <w:t>«</w:t>
      </w:r>
      <w:r w:rsidRPr="00CD2B3A">
        <w:rPr>
          <w:b/>
        </w:rPr>
        <w:t xml:space="preserve">Доля </w:t>
      </w:r>
      <w:proofErr w:type="gramStart"/>
      <w:r w:rsidRPr="00CD2B3A">
        <w:rPr>
          <w:b/>
        </w:rPr>
        <w:t>обучающихся</w:t>
      </w:r>
      <w:proofErr w:type="gramEnd"/>
      <w:r w:rsidRPr="00CD2B3A">
        <w:rPr>
          <w:b/>
        </w:rPr>
        <w:t>, систематически занимающихся физической культурой и спортом, в общей численности обучающихся</w:t>
      </w:r>
      <w:r w:rsidRPr="00CD486B">
        <w:rPr>
          <w:b/>
        </w:rPr>
        <w:t xml:space="preserve">». </w:t>
      </w:r>
    </w:p>
    <w:p w:rsidR="00463B42" w:rsidRDefault="00463B42" w:rsidP="00CD486B">
      <w:pPr>
        <w:ind w:firstLine="709"/>
        <w:jc w:val="both"/>
        <w:rPr>
          <w:color w:val="000000"/>
        </w:rPr>
      </w:pPr>
    </w:p>
    <w:p w:rsidR="00463B42" w:rsidRPr="00CD486B" w:rsidRDefault="00463B42" w:rsidP="00B74BE9">
      <w:pPr>
        <w:spacing w:line="276" w:lineRule="auto"/>
        <w:ind w:firstLine="567"/>
        <w:jc w:val="both"/>
      </w:pPr>
      <w:r w:rsidRPr="00B74BE9">
        <w:t>В 202</w:t>
      </w:r>
      <w:r w:rsidR="00FE33EC" w:rsidRPr="00B74BE9">
        <w:t>5</w:t>
      </w:r>
      <w:r w:rsidRPr="00B74BE9">
        <w:t xml:space="preserve"> году значение данного показателя на уровне прошлого года</w:t>
      </w:r>
      <w:r w:rsidR="00ED11A0" w:rsidRPr="00B74BE9">
        <w:t xml:space="preserve"> </w:t>
      </w:r>
      <w:r w:rsidRPr="00B74BE9">
        <w:t>- 100 %.</w:t>
      </w:r>
      <w:r w:rsidRPr="00CD486B">
        <w:t xml:space="preserve"> </w:t>
      </w:r>
    </w:p>
    <w:p w:rsidR="00ED11A0" w:rsidRDefault="00ED11A0" w:rsidP="00670783">
      <w:pPr>
        <w:spacing w:line="276" w:lineRule="auto"/>
        <w:ind w:firstLine="709"/>
        <w:rPr>
          <w:b/>
        </w:rPr>
      </w:pPr>
    </w:p>
    <w:p w:rsidR="00463B42" w:rsidRPr="00CD2B3A" w:rsidRDefault="00463B42" w:rsidP="00B74BE9">
      <w:pPr>
        <w:spacing w:line="276" w:lineRule="auto"/>
        <w:ind w:firstLine="709"/>
        <w:jc w:val="center"/>
        <w:rPr>
          <w:b/>
        </w:rPr>
      </w:pPr>
      <w:r w:rsidRPr="00CD2B3A">
        <w:rPr>
          <w:b/>
          <w:lang w:val="en-US"/>
        </w:rPr>
        <w:t>VI</w:t>
      </w:r>
      <w:r w:rsidRPr="00CD2B3A">
        <w:rPr>
          <w:b/>
        </w:rPr>
        <w:t>. Жилищное строительство и обеспечение граждан жильем</w:t>
      </w:r>
    </w:p>
    <w:p w:rsidR="00463B42" w:rsidRPr="00027D81" w:rsidRDefault="00463B42" w:rsidP="00670783">
      <w:pPr>
        <w:spacing w:line="276" w:lineRule="auto"/>
        <w:ind w:firstLine="709"/>
        <w:rPr>
          <w:highlight w:val="yellow"/>
        </w:rPr>
      </w:pPr>
    </w:p>
    <w:p w:rsidR="00463B42" w:rsidRPr="00CD2B3A" w:rsidRDefault="00463B42" w:rsidP="00B74BE9">
      <w:pPr>
        <w:spacing w:line="276" w:lineRule="auto"/>
        <w:ind w:firstLine="567"/>
        <w:jc w:val="both"/>
        <w:rPr>
          <w:b/>
        </w:rPr>
      </w:pPr>
      <w:r w:rsidRPr="00CD2B3A">
        <w:rPr>
          <w:b/>
        </w:rPr>
        <w:t>Показатель 24 «Общая площадь жилых помещений, приходящаяся в среднем на одного жителя, всего».</w:t>
      </w:r>
    </w:p>
    <w:p w:rsidR="00463B42" w:rsidRPr="00B74BE9" w:rsidRDefault="00463B42" w:rsidP="00BC6B27">
      <w:pPr>
        <w:spacing w:line="276" w:lineRule="auto"/>
        <w:ind w:firstLine="567"/>
        <w:jc w:val="both"/>
      </w:pPr>
      <w:r w:rsidRPr="00B74BE9">
        <w:t>Среднегодовая численность постоянного населения Лоухского  муниципального района по данным статистики на 01.01.202</w:t>
      </w:r>
      <w:r w:rsidR="00BC6B27" w:rsidRPr="00B74BE9">
        <w:t>5</w:t>
      </w:r>
      <w:r w:rsidRPr="00B74BE9">
        <w:t xml:space="preserve"> года составляет </w:t>
      </w:r>
      <w:r w:rsidR="00BC6B27" w:rsidRPr="00B74BE9">
        <w:t>9931</w:t>
      </w:r>
      <w:r w:rsidRPr="00B74BE9">
        <w:t xml:space="preserve"> человек.</w:t>
      </w:r>
    </w:p>
    <w:p w:rsidR="00463B42" w:rsidRPr="00B74BE9" w:rsidRDefault="00463B42" w:rsidP="00BC6B27">
      <w:pPr>
        <w:spacing w:line="276" w:lineRule="auto"/>
        <w:ind w:firstLine="567"/>
        <w:jc w:val="both"/>
      </w:pPr>
      <w:proofErr w:type="gramStart"/>
      <w:r w:rsidRPr="00B74BE9">
        <w:t>Согласно методики</w:t>
      </w:r>
      <w:proofErr w:type="gramEnd"/>
      <w:r w:rsidRPr="00B74BE9">
        <w:t xml:space="preserve"> расчета показателя в 202</w:t>
      </w:r>
      <w:r w:rsidR="00BC6B27" w:rsidRPr="00B74BE9">
        <w:t>5</w:t>
      </w:r>
      <w:r w:rsidRPr="00B74BE9">
        <w:t xml:space="preserve"> году составляет 37,</w:t>
      </w:r>
      <w:r w:rsidR="00BC6B27" w:rsidRPr="00B74BE9">
        <w:t>68</w:t>
      </w:r>
      <w:r w:rsidRPr="00B74BE9">
        <w:t xml:space="preserve"> кв. метров на одного жителя, что на 0,</w:t>
      </w:r>
      <w:r w:rsidR="00BC6B27" w:rsidRPr="00B74BE9">
        <w:t>02</w:t>
      </w:r>
      <w:r w:rsidRPr="00B74BE9">
        <w:t xml:space="preserve">% </w:t>
      </w:r>
      <w:r w:rsidR="00BC6B27" w:rsidRPr="00B74BE9">
        <w:t>ниже</w:t>
      </w:r>
      <w:r w:rsidRPr="00B74BE9">
        <w:t xml:space="preserve"> показателя 202</w:t>
      </w:r>
      <w:r w:rsidR="00BC6B27" w:rsidRPr="00B74BE9">
        <w:t>4</w:t>
      </w:r>
      <w:r w:rsidRPr="00B74BE9">
        <w:t xml:space="preserve"> года (37,</w:t>
      </w:r>
      <w:r w:rsidR="00BC6B27" w:rsidRPr="00B74BE9">
        <w:t>70</w:t>
      </w:r>
      <w:r w:rsidRPr="00B74BE9">
        <w:t xml:space="preserve"> кв. метра).</w:t>
      </w:r>
    </w:p>
    <w:p w:rsidR="00BC6B27" w:rsidRPr="00B74BE9" w:rsidRDefault="00BC6B27" w:rsidP="00BC6B27">
      <w:pPr>
        <w:ind w:firstLine="567"/>
        <w:jc w:val="both"/>
        <w:rPr>
          <w:lang w:val="ru"/>
        </w:rPr>
      </w:pPr>
      <w:proofErr w:type="gramStart"/>
      <w:r w:rsidRPr="00B74BE9">
        <w:rPr>
          <w:lang w:val="ru"/>
        </w:rPr>
        <w:t>По состоянию на 01.01.2026 года 7 семей (7 человек) получили Государственный жилищный сертификат, удостоверяющий право на получение за счет средств федерального бюджета социальной выплаты для приобретения жилого помещения в рамках реализации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 общую сумму 28 048,185 тыс. рублей.</w:t>
      </w:r>
      <w:proofErr w:type="gramEnd"/>
    </w:p>
    <w:p w:rsidR="00BC6B27" w:rsidRPr="00B74BE9" w:rsidRDefault="00BC6B27" w:rsidP="00BC6B27">
      <w:pPr>
        <w:ind w:firstLine="567"/>
        <w:jc w:val="both"/>
        <w:rPr>
          <w:lang w:val="ru"/>
        </w:rPr>
      </w:pPr>
      <w:r w:rsidRPr="00B74BE9">
        <w:rPr>
          <w:lang w:val="ru"/>
        </w:rPr>
        <w:t>2 семьи поставлены на учет граждан, имеющих право на получение жилищных субсидий в связи с переселением из районов Крайнего Севера и приравненных к ним местностей.</w:t>
      </w:r>
    </w:p>
    <w:p w:rsidR="00BC6B27" w:rsidRPr="00B74BE9" w:rsidRDefault="00BC6B27" w:rsidP="00BC6B27">
      <w:pPr>
        <w:ind w:firstLine="567"/>
        <w:jc w:val="both"/>
        <w:rPr>
          <w:lang w:val="ru"/>
        </w:rPr>
      </w:pPr>
      <w:r w:rsidRPr="00B74BE9">
        <w:rPr>
          <w:lang w:val="ru"/>
        </w:rPr>
        <w:t>За истекший период обратились за получением муниципальной услуги «Постановка граждан на учет в качестве нуждающихся в жилом помещении» 13 семей, из них 6 семей были поставлены на учет.</w:t>
      </w:r>
    </w:p>
    <w:p w:rsidR="00BC6B27" w:rsidRPr="00B74BE9" w:rsidRDefault="00BC6B27" w:rsidP="00BC6B27">
      <w:pPr>
        <w:ind w:firstLine="567"/>
        <w:jc w:val="both"/>
        <w:rPr>
          <w:lang w:val="ru"/>
        </w:rPr>
      </w:pPr>
      <w:r w:rsidRPr="00B74BE9">
        <w:rPr>
          <w:lang w:val="ru"/>
        </w:rPr>
        <w:t>Заключено 12 договоров социального найма жилых помещений, находящихся в собственности МО «Лоухский муниципальный район», 7 договоров в отношении жилых помещений МО «</w:t>
      </w:r>
      <w:proofErr w:type="spellStart"/>
      <w:r w:rsidRPr="00B74BE9">
        <w:rPr>
          <w:lang w:val="ru"/>
        </w:rPr>
        <w:t>Лоухское</w:t>
      </w:r>
      <w:proofErr w:type="spellEnd"/>
      <w:r w:rsidRPr="00B74BE9">
        <w:rPr>
          <w:lang w:val="ru"/>
        </w:rPr>
        <w:t xml:space="preserve"> городское поселение». Предоставлено</w:t>
      </w:r>
      <w:r w:rsidRPr="00B74BE9">
        <w:rPr>
          <w:b/>
          <w:bCs/>
          <w:lang w:val="ru"/>
        </w:rPr>
        <w:t xml:space="preserve"> 1</w:t>
      </w:r>
      <w:r w:rsidRPr="00B74BE9">
        <w:rPr>
          <w:lang w:val="ru"/>
        </w:rPr>
        <w:t xml:space="preserve"> жилое помещение маневренного фонда,</w:t>
      </w:r>
      <w:r w:rsidRPr="00B74BE9">
        <w:rPr>
          <w:b/>
          <w:bCs/>
          <w:lang w:val="ru"/>
        </w:rPr>
        <w:t xml:space="preserve"> 1</w:t>
      </w:r>
      <w:r w:rsidRPr="00B74BE9">
        <w:rPr>
          <w:lang w:val="ru"/>
        </w:rPr>
        <w:t xml:space="preserve"> квартира передана по договору коммерческого найма в п. Кестеньга.</w:t>
      </w:r>
    </w:p>
    <w:p w:rsidR="00BC6B27" w:rsidRPr="00B74BE9" w:rsidRDefault="00BC6B27" w:rsidP="00BC6B27">
      <w:pPr>
        <w:ind w:firstLine="567"/>
        <w:jc w:val="both"/>
        <w:rPr>
          <w:lang w:val="ru"/>
        </w:rPr>
      </w:pPr>
      <w:proofErr w:type="gramStart"/>
      <w:r w:rsidRPr="00B74BE9">
        <w:rPr>
          <w:lang w:val="ru"/>
        </w:rPr>
        <w:t>На основании заключений специализированной организации 5 многоквартирных дома признаны аварийными и подлежащими сносу (пгт.</w:t>
      </w:r>
      <w:proofErr w:type="gramEnd"/>
      <w:r w:rsidRPr="00B74BE9">
        <w:rPr>
          <w:lang w:val="ru"/>
        </w:rPr>
        <w:t xml:space="preserve"> Лоухи – 4</w:t>
      </w:r>
      <w:r w:rsidRPr="00B74BE9">
        <w:t>,</w:t>
      </w:r>
      <w:r w:rsidRPr="00B74BE9">
        <w:rPr>
          <w:lang w:val="ru"/>
        </w:rPr>
        <w:t xml:space="preserve"> п. </w:t>
      </w:r>
      <w:proofErr w:type="gramStart"/>
      <w:r w:rsidRPr="00B74BE9">
        <w:rPr>
          <w:lang w:val="ru"/>
        </w:rPr>
        <w:t>Карельский</w:t>
      </w:r>
      <w:proofErr w:type="gramEnd"/>
      <w:r w:rsidRPr="00B74BE9">
        <w:rPr>
          <w:lang w:val="ru"/>
        </w:rPr>
        <w:t xml:space="preserve"> - 1).</w:t>
      </w:r>
    </w:p>
    <w:p w:rsidR="00BC6B27" w:rsidRPr="00B74BE9" w:rsidRDefault="00BC6B27" w:rsidP="00BC6B27">
      <w:pPr>
        <w:jc w:val="both"/>
        <w:rPr>
          <w:lang w:val="ru"/>
        </w:rPr>
      </w:pPr>
      <w:proofErr w:type="gramStart"/>
      <w:r w:rsidRPr="00B74BE9">
        <w:rPr>
          <w:lang w:val="ru"/>
        </w:rPr>
        <w:t>9 жилых помещения признаны межведомственной комиссией администрации в установленном порядке непригодным для проживания в соответствии с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РФ № 47 от 26.01.2006 года (п. Кестеньга-3, п. Сосновый - 2, п. Плотина - 2</w:t>
      </w:r>
      <w:proofErr w:type="gramEnd"/>
      <w:r w:rsidRPr="00B74BE9">
        <w:rPr>
          <w:lang w:val="ru"/>
        </w:rPr>
        <w:t>, пгт. Лоухи - 2).</w:t>
      </w:r>
    </w:p>
    <w:p w:rsidR="00BC6B27" w:rsidRPr="00B74BE9" w:rsidRDefault="00BC6B27" w:rsidP="00BC6B27">
      <w:pPr>
        <w:ind w:firstLine="567"/>
        <w:jc w:val="both"/>
        <w:rPr>
          <w:lang w:val="ru"/>
        </w:rPr>
      </w:pPr>
      <w:r w:rsidRPr="00B74BE9">
        <w:rPr>
          <w:lang w:val="ru"/>
        </w:rPr>
        <w:t>В отношении 60 объектов адресации (многоквартирные дома, жилые помещения, земельные участки) проведена работа по присвоению/аннулированию/внесению изменений в Государственном адресном реестре.</w:t>
      </w:r>
    </w:p>
    <w:p w:rsidR="00463B42" w:rsidRPr="00B74BE9" w:rsidRDefault="00463B42" w:rsidP="00BC6B27">
      <w:pPr>
        <w:tabs>
          <w:tab w:val="left" w:pos="540"/>
        </w:tabs>
        <w:jc w:val="both"/>
        <w:rPr>
          <w:bCs/>
          <w:lang w:val="ru"/>
        </w:rPr>
      </w:pPr>
    </w:p>
    <w:p w:rsidR="00BC6B27" w:rsidRPr="00B74BE9" w:rsidRDefault="00BC6B27" w:rsidP="00BC6B27">
      <w:pPr>
        <w:tabs>
          <w:tab w:val="left" w:pos="540"/>
        </w:tabs>
        <w:jc w:val="both"/>
        <w:rPr>
          <w:bCs/>
          <w:highlight w:val="cyan"/>
        </w:rPr>
      </w:pPr>
    </w:p>
    <w:p w:rsidR="00463B42" w:rsidRPr="00B74BE9" w:rsidRDefault="00463B42" w:rsidP="00B74BE9">
      <w:pPr>
        <w:tabs>
          <w:tab w:val="left" w:pos="540"/>
        </w:tabs>
        <w:ind w:firstLine="567"/>
        <w:jc w:val="both"/>
        <w:rPr>
          <w:bCs/>
        </w:rPr>
      </w:pPr>
      <w:r w:rsidRPr="00B74BE9">
        <w:rPr>
          <w:bCs/>
        </w:rPr>
        <w:lastRenderedPageBreak/>
        <w:t xml:space="preserve">В рамках реализации Региональной адресной программы по переселению граждан из аварийного жилищного фонда на 2024-2030 годы в 2024 году расселено 5 жилых помещений общей площадью 203,9 </w:t>
      </w:r>
      <w:proofErr w:type="spellStart"/>
      <w:r w:rsidRPr="00B74BE9">
        <w:rPr>
          <w:bCs/>
        </w:rPr>
        <w:t>кв.м</w:t>
      </w:r>
      <w:proofErr w:type="spellEnd"/>
      <w:r w:rsidRPr="00B74BE9">
        <w:rPr>
          <w:bCs/>
        </w:rPr>
        <w:t xml:space="preserve">. В рамках решения данного вопроса выплачено 4 компенсация, приобретено 1 жилых помещения (4 в Лоухи, 1 в Чупе), 4 </w:t>
      </w:r>
      <w:proofErr w:type="gramStart"/>
      <w:r w:rsidRPr="00B74BE9">
        <w:rPr>
          <w:bCs/>
        </w:rPr>
        <w:t>квартиры</w:t>
      </w:r>
      <w:proofErr w:type="gramEnd"/>
      <w:r w:rsidRPr="00B74BE9">
        <w:rPr>
          <w:bCs/>
        </w:rPr>
        <w:t xml:space="preserve"> включенные в программе оформлены как выморочное имущество 146,6 </w:t>
      </w:r>
      <w:proofErr w:type="spellStart"/>
      <w:r w:rsidRPr="00B74BE9">
        <w:rPr>
          <w:bCs/>
        </w:rPr>
        <w:t>кв.м</w:t>
      </w:r>
      <w:proofErr w:type="spellEnd"/>
      <w:r w:rsidRPr="00B74BE9">
        <w:rPr>
          <w:bCs/>
        </w:rPr>
        <w:t xml:space="preserve">. За счет свободного жилищного фонда расселено 2 жилых помещения общей площадью 48,3 </w:t>
      </w:r>
      <w:proofErr w:type="spellStart"/>
      <w:r w:rsidRPr="00B74BE9">
        <w:rPr>
          <w:bCs/>
        </w:rPr>
        <w:t>кв.м</w:t>
      </w:r>
      <w:proofErr w:type="spellEnd"/>
      <w:r w:rsidRPr="00B74BE9">
        <w:rPr>
          <w:bCs/>
        </w:rPr>
        <w:t xml:space="preserve"> (1-Лоухи, 1 –</w:t>
      </w:r>
      <w:proofErr w:type="spellStart"/>
      <w:r w:rsidRPr="00B74BE9">
        <w:rPr>
          <w:bCs/>
        </w:rPr>
        <w:t>М.Варакка</w:t>
      </w:r>
      <w:proofErr w:type="spellEnd"/>
      <w:r w:rsidRPr="00B74BE9">
        <w:rPr>
          <w:bCs/>
        </w:rPr>
        <w:t>)</w:t>
      </w:r>
    </w:p>
    <w:p w:rsidR="00463B42" w:rsidRPr="00B74BE9" w:rsidRDefault="00463B42" w:rsidP="00A706F2">
      <w:pPr>
        <w:tabs>
          <w:tab w:val="left" w:pos="540"/>
        </w:tabs>
        <w:jc w:val="both"/>
        <w:rPr>
          <w:bCs/>
        </w:rPr>
      </w:pPr>
      <w:r w:rsidRPr="00B74BE9">
        <w:rPr>
          <w:bCs/>
        </w:rPr>
        <w:t xml:space="preserve">        </w:t>
      </w:r>
      <w:r w:rsidR="00B74BE9" w:rsidRPr="00B74BE9">
        <w:rPr>
          <w:bCs/>
        </w:rPr>
        <w:t xml:space="preserve"> </w:t>
      </w:r>
      <w:r w:rsidRPr="00B74BE9">
        <w:rPr>
          <w:bCs/>
        </w:rPr>
        <w:t xml:space="preserve">В 2024 году 5 многоквартирных домов признано аварийными и подлежащими сносу, общей площадью 1043 </w:t>
      </w:r>
      <w:proofErr w:type="spellStart"/>
      <w:r w:rsidRPr="00B74BE9">
        <w:rPr>
          <w:bCs/>
        </w:rPr>
        <w:t>кв.м</w:t>
      </w:r>
      <w:proofErr w:type="spellEnd"/>
      <w:r w:rsidRPr="00B74BE9">
        <w:rPr>
          <w:bCs/>
        </w:rPr>
        <w:t>. (</w:t>
      </w:r>
      <w:proofErr w:type="spellStart"/>
      <w:r w:rsidRPr="00B74BE9">
        <w:rPr>
          <w:bCs/>
        </w:rPr>
        <w:t>Лоухское</w:t>
      </w:r>
      <w:proofErr w:type="spellEnd"/>
      <w:r w:rsidRPr="00B74BE9">
        <w:rPr>
          <w:bCs/>
        </w:rPr>
        <w:t xml:space="preserve"> городское поселение – 1 МКД - 205,1 </w:t>
      </w:r>
      <w:proofErr w:type="spellStart"/>
      <w:r w:rsidRPr="00B74BE9">
        <w:rPr>
          <w:bCs/>
        </w:rPr>
        <w:t>кв</w:t>
      </w:r>
      <w:proofErr w:type="gramStart"/>
      <w:r w:rsidRPr="00B74BE9">
        <w:rPr>
          <w:bCs/>
        </w:rPr>
        <w:t>.м</w:t>
      </w:r>
      <w:proofErr w:type="spellEnd"/>
      <w:proofErr w:type="gramEnd"/>
      <w:r w:rsidRPr="00B74BE9">
        <w:rPr>
          <w:bCs/>
        </w:rPr>
        <w:t xml:space="preserve">; </w:t>
      </w:r>
      <w:proofErr w:type="spellStart"/>
      <w:r w:rsidRPr="00B74BE9">
        <w:rPr>
          <w:bCs/>
        </w:rPr>
        <w:t>Кестеньгское</w:t>
      </w:r>
      <w:proofErr w:type="spellEnd"/>
      <w:r w:rsidRPr="00B74BE9">
        <w:rPr>
          <w:bCs/>
        </w:rPr>
        <w:t xml:space="preserve"> сельское поселение – 3 МКД – 493,4 </w:t>
      </w:r>
      <w:proofErr w:type="spellStart"/>
      <w:r w:rsidRPr="00B74BE9">
        <w:rPr>
          <w:bCs/>
        </w:rPr>
        <w:t>кв.м</w:t>
      </w:r>
      <w:proofErr w:type="spellEnd"/>
      <w:r w:rsidRPr="00B74BE9">
        <w:rPr>
          <w:bCs/>
        </w:rPr>
        <w:t xml:space="preserve">; </w:t>
      </w:r>
      <w:proofErr w:type="spellStart"/>
      <w:r w:rsidRPr="00B74BE9">
        <w:rPr>
          <w:bCs/>
        </w:rPr>
        <w:t>Малиновараккское</w:t>
      </w:r>
      <w:proofErr w:type="spellEnd"/>
      <w:r w:rsidRPr="00B74BE9">
        <w:rPr>
          <w:bCs/>
        </w:rPr>
        <w:t xml:space="preserve"> сельское поселение – 1МКД  – 344,5 </w:t>
      </w:r>
      <w:proofErr w:type="spellStart"/>
      <w:r w:rsidRPr="00B74BE9">
        <w:rPr>
          <w:bCs/>
        </w:rPr>
        <w:t>кв.м</w:t>
      </w:r>
      <w:proofErr w:type="spellEnd"/>
      <w:r w:rsidRPr="00B74BE9">
        <w:rPr>
          <w:bCs/>
        </w:rPr>
        <w:t xml:space="preserve">). </w:t>
      </w:r>
    </w:p>
    <w:p w:rsidR="00463B42" w:rsidRPr="00A706F2" w:rsidRDefault="00463B42" w:rsidP="00C9652A">
      <w:pPr>
        <w:jc w:val="both"/>
        <w:rPr>
          <w:bCs/>
        </w:rPr>
      </w:pPr>
      <w:r w:rsidRPr="00B74BE9">
        <w:rPr>
          <w:bCs/>
        </w:rPr>
        <w:t xml:space="preserve">        </w:t>
      </w:r>
      <w:r w:rsidR="00B74BE9" w:rsidRPr="00B74BE9">
        <w:rPr>
          <w:bCs/>
        </w:rPr>
        <w:t xml:space="preserve"> </w:t>
      </w:r>
      <w:r w:rsidRPr="00B74BE9">
        <w:rPr>
          <w:bCs/>
        </w:rPr>
        <w:t xml:space="preserve">В 2024 году гражданам, состоящим на учете в качестве нуждающихся в жилых помещениях предоставлено 5 жилых помещений (3 - </w:t>
      </w:r>
      <w:proofErr w:type="spellStart"/>
      <w:r w:rsidRPr="00B74BE9">
        <w:rPr>
          <w:bCs/>
        </w:rPr>
        <w:t>пгт</w:t>
      </w:r>
      <w:proofErr w:type="gramStart"/>
      <w:r w:rsidRPr="00B74BE9">
        <w:rPr>
          <w:bCs/>
        </w:rPr>
        <w:t>.Л</w:t>
      </w:r>
      <w:proofErr w:type="gramEnd"/>
      <w:r w:rsidRPr="00B74BE9">
        <w:rPr>
          <w:bCs/>
        </w:rPr>
        <w:t>оухи</w:t>
      </w:r>
      <w:proofErr w:type="spellEnd"/>
      <w:r w:rsidRPr="00B74BE9">
        <w:rPr>
          <w:bCs/>
        </w:rPr>
        <w:t>; 2 – п. Плотина).</w:t>
      </w:r>
      <w:r w:rsidRPr="00A706F2">
        <w:t xml:space="preserve"> </w:t>
      </w:r>
    </w:p>
    <w:p w:rsidR="00463B42" w:rsidRPr="00CD2B3A" w:rsidRDefault="00463B42" w:rsidP="00CD2B3A">
      <w:pPr>
        <w:spacing w:line="276" w:lineRule="auto"/>
        <w:ind w:firstLine="708"/>
        <w:jc w:val="both"/>
      </w:pPr>
    </w:p>
    <w:p w:rsidR="00463B42" w:rsidRPr="009B2814" w:rsidRDefault="00463B42" w:rsidP="00B74BE9">
      <w:pPr>
        <w:spacing w:line="276" w:lineRule="auto"/>
        <w:ind w:firstLine="567"/>
        <w:jc w:val="both"/>
        <w:rPr>
          <w:b/>
        </w:rPr>
      </w:pPr>
      <w:r w:rsidRPr="009B2814">
        <w:rPr>
          <w:b/>
        </w:rPr>
        <w:t>Показатель 24.1 «Общая площадь жилых помещений, приходящаяся в среднем на одного жителя, всего</w:t>
      </w:r>
      <w:r>
        <w:rPr>
          <w:b/>
        </w:rPr>
        <w:t>,</w:t>
      </w:r>
      <w:r w:rsidRPr="009B2814">
        <w:rPr>
          <w:b/>
        </w:rPr>
        <w:t xml:space="preserve"> в том числе введенная в действие за один год».</w:t>
      </w:r>
    </w:p>
    <w:p w:rsidR="00463B42" w:rsidRPr="009B2814" w:rsidRDefault="00463B42" w:rsidP="00776250">
      <w:pPr>
        <w:ind w:firstLine="709"/>
        <w:jc w:val="both"/>
      </w:pPr>
    </w:p>
    <w:p w:rsidR="00C4719A" w:rsidRPr="00B74BE9" w:rsidRDefault="00463B42" w:rsidP="00C4719A">
      <w:pPr>
        <w:ind w:firstLine="567"/>
        <w:jc w:val="both"/>
      </w:pPr>
      <w:r w:rsidRPr="00B74BE9">
        <w:t>В 202</w:t>
      </w:r>
      <w:r w:rsidR="00C4719A" w:rsidRPr="00B74BE9">
        <w:t>5</w:t>
      </w:r>
      <w:r w:rsidRPr="00B74BE9">
        <w:t xml:space="preserve"> году по</w:t>
      </w:r>
      <w:r w:rsidR="00C4719A" w:rsidRPr="00B74BE9">
        <w:t>казатель увеличился на 0,12 % и достиг 0,32 % по сравнению с аналогичным периодом прошлого года.</w:t>
      </w:r>
    </w:p>
    <w:p w:rsidR="00463B42" w:rsidRDefault="00463B42" w:rsidP="00670783">
      <w:pPr>
        <w:spacing w:line="276" w:lineRule="auto"/>
        <w:ind w:firstLine="709"/>
        <w:jc w:val="both"/>
        <w:rPr>
          <w:b/>
        </w:rPr>
      </w:pPr>
    </w:p>
    <w:p w:rsidR="00463B42" w:rsidRPr="00467789" w:rsidRDefault="00463B42" w:rsidP="00B74BE9">
      <w:pPr>
        <w:spacing w:line="276" w:lineRule="auto"/>
        <w:ind w:firstLine="567"/>
        <w:jc w:val="both"/>
        <w:rPr>
          <w:b/>
        </w:rPr>
      </w:pPr>
      <w:r w:rsidRPr="00467789">
        <w:rPr>
          <w:b/>
        </w:rPr>
        <w:t xml:space="preserve">Показатель  25 «Площадь земельных участков, предоставленных для строительства в расчете на 10 тыс. человек населения».  </w:t>
      </w:r>
    </w:p>
    <w:p w:rsidR="00463B42" w:rsidRDefault="00463B42" w:rsidP="00670783">
      <w:pPr>
        <w:spacing w:line="276" w:lineRule="auto"/>
        <w:ind w:firstLine="709"/>
        <w:jc w:val="both"/>
        <w:rPr>
          <w:b/>
          <w:highlight w:val="yellow"/>
        </w:rPr>
      </w:pPr>
    </w:p>
    <w:p w:rsidR="00B8496E" w:rsidRPr="005E3AEE" w:rsidRDefault="00463B42" w:rsidP="00B8496E">
      <w:pPr>
        <w:spacing w:line="276" w:lineRule="auto"/>
        <w:ind w:firstLine="567"/>
        <w:jc w:val="both"/>
        <w:rPr>
          <w:lang w:val="ru"/>
        </w:rPr>
      </w:pPr>
      <w:r w:rsidRPr="005E3AEE">
        <w:rPr>
          <w:color w:val="000000"/>
          <w:lang w:eastAsia="en-US"/>
        </w:rPr>
        <w:t>Показатель в 202</w:t>
      </w:r>
      <w:r w:rsidR="00C4719A" w:rsidRPr="005E3AEE">
        <w:rPr>
          <w:color w:val="000000"/>
          <w:lang w:eastAsia="en-US"/>
        </w:rPr>
        <w:t>5</w:t>
      </w:r>
      <w:r w:rsidRPr="005E3AEE">
        <w:rPr>
          <w:color w:val="000000"/>
          <w:lang w:eastAsia="en-US"/>
        </w:rPr>
        <w:t xml:space="preserve"> году </w:t>
      </w:r>
      <w:r w:rsidR="00C4719A" w:rsidRPr="005E3AEE">
        <w:rPr>
          <w:color w:val="000000"/>
          <w:lang w:eastAsia="en-US"/>
        </w:rPr>
        <w:t>увеличился до 14,6 га (в 2024 -</w:t>
      </w:r>
      <w:r w:rsidRPr="005E3AEE">
        <w:rPr>
          <w:color w:val="000000"/>
          <w:lang w:eastAsia="en-US"/>
        </w:rPr>
        <w:t xml:space="preserve"> 6,9 га).</w:t>
      </w:r>
      <w:r w:rsidR="00B8496E" w:rsidRPr="005E3AEE">
        <w:rPr>
          <w:color w:val="000000"/>
          <w:lang w:eastAsia="en-US"/>
        </w:rPr>
        <w:t xml:space="preserve">  </w:t>
      </w:r>
      <w:r w:rsidR="00B8496E" w:rsidRPr="005E3AEE">
        <w:rPr>
          <w:lang w:val="ru"/>
        </w:rPr>
        <w:t>В 2025 году:</w:t>
      </w:r>
    </w:p>
    <w:p w:rsidR="00B8496E" w:rsidRPr="005E3AEE" w:rsidRDefault="00B8496E" w:rsidP="00B8496E">
      <w:pPr>
        <w:jc w:val="both"/>
        <w:rPr>
          <w:lang w:val="ru"/>
        </w:rPr>
      </w:pPr>
      <w:r w:rsidRPr="005E3AEE">
        <w:rPr>
          <w:lang w:val="ru"/>
        </w:rPr>
        <w:t>- подготовлен проект внесения изменений в генеральный план Лоухского городского поселения, содержащий, помимо прочих, мероприятия по переводу земель лесного фонда, занятых существующим кладбищем, в земли населенных пунктов. Указанный проект получил все необходимые согласования, включая согласование Рослесхоза, и будет вынесен на публичные слушания в 2026 году.</w:t>
      </w:r>
    </w:p>
    <w:p w:rsidR="00B8496E" w:rsidRPr="005E3AEE" w:rsidRDefault="00B8496E" w:rsidP="00B8496E">
      <w:pPr>
        <w:jc w:val="both"/>
        <w:rPr>
          <w:lang w:val="ru"/>
        </w:rPr>
      </w:pPr>
      <w:r w:rsidRPr="005E3AEE">
        <w:rPr>
          <w:lang w:val="ru"/>
        </w:rPr>
        <w:t>-</w:t>
      </w:r>
      <w:r w:rsidRPr="005E3AEE">
        <w:t xml:space="preserve">   </w:t>
      </w:r>
      <w:proofErr w:type="gramStart"/>
      <w:r w:rsidRPr="005E3AEE">
        <w:rPr>
          <w:lang w:val="ru"/>
        </w:rPr>
        <w:t>у</w:t>
      </w:r>
      <w:proofErr w:type="gramEnd"/>
      <w:r w:rsidRPr="005E3AEE">
        <w:rPr>
          <w:lang w:val="ru"/>
        </w:rPr>
        <w:t>тверждено 17 проектов межевания территории.</w:t>
      </w:r>
    </w:p>
    <w:p w:rsidR="00B8496E" w:rsidRPr="005E3AEE" w:rsidRDefault="00B8496E" w:rsidP="00B8496E">
      <w:pPr>
        <w:jc w:val="both"/>
        <w:rPr>
          <w:lang w:val="ru"/>
        </w:rPr>
      </w:pPr>
      <w:r w:rsidRPr="005E3AEE">
        <w:rPr>
          <w:lang w:val="ru"/>
        </w:rPr>
        <w:t>- выдано 47 градостроительных планов земельных участков.</w:t>
      </w:r>
    </w:p>
    <w:p w:rsidR="00B8496E" w:rsidRPr="005E3AEE" w:rsidRDefault="00B8496E" w:rsidP="00B8496E">
      <w:pPr>
        <w:jc w:val="both"/>
        <w:rPr>
          <w:lang w:val="ru"/>
        </w:rPr>
      </w:pPr>
      <w:r w:rsidRPr="005E3AEE">
        <w:rPr>
          <w:lang w:val="ru"/>
        </w:rPr>
        <w:t>- выдано 3 разрешения на строительство объектов капитального строительства.</w:t>
      </w:r>
    </w:p>
    <w:p w:rsidR="00B8496E" w:rsidRPr="005E3AEE" w:rsidRDefault="00B8496E" w:rsidP="00B8496E">
      <w:pPr>
        <w:jc w:val="both"/>
        <w:rPr>
          <w:lang w:val="ru"/>
        </w:rPr>
      </w:pPr>
      <w:r w:rsidRPr="005E3AEE">
        <w:rPr>
          <w:lang w:val="ru"/>
        </w:rPr>
        <w:t>- выдано 7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B8496E" w:rsidRPr="005E3AEE" w:rsidRDefault="00B8496E" w:rsidP="00B8496E">
      <w:pPr>
        <w:jc w:val="both"/>
        <w:rPr>
          <w:lang w:val="ru"/>
        </w:rPr>
      </w:pPr>
      <w:r w:rsidRPr="005E3AEE">
        <w:rPr>
          <w:lang w:val="ru"/>
        </w:rPr>
        <w:t>- выдано 45 уведомлений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B8496E" w:rsidRPr="005E3AEE" w:rsidRDefault="00B8496E" w:rsidP="00B8496E">
      <w:pPr>
        <w:jc w:val="both"/>
        <w:rPr>
          <w:lang w:val="ru"/>
        </w:rPr>
      </w:pPr>
      <w:r w:rsidRPr="005E3AEE">
        <w:rPr>
          <w:lang w:val="ru"/>
        </w:rPr>
        <w:t>- выдано 22 разрешений на выдачу условно разрешенного вида использования земельного участка.</w:t>
      </w:r>
    </w:p>
    <w:p w:rsidR="00B8496E" w:rsidRPr="005E3AEE" w:rsidRDefault="00B8496E" w:rsidP="00B8496E">
      <w:pPr>
        <w:ind w:firstLine="567"/>
        <w:jc w:val="both"/>
        <w:rPr>
          <w:lang w:val="ru"/>
        </w:rPr>
      </w:pPr>
      <w:r w:rsidRPr="005E3AEE">
        <w:rPr>
          <w:lang w:val="ru"/>
        </w:rPr>
        <w:t>В отношении 3 земельных участков на территории района присвоена категория земель.</w:t>
      </w:r>
    </w:p>
    <w:p w:rsidR="00B8496E" w:rsidRPr="005E3AEE" w:rsidRDefault="00B8496E" w:rsidP="00B8496E">
      <w:pPr>
        <w:jc w:val="both"/>
        <w:rPr>
          <w:rFonts w:eastAsia="Arial Unicode MS"/>
          <w:lang w:val="ru"/>
        </w:rPr>
      </w:pPr>
      <w:r w:rsidRPr="005E3AEE">
        <w:rPr>
          <w:rFonts w:eastAsia="Arial Unicode MS"/>
          <w:lang w:val="ru"/>
        </w:rPr>
        <w:t>Приняты решения об установлении публичных сервитутов под 3 объектами электросетевого хозяйства.</w:t>
      </w:r>
    </w:p>
    <w:p w:rsidR="00B8496E" w:rsidRPr="005E3AEE" w:rsidRDefault="00B8496E" w:rsidP="00B8496E">
      <w:pPr>
        <w:ind w:firstLine="567"/>
        <w:jc w:val="both"/>
        <w:rPr>
          <w:lang w:val="ru"/>
        </w:rPr>
      </w:pPr>
      <w:r w:rsidRPr="005E3AEE">
        <w:rPr>
          <w:lang w:val="ru"/>
        </w:rPr>
        <w:t>За 2025 год Министерством имущественных и земельных отношений Республики Карелия заключено 73 договора аренды земельных участков. Из них 27 - для ИЖС, 4 - для личного подсобного хозяйства, 14 - ведение огородничества. 3- для сенокошения, 3- для садоводства. 15- туризм, 1- для гостиничного обслуживания, 2 - для эксплуатации нежилых объектов. 1- для хранения автотранспорта, 2- коммунальное обслуживание, 1- для хранения и переработки сельскохозяйственной продукции.</w:t>
      </w:r>
    </w:p>
    <w:p w:rsidR="00B8496E" w:rsidRPr="005E3AEE" w:rsidRDefault="00B8496E" w:rsidP="00B8496E">
      <w:pPr>
        <w:ind w:firstLine="567"/>
        <w:jc w:val="both"/>
        <w:rPr>
          <w:lang w:val="ru"/>
        </w:rPr>
      </w:pPr>
      <w:r w:rsidRPr="005E3AEE">
        <w:rPr>
          <w:lang w:val="ru"/>
        </w:rPr>
        <w:t>52 договора аренды земельных участков расторгнуты, в том числе 5 договоров аренды через суд.</w:t>
      </w:r>
    </w:p>
    <w:p w:rsidR="00463B42" w:rsidRPr="00A314AD" w:rsidRDefault="00B8496E" w:rsidP="00B8496E">
      <w:pPr>
        <w:ind w:firstLine="567"/>
        <w:jc w:val="both"/>
      </w:pPr>
      <w:r w:rsidRPr="005E3AEE">
        <w:rPr>
          <w:lang w:val="ru"/>
        </w:rPr>
        <w:t>54 договора купли-продажи земельных участков, из них: 45 - для ИЖС, 1-объекты гаражного назначения, 1- садоводство. 1-личное подсобное хозяйство, 5- огородничество. 1-административное здание.</w:t>
      </w:r>
    </w:p>
    <w:p w:rsidR="00463B42" w:rsidRPr="00066E09" w:rsidRDefault="00463B42" w:rsidP="00606DA6">
      <w:pPr>
        <w:jc w:val="both"/>
      </w:pPr>
    </w:p>
    <w:p w:rsidR="00463B42" w:rsidRDefault="00463B42" w:rsidP="00670783">
      <w:pPr>
        <w:spacing w:line="276" w:lineRule="auto"/>
        <w:ind w:firstLine="709"/>
        <w:jc w:val="both"/>
        <w:rPr>
          <w:b/>
          <w:highlight w:val="yellow"/>
        </w:rPr>
      </w:pPr>
    </w:p>
    <w:p w:rsidR="00463B42" w:rsidRPr="00467789" w:rsidRDefault="00463B42" w:rsidP="005E3AEE">
      <w:pPr>
        <w:spacing w:line="276" w:lineRule="auto"/>
        <w:ind w:firstLine="567"/>
        <w:jc w:val="both"/>
        <w:rPr>
          <w:b/>
        </w:rPr>
      </w:pPr>
      <w:r w:rsidRPr="00467789">
        <w:rPr>
          <w:b/>
        </w:rPr>
        <w:t>Показатель  25.1 «Площадь земельных участков, предоставленных для строительства в расчете на 10 тыс. человек населения, - всего</w:t>
      </w:r>
      <w:r>
        <w:rPr>
          <w:b/>
        </w:rPr>
        <w:t>,</w:t>
      </w:r>
      <w:r w:rsidRPr="00467789">
        <w:rPr>
          <w:b/>
        </w:rPr>
        <w:t xml:space="preserve">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строительства».</w:t>
      </w:r>
    </w:p>
    <w:p w:rsidR="00463B42" w:rsidRPr="005E3AEE" w:rsidRDefault="00463B42" w:rsidP="005E3AEE">
      <w:pPr>
        <w:spacing w:line="276" w:lineRule="auto"/>
        <w:ind w:firstLine="567"/>
        <w:jc w:val="both"/>
        <w:rPr>
          <w:color w:val="000000"/>
          <w:lang w:eastAsia="en-US"/>
        </w:rPr>
      </w:pPr>
      <w:r w:rsidRPr="005E3AEE">
        <w:rPr>
          <w:color w:val="000000"/>
          <w:lang w:eastAsia="en-US"/>
        </w:rPr>
        <w:t>Показатель в 202</w:t>
      </w:r>
      <w:r w:rsidR="00B8496E" w:rsidRPr="005E3AEE">
        <w:rPr>
          <w:color w:val="000000"/>
          <w:lang w:eastAsia="en-US"/>
        </w:rPr>
        <w:t>5</w:t>
      </w:r>
      <w:r w:rsidRPr="005E3AEE">
        <w:rPr>
          <w:color w:val="000000"/>
          <w:lang w:eastAsia="en-US"/>
        </w:rPr>
        <w:t xml:space="preserve"> году </w:t>
      </w:r>
      <w:r w:rsidR="00B8496E" w:rsidRPr="005E3AEE">
        <w:rPr>
          <w:color w:val="000000"/>
          <w:lang w:eastAsia="en-US"/>
        </w:rPr>
        <w:t xml:space="preserve">увеличился и </w:t>
      </w:r>
      <w:r w:rsidRPr="005E3AEE">
        <w:rPr>
          <w:color w:val="000000"/>
          <w:lang w:eastAsia="en-US"/>
        </w:rPr>
        <w:t xml:space="preserve"> составляет </w:t>
      </w:r>
      <w:r w:rsidR="00B8496E" w:rsidRPr="005E3AEE">
        <w:rPr>
          <w:color w:val="000000"/>
          <w:lang w:eastAsia="en-US"/>
        </w:rPr>
        <w:t>5</w:t>
      </w:r>
      <w:r w:rsidRPr="005E3AEE">
        <w:rPr>
          <w:color w:val="000000"/>
          <w:lang w:eastAsia="en-US"/>
        </w:rPr>
        <w:t>,6 га (в 202</w:t>
      </w:r>
      <w:r w:rsidR="00B8496E" w:rsidRPr="005E3AEE">
        <w:rPr>
          <w:color w:val="000000"/>
          <w:lang w:eastAsia="en-US"/>
        </w:rPr>
        <w:t>4 –</w:t>
      </w:r>
      <w:r w:rsidRPr="005E3AEE">
        <w:rPr>
          <w:color w:val="000000"/>
          <w:lang w:eastAsia="en-US"/>
        </w:rPr>
        <w:t xml:space="preserve"> </w:t>
      </w:r>
      <w:r w:rsidR="00B8496E" w:rsidRPr="005E3AEE">
        <w:rPr>
          <w:color w:val="000000"/>
          <w:lang w:eastAsia="en-US"/>
        </w:rPr>
        <w:t>4,6</w:t>
      </w:r>
      <w:r w:rsidRPr="005E3AEE">
        <w:rPr>
          <w:color w:val="000000"/>
          <w:lang w:eastAsia="en-US"/>
        </w:rPr>
        <w:t xml:space="preserve"> га).</w:t>
      </w:r>
    </w:p>
    <w:p w:rsidR="00463B42" w:rsidRPr="005E3AEE" w:rsidRDefault="00463B42" w:rsidP="005E3AEE">
      <w:pPr>
        <w:ind w:firstLine="567"/>
        <w:jc w:val="both"/>
      </w:pPr>
      <w:r w:rsidRPr="005E3AEE">
        <w:t>В целях предоставления земельных участков под индивидуальное жилищное строительство заключено:</w:t>
      </w:r>
    </w:p>
    <w:p w:rsidR="00463B42" w:rsidRPr="005E3AEE" w:rsidRDefault="00EC1F3A" w:rsidP="00577672">
      <w:pPr>
        <w:jc w:val="both"/>
      </w:pPr>
      <w:r w:rsidRPr="005E3AEE">
        <w:t>27</w:t>
      </w:r>
      <w:r w:rsidR="00463B42" w:rsidRPr="005E3AEE">
        <w:t xml:space="preserve"> договоров аренды земельных участков под ИЖС;</w:t>
      </w:r>
    </w:p>
    <w:p w:rsidR="00463B42" w:rsidRDefault="00EC1F3A" w:rsidP="00577672">
      <w:pPr>
        <w:jc w:val="both"/>
      </w:pPr>
      <w:r w:rsidRPr="005E3AEE">
        <w:t>45</w:t>
      </w:r>
      <w:r w:rsidR="00463B42" w:rsidRPr="005E3AEE">
        <w:t xml:space="preserve"> договоров купли-продажи земельных участков для ИЖС</w:t>
      </w:r>
      <w:r>
        <w:t>.</w:t>
      </w:r>
    </w:p>
    <w:p w:rsidR="00463B42" w:rsidRPr="0043602E" w:rsidRDefault="00463B42" w:rsidP="00577672">
      <w:pPr>
        <w:jc w:val="both"/>
        <w:rPr>
          <w:highlight w:val="yellow"/>
        </w:rPr>
      </w:pPr>
      <w:r w:rsidRPr="0043602E">
        <w:rPr>
          <w:highlight w:val="yellow"/>
        </w:rPr>
        <w:t xml:space="preserve"> </w:t>
      </w:r>
    </w:p>
    <w:p w:rsidR="00463B42" w:rsidRDefault="00463B42" w:rsidP="0043602E">
      <w:pPr>
        <w:ind w:firstLine="709"/>
        <w:jc w:val="both"/>
      </w:pPr>
    </w:p>
    <w:p w:rsidR="00463B42" w:rsidRPr="00467789" w:rsidRDefault="00463B42" w:rsidP="005E3AEE">
      <w:pPr>
        <w:spacing w:line="276" w:lineRule="auto"/>
        <w:ind w:firstLine="567"/>
        <w:jc w:val="both"/>
        <w:rPr>
          <w:b/>
        </w:rPr>
      </w:pPr>
      <w:r>
        <w:rPr>
          <w:b/>
        </w:rPr>
        <w:t>Показатель  26</w:t>
      </w:r>
      <w:r w:rsidRPr="00467789">
        <w:rPr>
          <w:b/>
        </w:rPr>
        <w:t>.1 «Площадь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 объектов жилищного строительства - в течение 3 лет».</w:t>
      </w:r>
    </w:p>
    <w:p w:rsidR="00463B42" w:rsidRDefault="00463B42" w:rsidP="0043602E">
      <w:pPr>
        <w:ind w:firstLine="709"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463B42" w:rsidRPr="005E54C0" w:rsidRDefault="00463B42" w:rsidP="005E3AEE">
      <w:pPr>
        <w:ind w:firstLine="567"/>
        <w:jc w:val="both"/>
      </w:pPr>
      <w:r w:rsidRPr="005E3AEE">
        <w:t>Земельные участки за отчетный период не предоставлялись.</w:t>
      </w:r>
    </w:p>
    <w:p w:rsidR="00463B42" w:rsidRDefault="00463B42" w:rsidP="0043602E">
      <w:pPr>
        <w:ind w:firstLine="709"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463B42" w:rsidRDefault="00463B42" w:rsidP="0043602E">
      <w:pPr>
        <w:ind w:firstLine="709"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463B42" w:rsidRPr="00467789" w:rsidRDefault="00463B42" w:rsidP="005E3AEE">
      <w:pPr>
        <w:spacing w:line="276" w:lineRule="auto"/>
        <w:ind w:firstLine="567"/>
        <w:jc w:val="both"/>
        <w:rPr>
          <w:b/>
        </w:rPr>
      </w:pPr>
      <w:r>
        <w:rPr>
          <w:b/>
        </w:rPr>
        <w:t>Показатель  26.2</w:t>
      </w:r>
      <w:r w:rsidRPr="00467789">
        <w:rPr>
          <w:b/>
        </w:rPr>
        <w:t xml:space="preserve"> «</w:t>
      </w:r>
      <w:r w:rsidRPr="00B52C39">
        <w:rPr>
          <w:b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 иных объектов капитального строительства - в течение 5 лет</w:t>
      </w:r>
      <w:r w:rsidRPr="00467789">
        <w:rPr>
          <w:b/>
        </w:rPr>
        <w:t>».</w:t>
      </w:r>
    </w:p>
    <w:p w:rsidR="00463B42" w:rsidRPr="005E54C0" w:rsidRDefault="00463B42" w:rsidP="005E3AEE">
      <w:pPr>
        <w:ind w:firstLine="567"/>
        <w:jc w:val="both"/>
      </w:pPr>
      <w:r w:rsidRPr="005E3AEE">
        <w:t>Земельные участки за отчетный период не предоставлялись.</w:t>
      </w:r>
    </w:p>
    <w:p w:rsidR="00463B42" w:rsidRPr="00027D81" w:rsidRDefault="00463B42" w:rsidP="00670783">
      <w:pPr>
        <w:spacing w:line="276" w:lineRule="auto"/>
        <w:ind w:firstLine="709"/>
        <w:jc w:val="both"/>
        <w:rPr>
          <w:highlight w:val="yellow"/>
        </w:rPr>
      </w:pPr>
    </w:p>
    <w:p w:rsidR="00463B42" w:rsidRPr="003B18E8" w:rsidRDefault="00463B42" w:rsidP="005E3AEE">
      <w:pPr>
        <w:spacing w:line="276" w:lineRule="auto"/>
        <w:ind w:firstLine="709"/>
        <w:jc w:val="center"/>
        <w:rPr>
          <w:b/>
        </w:rPr>
      </w:pPr>
      <w:r w:rsidRPr="003B18E8">
        <w:rPr>
          <w:b/>
          <w:lang w:val="en-US"/>
        </w:rPr>
        <w:t>VII</w:t>
      </w:r>
      <w:r w:rsidRPr="003B18E8">
        <w:rPr>
          <w:b/>
        </w:rPr>
        <w:t xml:space="preserve">. </w:t>
      </w:r>
      <w:proofErr w:type="spellStart"/>
      <w:r w:rsidRPr="003B18E8">
        <w:rPr>
          <w:b/>
        </w:rPr>
        <w:t>Жилищно</w:t>
      </w:r>
      <w:proofErr w:type="spellEnd"/>
      <w:r w:rsidRPr="003B18E8">
        <w:rPr>
          <w:b/>
        </w:rPr>
        <w:t>–коммунальное хозяйство.</w:t>
      </w:r>
    </w:p>
    <w:p w:rsidR="00463B42" w:rsidRPr="003B18E8" w:rsidRDefault="00463B42" w:rsidP="00670783">
      <w:pPr>
        <w:spacing w:line="276" w:lineRule="auto"/>
        <w:ind w:firstLine="709"/>
        <w:rPr>
          <w:b/>
        </w:rPr>
      </w:pPr>
    </w:p>
    <w:p w:rsidR="00463B42" w:rsidRPr="003B18E8" w:rsidRDefault="00463B42" w:rsidP="005E3AEE">
      <w:pPr>
        <w:spacing w:line="276" w:lineRule="auto"/>
        <w:ind w:firstLine="567"/>
        <w:jc w:val="both"/>
        <w:rPr>
          <w:b/>
        </w:rPr>
      </w:pPr>
      <w:r w:rsidRPr="003B18E8">
        <w:rPr>
          <w:b/>
        </w:rPr>
        <w:t>Показатель 27 «Доля многоквартирных домов, в которых собственники помещений выбрали и реализуют один из способов управления МКД, в общем числе МКД, в которых собственники помещений должны выбрать способ управления данными домами».</w:t>
      </w:r>
    </w:p>
    <w:p w:rsidR="00463B42" w:rsidRPr="003B18E8" w:rsidRDefault="00463B42" w:rsidP="00670783">
      <w:pPr>
        <w:spacing w:line="276" w:lineRule="auto"/>
        <w:ind w:firstLine="709"/>
        <w:jc w:val="both"/>
        <w:rPr>
          <w:b/>
        </w:rPr>
      </w:pPr>
    </w:p>
    <w:p w:rsidR="00463B42" w:rsidRPr="003B18E8" w:rsidRDefault="00463B42" w:rsidP="005E3AEE">
      <w:pPr>
        <w:spacing w:line="276" w:lineRule="auto"/>
        <w:ind w:firstLine="567"/>
        <w:jc w:val="both"/>
      </w:pPr>
      <w:r w:rsidRPr="005E3AEE">
        <w:t>Данный показатель 202</w:t>
      </w:r>
      <w:r w:rsidR="00EC1F3A" w:rsidRPr="005E3AEE">
        <w:t>5</w:t>
      </w:r>
      <w:r w:rsidRPr="005E3AEE">
        <w:t xml:space="preserve"> года составляет </w:t>
      </w:r>
      <w:r w:rsidR="00EC1F3A" w:rsidRPr="005E3AEE">
        <w:t>7,31</w:t>
      </w:r>
      <w:r w:rsidRPr="005E3AEE">
        <w:t xml:space="preserve"> %, снизился по сравнению с  202</w:t>
      </w:r>
      <w:r w:rsidR="00EC1F3A" w:rsidRPr="005E3AEE">
        <w:t>4</w:t>
      </w:r>
      <w:r w:rsidRPr="005E3AEE">
        <w:t xml:space="preserve"> годом. Планируемый показатель на последующие годы предполагает рост показателя.</w:t>
      </w:r>
      <w:r w:rsidRPr="003B18E8">
        <w:t xml:space="preserve"> </w:t>
      </w:r>
    </w:p>
    <w:p w:rsidR="00463B42" w:rsidRPr="00027D81" w:rsidRDefault="00463B42" w:rsidP="00670783">
      <w:pPr>
        <w:spacing w:line="276" w:lineRule="auto"/>
        <w:ind w:firstLine="709"/>
        <w:jc w:val="both"/>
        <w:rPr>
          <w:highlight w:val="yellow"/>
        </w:rPr>
      </w:pPr>
    </w:p>
    <w:p w:rsidR="00463B42" w:rsidRPr="00570524" w:rsidRDefault="00463B42" w:rsidP="005E3AEE">
      <w:pPr>
        <w:spacing w:line="276" w:lineRule="auto"/>
        <w:ind w:firstLine="567"/>
        <w:jc w:val="both"/>
        <w:rPr>
          <w:b/>
        </w:rPr>
      </w:pPr>
      <w:r w:rsidRPr="00570524">
        <w:rPr>
          <w:b/>
        </w:rPr>
        <w:t>Показатель 28 «Доля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района)».</w:t>
      </w:r>
    </w:p>
    <w:p w:rsidR="00EC1F3A" w:rsidRDefault="00EC1F3A" w:rsidP="00EC1F3A">
      <w:pPr>
        <w:spacing w:line="276" w:lineRule="auto"/>
        <w:ind w:firstLine="567"/>
        <w:jc w:val="both"/>
      </w:pPr>
    </w:p>
    <w:p w:rsidR="00463B42" w:rsidRPr="005E3AEE" w:rsidRDefault="00463B42" w:rsidP="00EC1F3A">
      <w:pPr>
        <w:spacing w:line="276" w:lineRule="auto"/>
        <w:ind w:firstLine="567"/>
        <w:jc w:val="both"/>
      </w:pPr>
      <w:r w:rsidRPr="005E3AEE">
        <w:t>В отчетном году количество и структура организаций в коммунальной сфере, осуществляющих свою деятельность на территории района осталось на уровне 2024 года и составляет  57,14 %.</w:t>
      </w:r>
    </w:p>
    <w:p w:rsidR="00463B42" w:rsidRPr="00E37DA8" w:rsidRDefault="00463B42" w:rsidP="005E3AEE">
      <w:pPr>
        <w:ind w:firstLine="567"/>
        <w:jc w:val="both"/>
      </w:pPr>
      <w:r w:rsidRPr="005E3AEE">
        <w:rPr>
          <w:szCs w:val="22"/>
        </w:rPr>
        <w:t>В 202</w:t>
      </w:r>
      <w:r w:rsidR="00EC1F3A" w:rsidRPr="005E3AEE">
        <w:rPr>
          <w:szCs w:val="22"/>
        </w:rPr>
        <w:t>5</w:t>
      </w:r>
      <w:r w:rsidRPr="005E3AEE">
        <w:rPr>
          <w:szCs w:val="22"/>
        </w:rPr>
        <w:t xml:space="preserve"> году:</w:t>
      </w:r>
      <w:r w:rsidR="00EC1F3A" w:rsidRPr="005E3AEE">
        <w:rPr>
          <w:szCs w:val="22"/>
        </w:rPr>
        <w:t xml:space="preserve"> </w:t>
      </w:r>
      <w:r w:rsidRPr="005E3AEE">
        <w:t xml:space="preserve">МУП «Лоухский коммунальные сети» осуществляют деятельность по предоставлению услуги водоснабжения и водоотведения с 01.06.2023 года в  Лоухском ГП, </w:t>
      </w:r>
      <w:proofErr w:type="spellStart"/>
      <w:r w:rsidRPr="005E3AEE">
        <w:t>Пяозерском</w:t>
      </w:r>
      <w:proofErr w:type="spellEnd"/>
      <w:r w:rsidRPr="005E3AEE">
        <w:t xml:space="preserve"> ГП, </w:t>
      </w:r>
      <w:proofErr w:type="spellStart"/>
      <w:r w:rsidRPr="005E3AEE">
        <w:t>Амбарнском</w:t>
      </w:r>
      <w:proofErr w:type="spellEnd"/>
      <w:r w:rsidRPr="005E3AEE">
        <w:t xml:space="preserve"> СП, </w:t>
      </w:r>
      <w:proofErr w:type="spellStart"/>
      <w:r w:rsidRPr="005E3AEE">
        <w:t>Кестеньгском</w:t>
      </w:r>
      <w:proofErr w:type="spellEnd"/>
      <w:r w:rsidRPr="005E3AEE">
        <w:t xml:space="preserve"> СП, </w:t>
      </w:r>
      <w:proofErr w:type="spellStart"/>
      <w:r w:rsidRPr="005E3AEE">
        <w:t>Плотинском</w:t>
      </w:r>
      <w:proofErr w:type="spellEnd"/>
      <w:r w:rsidRPr="005E3AEE">
        <w:t xml:space="preserve"> СП, </w:t>
      </w:r>
      <w:proofErr w:type="spellStart"/>
      <w:r w:rsidRPr="005E3AEE">
        <w:t>Малиновараккском</w:t>
      </w:r>
      <w:proofErr w:type="spellEnd"/>
      <w:r w:rsidRPr="005E3AEE">
        <w:t xml:space="preserve"> СП.</w:t>
      </w:r>
      <w:r w:rsidRPr="00E37DA8">
        <w:t xml:space="preserve"> </w:t>
      </w:r>
    </w:p>
    <w:p w:rsidR="00EC1F3A" w:rsidRPr="005E3AEE" w:rsidRDefault="00EC1F3A" w:rsidP="005E3AEE">
      <w:pPr>
        <w:ind w:firstLine="567"/>
        <w:jc w:val="both"/>
      </w:pPr>
      <w:r w:rsidRPr="005E3AEE">
        <w:lastRenderedPageBreak/>
        <w:t>Для подготовки объектов водоснабжения и водоотведения предусмотрено в бюджетах:</w:t>
      </w:r>
    </w:p>
    <w:p w:rsidR="00EC1F3A" w:rsidRPr="005E3AEE" w:rsidRDefault="00EC1F3A" w:rsidP="00EC1F3A">
      <w:pPr>
        <w:jc w:val="both"/>
      </w:pPr>
      <w:r w:rsidRPr="005E3AEE">
        <w:t xml:space="preserve">            - Бюджет РК  - 10682,03 тыс. руб.,  Факт – 10682,03 тыс. руб. или 100%</w:t>
      </w:r>
    </w:p>
    <w:p w:rsidR="00EC1F3A" w:rsidRPr="005E3AEE" w:rsidRDefault="00EC1F3A" w:rsidP="00EC1F3A">
      <w:pPr>
        <w:ind w:left="720"/>
        <w:jc w:val="both"/>
      </w:pPr>
      <w:r w:rsidRPr="005E3AEE">
        <w:t xml:space="preserve">- Бюджет ЛМР -  6702,5 тыс. руб., Факт – 6099,56 тыс. </w:t>
      </w:r>
      <w:proofErr w:type="spellStart"/>
      <w:r w:rsidRPr="005E3AEE">
        <w:t>руб</w:t>
      </w:r>
      <w:proofErr w:type="gramStart"/>
      <w:r w:rsidRPr="005E3AEE">
        <w:t>.и</w:t>
      </w:r>
      <w:proofErr w:type="gramEnd"/>
      <w:r w:rsidRPr="005E3AEE">
        <w:t>ли</w:t>
      </w:r>
      <w:proofErr w:type="spellEnd"/>
      <w:r w:rsidRPr="005E3AEE">
        <w:t xml:space="preserve"> 91%</w:t>
      </w:r>
    </w:p>
    <w:p w:rsidR="00EC1F3A" w:rsidRPr="005E3AEE" w:rsidRDefault="00EC1F3A" w:rsidP="00EC1F3A">
      <w:pPr>
        <w:ind w:left="720"/>
        <w:jc w:val="both"/>
      </w:pPr>
      <w:r w:rsidRPr="005E3AEE">
        <w:t xml:space="preserve">- Бюджет </w:t>
      </w:r>
      <w:proofErr w:type="spellStart"/>
      <w:r w:rsidRPr="005E3AEE">
        <w:t>Пяозерского</w:t>
      </w:r>
      <w:proofErr w:type="spellEnd"/>
      <w:r w:rsidRPr="005E3AEE">
        <w:t xml:space="preserve"> городского поселения- 600 </w:t>
      </w:r>
      <w:proofErr w:type="spellStart"/>
      <w:r w:rsidRPr="005E3AEE">
        <w:t>тыс</w:t>
      </w:r>
      <w:proofErr w:type="gramStart"/>
      <w:r w:rsidRPr="005E3AEE">
        <w:t>.р</w:t>
      </w:r>
      <w:proofErr w:type="gramEnd"/>
      <w:r w:rsidRPr="005E3AEE">
        <w:t>уб</w:t>
      </w:r>
      <w:proofErr w:type="spellEnd"/>
      <w:r w:rsidRPr="005E3AEE">
        <w:t xml:space="preserve">., Факт- 553,44 тыс. руб. или 92% </w:t>
      </w:r>
    </w:p>
    <w:p w:rsidR="00EC1F3A" w:rsidRPr="005E3AEE" w:rsidRDefault="00EC1F3A" w:rsidP="00EC1F3A">
      <w:pPr>
        <w:ind w:left="720"/>
        <w:jc w:val="both"/>
      </w:pPr>
      <w:r w:rsidRPr="005E3AEE">
        <w:t xml:space="preserve">- Бюджет Лоухского городского поселения- 1079,24 тыс. руб., Факт – 993,98 </w:t>
      </w:r>
      <w:proofErr w:type="spellStart"/>
      <w:r w:rsidRPr="005E3AEE">
        <w:t>тыс</w:t>
      </w:r>
      <w:proofErr w:type="gramStart"/>
      <w:r w:rsidRPr="005E3AEE">
        <w:t>.р</w:t>
      </w:r>
      <w:proofErr w:type="gramEnd"/>
      <w:r w:rsidRPr="005E3AEE">
        <w:t>уб</w:t>
      </w:r>
      <w:proofErr w:type="spellEnd"/>
      <w:r w:rsidRPr="005E3AEE">
        <w:t>. или 92,2%</w:t>
      </w:r>
    </w:p>
    <w:p w:rsidR="00EC1F3A" w:rsidRPr="005E3AEE" w:rsidRDefault="00EC1F3A" w:rsidP="005E3AEE">
      <w:pPr>
        <w:ind w:left="567"/>
        <w:jc w:val="both"/>
      </w:pPr>
      <w:r w:rsidRPr="005E3AEE">
        <w:t>Выполнены работы:</w:t>
      </w:r>
    </w:p>
    <w:p w:rsidR="00EC1F3A" w:rsidRPr="005E3AEE" w:rsidRDefault="00EC1F3A" w:rsidP="00EC1F3A">
      <w:pPr>
        <w:ind w:left="360"/>
        <w:jc w:val="both"/>
      </w:pPr>
      <w:r w:rsidRPr="005E3AEE">
        <w:t xml:space="preserve">1. Поставка гипохлорита натрия марки "А"- 1175 кг -   140,00 тыс. </w:t>
      </w:r>
      <w:proofErr w:type="spellStart"/>
      <w:r w:rsidRPr="005E3AEE">
        <w:t>руб</w:t>
      </w:r>
      <w:proofErr w:type="spellEnd"/>
      <w:r w:rsidRPr="005E3AEE">
        <w:t>;</w:t>
      </w:r>
    </w:p>
    <w:p w:rsidR="00EC1F3A" w:rsidRPr="005E3AEE" w:rsidRDefault="00EC1F3A" w:rsidP="00EC1F3A">
      <w:pPr>
        <w:ind w:left="360"/>
        <w:jc w:val="both"/>
        <w:rPr>
          <w:b/>
          <w:lang w:eastAsia="en-US"/>
        </w:rPr>
      </w:pPr>
      <w:r w:rsidRPr="005E3AEE">
        <w:t xml:space="preserve">2. Капитальный ремонт водопровода: РК, пгт. Лоухи, ул. Октябрьская, д.23 - ул. Первомайская, д.3А. Трубы ПНД общей протяженностью 893 </w:t>
      </w:r>
      <w:proofErr w:type="spellStart"/>
      <w:r w:rsidRPr="005E3AEE">
        <w:t>п.м</w:t>
      </w:r>
      <w:proofErr w:type="spellEnd"/>
      <w:r w:rsidRPr="005E3AEE">
        <w:rPr>
          <w:lang w:eastAsia="en-US"/>
        </w:rPr>
        <w:t xml:space="preserve">. – 6904,22 </w:t>
      </w:r>
      <w:proofErr w:type="spellStart"/>
      <w:r w:rsidRPr="005E3AEE">
        <w:rPr>
          <w:lang w:eastAsia="en-US"/>
        </w:rPr>
        <w:t>тыс</w:t>
      </w:r>
      <w:proofErr w:type="gramStart"/>
      <w:r w:rsidRPr="005E3AEE">
        <w:rPr>
          <w:lang w:eastAsia="en-US"/>
        </w:rPr>
        <w:t>.р</w:t>
      </w:r>
      <w:proofErr w:type="gramEnd"/>
      <w:r w:rsidRPr="005E3AEE">
        <w:rPr>
          <w:lang w:eastAsia="en-US"/>
        </w:rPr>
        <w:t>уб</w:t>
      </w:r>
      <w:proofErr w:type="spellEnd"/>
    </w:p>
    <w:p w:rsidR="00EC1F3A" w:rsidRPr="005E3AEE" w:rsidRDefault="00EC1F3A" w:rsidP="00EC1F3A">
      <w:pPr>
        <w:ind w:left="360"/>
        <w:jc w:val="both"/>
      </w:pPr>
      <w:r w:rsidRPr="005E3AEE">
        <w:t xml:space="preserve">3. </w:t>
      </w:r>
      <w:proofErr w:type="gramStart"/>
      <w:r w:rsidRPr="005E3AEE">
        <w:t>Капитальный ремонт водопровода по адресу: ул. Железнодорожная - ул. Южная - ул. Гвардейская - ул. Станционная пгт.</w:t>
      </w:r>
      <w:proofErr w:type="gramEnd"/>
      <w:r w:rsidRPr="005E3AEE">
        <w:t xml:space="preserve"> Лоухи Республики Карелия – 1072 м - 3698,67 </w:t>
      </w:r>
      <w:proofErr w:type="spellStart"/>
      <w:r w:rsidRPr="005E3AEE">
        <w:t>тыс</w:t>
      </w:r>
      <w:proofErr w:type="gramStart"/>
      <w:r w:rsidRPr="005E3AEE">
        <w:t>.р</w:t>
      </w:r>
      <w:proofErr w:type="gramEnd"/>
      <w:r w:rsidRPr="005E3AEE">
        <w:t>уб</w:t>
      </w:r>
      <w:proofErr w:type="spellEnd"/>
      <w:r w:rsidRPr="005E3AEE">
        <w:t>.</w:t>
      </w:r>
    </w:p>
    <w:p w:rsidR="00EC1F3A" w:rsidRPr="005E3AEE" w:rsidRDefault="00EC1F3A" w:rsidP="00EC1F3A">
      <w:pPr>
        <w:ind w:left="360"/>
        <w:jc w:val="both"/>
      </w:pPr>
      <w:r w:rsidRPr="005E3AEE">
        <w:t xml:space="preserve">4. </w:t>
      </w:r>
      <w:r w:rsidRPr="005E3AEE">
        <w:rPr>
          <w:bCs/>
          <w:iCs/>
        </w:rPr>
        <w:t xml:space="preserve">Капитальный ремонт водопровода по адресу: п. Амбарный от  ВНС - ул. Лесная, ул. Гористая, Новая ул. - до ул. Школьная – 2062 м- 3223,50 </w:t>
      </w:r>
      <w:proofErr w:type="spellStart"/>
      <w:r w:rsidRPr="005E3AEE">
        <w:rPr>
          <w:bCs/>
          <w:iCs/>
        </w:rPr>
        <w:t>тыс</w:t>
      </w:r>
      <w:proofErr w:type="gramStart"/>
      <w:r w:rsidRPr="005E3AEE">
        <w:rPr>
          <w:bCs/>
          <w:iCs/>
        </w:rPr>
        <w:t>.р</w:t>
      </w:r>
      <w:proofErr w:type="gramEnd"/>
      <w:r w:rsidRPr="005E3AEE">
        <w:rPr>
          <w:bCs/>
          <w:iCs/>
        </w:rPr>
        <w:t>уб</w:t>
      </w:r>
      <w:proofErr w:type="spellEnd"/>
      <w:r w:rsidRPr="005E3AEE">
        <w:rPr>
          <w:bCs/>
          <w:iCs/>
        </w:rPr>
        <w:t>.</w:t>
      </w:r>
    </w:p>
    <w:p w:rsidR="00EC1F3A" w:rsidRPr="005E3AEE" w:rsidRDefault="00EC1F3A" w:rsidP="00EC1F3A">
      <w:pPr>
        <w:ind w:left="360"/>
        <w:jc w:val="both"/>
        <w:rPr>
          <w:bCs/>
          <w:iCs/>
        </w:rPr>
      </w:pPr>
      <w:r w:rsidRPr="005E3AEE">
        <w:t xml:space="preserve">5. </w:t>
      </w:r>
      <w:r w:rsidRPr="005E3AEE">
        <w:rPr>
          <w:bCs/>
          <w:iCs/>
        </w:rPr>
        <w:t xml:space="preserve">Текущий ремонт водопроводных сетей по ул. </w:t>
      </w:r>
      <w:proofErr w:type="gramStart"/>
      <w:r w:rsidRPr="005E3AEE">
        <w:rPr>
          <w:bCs/>
          <w:iCs/>
        </w:rPr>
        <w:t>Совхозная</w:t>
      </w:r>
      <w:proofErr w:type="gramEnd"/>
      <w:r w:rsidRPr="005E3AEE">
        <w:rPr>
          <w:bCs/>
          <w:iCs/>
        </w:rPr>
        <w:t xml:space="preserve"> пгт. Лоухи Республики Карелия – 302 м – 1083,49 </w:t>
      </w:r>
      <w:proofErr w:type="spellStart"/>
      <w:r w:rsidRPr="005E3AEE">
        <w:rPr>
          <w:bCs/>
          <w:iCs/>
        </w:rPr>
        <w:t>тыс</w:t>
      </w:r>
      <w:proofErr w:type="gramStart"/>
      <w:r w:rsidRPr="005E3AEE">
        <w:rPr>
          <w:bCs/>
          <w:iCs/>
        </w:rPr>
        <w:t>.р</w:t>
      </w:r>
      <w:proofErr w:type="gramEnd"/>
      <w:r w:rsidRPr="005E3AEE">
        <w:rPr>
          <w:bCs/>
          <w:iCs/>
        </w:rPr>
        <w:t>уб</w:t>
      </w:r>
      <w:proofErr w:type="spellEnd"/>
      <w:r w:rsidRPr="005E3AEE">
        <w:rPr>
          <w:bCs/>
          <w:iCs/>
        </w:rPr>
        <w:t>.</w:t>
      </w:r>
    </w:p>
    <w:p w:rsidR="00EC1F3A" w:rsidRPr="005E3AEE" w:rsidRDefault="00EC1F3A" w:rsidP="00EC1F3A">
      <w:pPr>
        <w:ind w:left="360"/>
        <w:jc w:val="both"/>
        <w:rPr>
          <w:bCs/>
          <w:iCs/>
        </w:rPr>
      </w:pPr>
      <w:r w:rsidRPr="005E3AEE">
        <w:rPr>
          <w:bCs/>
          <w:iCs/>
        </w:rPr>
        <w:t xml:space="preserve">6. Поставка насоса для ВНС п. </w:t>
      </w:r>
      <w:proofErr w:type="spellStart"/>
      <w:r w:rsidRPr="005E3AEE">
        <w:rPr>
          <w:bCs/>
          <w:iCs/>
        </w:rPr>
        <w:t>Энгозеро</w:t>
      </w:r>
      <w:proofErr w:type="spellEnd"/>
      <w:r w:rsidRPr="005E3AEE">
        <w:rPr>
          <w:bCs/>
          <w:iCs/>
        </w:rPr>
        <w:t xml:space="preserve">- 1 шт. – 95 </w:t>
      </w:r>
      <w:proofErr w:type="spellStart"/>
      <w:r w:rsidRPr="005E3AEE">
        <w:rPr>
          <w:bCs/>
          <w:iCs/>
        </w:rPr>
        <w:t>тыс</w:t>
      </w:r>
      <w:proofErr w:type="gramStart"/>
      <w:r w:rsidRPr="005E3AEE">
        <w:rPr>
          <w:bCs/>
          <w:iCs/>
        </w:rPr>
        <w:t>.р</w:t>
      </w:r>
      <w:proofErr w:type="gramEnd"/>
      <w:r w:rsidRPr="005E3AEE">
        <w:rPr>
          <w:bCs/>
          <w:iCs/>
        </w:rPr>
        <w:t>уб</w:t>
      </w:r>
      <w:proofErr w:type="spellEnd"/>
      <w:r w:rsidRPr="005E3AEE">
        <w:rPr>
          <w:bCs/>
          <w:iCs/>
        </w:rPr>
        <w:t>.</w:t>
      </w:r>
    </w:p>
    <w:p w:rsidR="00EC1F3A" w:rsidRPr="005E3AEE" w:rsidRDefault="00EC1F3A" w:rsidP="00EC1F3A">
      <w:pPr>
        <w:ind w:left="360"/>
        <w:jc w:val="both"/>
        <w:rPr>
          <w:bCs/>
          <w:iCs/>
        </w:rPr>
      </w:pPr>
      <w:r w:rsidRPr="005E3AEE">
        <w:rPr>
          <w:bCs/>
          <w:iCs/>
        </w:rPr>
        <w:t xml:space="preserve">7. Поставка насоса для КНС п. Пяозерский- 1 шт. – 138,22 </w:t>
      </w:r>
      <w:proofErr w:type="spellStart"/>
      <w:r w:rsidRPr="005E3AEE">
        <w:rPr>
          <w:bCs/>
          <w:iCs/>
        </w:rPr>
        <w:t>тыс</w:t>
      </w:r>
      <w:proofErr w:type="gramStart"/>
      <w:r w:rsidRPr="005E3AEE">
        <w:rPr>
          <w:bCs/>
          <w:iCs/>
        </w:rPr>
        <w:t>.р</w:t>
      </w:r>
      <w:proofErr w:type="gramEnd"/>
      <w:r w:rsidRPr="005E3AEE">
        <w:rPr>
          <w:bCs/>
          <w:iCs/>
        </w:rPr>
        <w:t>уб</w:t>
      </w:r>
      <w:proofErr w:type="spellEnd"/>
      <w:r w:rsidRPr="005E3AEE">
        <w:rPr>
          <w:bCs/>
          <w:iCs/>
        </w:rPr>
        <w:t>.</w:t>
      </w:r>
    </w:p>
    <w:p w:rsidR="00EC1F3A" w:rsidRPr="005E3AEE" w:rsidRDefault="00EC1F3A" w:rsidP="00EC1F3A">
      <w:pPr>
        <w:ind w:left="360"/>
        <w:jc w:val="both"/>
        <w:rPr>
          <w:bCs/>
          <w:iCs/>
        </w:rPr>
      </w:pPr>
      <w:r w:rsidRPr="005E3AEE">
        <w:rPr>
          <w:bCs/>
          <w:iCs/>
        </w:rPr>
        <w:t xml:space="preserve">8. Приобретение редуктора заднего моста для водовозной машины – 79,8 </w:t>
      </w:r>
      <w:proofErr w:type="spellStart"/>
      <w:r w:rsidRPr="005E3AEE">
        <w:rPr>
          <w:bCs/>
          <w:iCs/>
        </w:rPr>
        <w:t>тыс</w:t>
      </w:r>
      <w:proofErr w:type="gramStart"/>
      <w:r w:rsidRPr="005E3AEE">
        <w:rPr>
          <w:bCs/>
          <w:iCs/>
        </w:rPr>
        <w:t>.р</w:t>
      </w:r>
      <w:proofErr w:type="gramEnd"/>
      <w:r w:rsidRPr="005E3AEE">
        <w:rPr>
          <w:bCs/>
          <w:iCs/>
        </w:rPr>
        <w:t>уб</w:t>
      </w:r>
      <w:proofErr w:type="spellEnd"/>
      <w:r w:rsidRPr="005E3AEE">
        <w:rPr>
          <w:bCs/>
          <w:iCs/>
        </w:rPr>
        <w:t>.</w:t>
      </w:r>
    </w:p>
    <w:p w:rsidR="00EC1F3A" w:rsidRPr="005E3AEE" w:rsidRDefault="00EC1F3A" w:rsidP="00EC1F3A">
      <w:pPr>
        <w:ind w:left="360"/>
        <w:jc w:val="both"/>
        <w:rPr>
          <w:bCs/>
          <w:iCs/>
        </w:rPr>
      </w:pPr>
      <w:r w:rsidRPr="005E3AEE">
        <w:rPr>
          <w:bCs/>
          <w:iCs/>
        </w:rPr>
        <w:t xml:space="preserve">9.Услуги строительного контроля при проведении капитального ремонта (п.2, п.3) – 226,9 </w:t>
      </w:r>
      <w:proofErr w:type="spellStart"/>
      <w:r w:rsidRPr="005E3AEE">
        <w:rPr>
          <w:bCs/>
          <w:iCs/>
        </w:rPr>
        <w:t>тыс</w:t>
      </w:r>
      <w:proofErr w:type="gramStart"/>
      <w:r w:rsidRPr="005E3AEE">
        <w:rPr>
          <w:bCs/>
          <w:iCs/>
        </w:rPr>
        <w:t>.р</w:t>
      </w:r>
      <w:proofErr w:type="gramEnd"/>
      <w:r w:rsidRPr="005E3AEE">
        <w:rPr>
          <w:bCs/>
          <w:iCs/>
        </w:rPr>
        <w:t>уб</w:t>
      </w:r>
      <w:proofErr w:type="spellEnd"/>
      <w:r w:rsidRPr="005E3AEE">
        <w:rPr>
          <w:bCs/>
          <w:iCs/>
        </w:rPr>
        <w:t>.</w:t>
      </w:r>
    </w:p>
    <w:p w:rsidR="00EC1F3A" w:rsidRPr="005E3AEE" w:rsidRDefault="00EC1F3A" w:rsidP="00EC1F3A">
      <w:pPr>
        <w:ind w:left="360"/>
        <w:jc w:val="both"/>
      </w:pPr>
      <w:r w:rsidRPr="005E3AEE">
        <w:t xml:space="preserve">10. Услуги (работы) по проведению лабораторно-инструментальных исследований (испытаний) и измерений  сточных вод п. </w:t>
      </w:r>
      <w:proofErr w:type="spellStart"/>
      <w:r w:rsidRPr="005E3AEE">
        <w:t>Энгозеро</w:t>
      </w:r>
      <w:proofErr w:type="spellEnd"/>
      <w:r w:rsidRPr="005E3AEE">
        <w:t xml:space="preserve">, п. Пяозерский – 56,0 </w:t>
      </w:r>
      <w:proofErr w:type="spellStart"/>
      <w:r w:rsidRPr="005E3AEE">
        <w:t>тыс</w:t>
      </w:r>
      <w:proofErr w:type="gramStart"/>
      <w:r w:rsidRPr="005E3AEE">
        <w:t>.р</w:t>
      </w:r>
      <w:proofErr w:type="gramEnd"/>
      <w:r w:rsidRPr="005E3AEE">
        <w:t>уб</w:t>
      </w:r>
      <w:proofErr w:type="spellEnd"/>
      <w:r w:rsidRPr="005E3AEE">
        <w:t>.</w:t>
      </w:r>
    </w:p>
    <w:p w:rsidR="00EC1F3A" w:rsidRPr="005E3AEE" w:rsidRDefault="00EC1F3A" w:rsidP="00EC1F3A">
      <w:pPr>
        <w:ind w:left="360"/>
        <w:jc w:val="both"/>
      </w:pPr>
      <w:r w:rsidRPr="005E3AEE">
        <w:t xml:space="preserve">11. Устранение аварии на водопроводной сети п. Пяозерский ул. Зеленая д.11 – 196,48 </w:t>
      </w:r>
      <w:proofErr w:type="spellStart"/>
      <w:r w:rsidRPr="005E3AEE">
        <w:t>тыс</w:t>
      </w:r>
      <w:proofErr w:type="gramStart"/>
      <w:r w:rsidRPr="005E3AEE">
        <w:t>.р</w:t>
      </w:r>
      <w:proofErr w:type="gramEnd"/>
      <w:r w:rsidRPr="005E3AEE">
        <w:t>уб</w:t>
      </w:r>
      <w:proofErr w:type="spellEnd"/>
      <w:r w:rsidRPr="005E3AEE">
        <w:t>.</w:t>
      </w:r>
    </w:p>
    <w:p w:rsidR="00EC1F3A" w:rsidRPr="005E3AEE" w:rsidRDefault="00EC1F3A" w:rsidP="00EC1F3A">
      <w:pPr>
        <w:ind w:left="360"/>
        <w:jc w:val="both"/>
      </w:pPr>
      <w:r w:rsidRPr="005E3AEE">
        <w:t xml:space="preserve">12. Утепление участка водопровода п. Пяозерский ул. Озерная, д.2а- 20 м – 68,7 </w:t>
      </w:r>
      <w:proofErr w:type="spellStart"/>
      <w:r w:rsidRPr="005E3AEE">
        <w:t>тыс</w:t>
      </w:r>
      <w:proofErr w:type="gramStart"/>
      <w:r w:rsidRPr="005E3AEE">
        <w:t>.р</w:t>
      </w:r>
      <w:proofErr w:type="gramEnd"/>
      <w:r w:rsidRPr="005E3AEE">
        <w:t>уб</w:t>
      </w:r>
      <w:proofErr w:type="spellEnd"/>
      <w:r w:rsidRPr="005E3AEE">
        <w:t>.</w:t>
      </w:r>
    </w:p>
    <w:p w:rsidR="00EC1F3A" w:rsidRPr="005E3AEE" w:rsidRDefault="00EC1F3A" w:rsidP="00EC1F3A">
      <w:pPr>
        <w:ind w:left="360"/>
        <w:jc w:val="both"/>
        <w:rPr>
          <w:i/>
          <w:u w:val="single"/>
        </w:rPr>
      </w:pPr>
      <w:r w:rsidRPr="005E3AEE">
        <w:t xml:space="preserve">13. Откачка КНС и удаление илового осадка КНС п. Пяозерский – 41.4 </w:t>
      </w:r>
      <w:proofErr w:type="spellStart"/>
      <w:r w:rsidRPr="005E3AEE">
        <w:t>тыс</w:t>
      </w:r>
      <w:proofErr w:type="gramStart"/>
      <w:r w:rsidRPr="005E3AEE">
        <w:t>.р</w:t>
      </w:r>
      <w:proofErr w:type="gramEnd"/>
      <w:r w:rsidRPr="005E3AEE">
        <w:t>уб</w:t>
      </w:r>
      <w:proofErr w:type="spellEnd"/>
      <w:r w:rsidRPr="005E3AEE">
        <w:t xml:space="preserve">. </w:t>
      </w:r>
      <w:r w:rsidRPr="005E3AEE">
        <w:rPr>
          <w:i/>
          <w:u w:val="single"/>
        </w:rPr>
        <w:t>(работы выполнены, до настоящего времени не оплачены)</w:t>
      </w:r>
    </w:p>
    <w:p w:rsidR="00EC1F3A" w:rsidRPr="005E3AEE" w:rsidRDefault="00EC1F3A" w:rsidP="00EC1F3A">
      <w:pPr>
        <w:ind w:left="360"/>
        <w:jc w:val="both"/>
      </w:pPr>
      <w:r w:rsidRPr="005E3AEE">
        <w:t xml:space="preserve">14. Актуализация схем водоснабжения и водоотведения Амбарнского сельского поселения– 190,00 </w:t>
      </w:r>
      <w:proofErr w:type="spellStart"/>
      <w:r w:rsidRPr="005E3AEE">
        <w:t>тыс</w:t>
      </w:r>
      <w:proofErr w:type="gramStart"/>
      <w:r w:rsidRPr="005E3AEE">
        <w:t>.р</w:t>
      </w:r>
      <w:proofErr w:type="gramEnd"/>
      <w:r w:rsidRPr="005E3AEE">
        <w:t>уб</w:t>
      </w:r>
      <w:proofErr w:type="spellEnd"/>
      <w:r w:rsidRPr="005E3AEE">
        <w:t>.</w:t>
      </w:r>
    </w:p>
    <w:p w:rsidR="00EC1F3A" w:rsidRPr="005E3AEE" w:rsidRDefault="00EC1F3A" w:rsidP="00EC1F3A">
      <w:pPr>
        <w:ind w:left="360"/>
        <w:jc w:val="both"/>
      </w:pPr>
      <w:r w:rsidRPr="005E3AEE">
        <w:t>15.Поставка водоразборных колонок – 5 шт. – 72,5 тыс. руб.</w:t>
      </w:r>
    </w:p>
    <w:p w:rsidR="00EC1F3A" w:rsidRPr="005E3AEE" w:rsidRDefault="00EC1F3A" w:rsidP="00EC1F3A">
      <w:pPr>
        <w:ind w:left="360"/>
        <w:jc w:val="both"/>
      </w:pPr>
      <w:r w:rsidRPr="005E3AEE">
        <w:t xml:space="preserve">16. Строительство колодца по адресу: Республика Карелия, Лоухский район, п. </w:t>
      </w:r>
      <w:proofErr w:type="spellStart"/>
      <w:r w:rsidRPr="005E3AEE">
        <w:t>Тэдино</w:t>
      </w:r>
      <w:proofErr w:type="spellEnd"/>
      <w:r w:rsidRPr="005E3AEE">
        <w:t xml:space="preserve">, ул. Приозёрная, 2 – 218,14 </w:t>
      </w:r>
      <w:proofErr w:type="spellStart"/>
      <w:r w:rsidRPr="005E3AEE">
        <w:t>тыс</w:t>
      </w:r>
      <w:proofErr w:type="gramStart"/>
      <w:r w:rsidRPr="005E3AEE">
        <w:t>.р</w:t>
      </w:r>
      <w:proofErr w:type="gramEnd"/>
      <w:r w:rsidRPr="005E3AEE">
        <w:t>уб</w:t>
      </w:r>
      <w:proofErr w:type="spellEnd"/>
      <w:r w:rsidRPr="005E3AEE">
        <w:t>.</w:t>
      </w:r>
    </w:p>
    <w:p w:rsidR="00EC1F3A" w:rsidRPr="005E3AEE" w:rsidRDefault="00EC1F3A" w:rsidP="00EC1F3A">
      <w:pPr>
        <w:autoSpaceDE w:val="0"/>
        <w:autoSpaceDN w:val="0"/>
        <w:adjustRightInd w:val="0"/>
        <w:ind w:left="380"/>
        <w:jc w:val="both"/>
        <w:rPr>
          <w:color w:val="00000A"/>
        </w:rPr>
      </w:pPr>
      <w:r w:rsidRPr="005E3AEE">
        <w:t>17. Экспертиза сметной документации в части достоверности определения сметной стоимости по объекту: «</w:t>
      </w:r>
      <w:r w:rsidRPr="005E3AEE">
        <w:rPr>
          <w:color w:val="00000A"/>
        </w:rPr>
        <w:t>Капитальный  ремонт  водопровода  по  ул.  Озерна</w:t>
      </w:r>
      <w:proofErr w:type="gramStart"/>
      <w:r w:rsidRPr="005E3AEE">
        <w:rPr>
          <w:color w:val="00000A"/>
        </w:rPr>
        <w:t>я-</w:t>
      </w:r>
      <w:proofErr w:type="gramEnd"/>
      <w:r w:rsidRPr="005E3AEE">
        <w:rPr>
          <w:color w:val="00000A"/>
        </w:rPr>
        <w:t xml:space="preserve">  ул.  Зеленая  пгт. Пяозерский Лоухского района Республики Карелия» - 32,33 </w:t>
      </w:r>
      <w:proofErr w:type="spellStart"/>
      <w:r w:rsidRPr="005E3AEE">
        <w:rPr>
          <w:color w:val="00000A"/>
        </w:rPr>
        <w:t>тыс</w:t>
      </w:r>
      <w:proofErr w:type="gramStart"/>
      <w:r w:rsidRPr="005E3AEE">
        <w:rPr>
          <w:color w:val="00000A"/>
        </w:rPr>
        <w:t>.р</w:t>
      </w:r>
      <w:proofErr w:type="gramEnd"/>
      <w:r w:rsidRPr="005E3AEE">
        <w:rPr>
          <w:color w:val="00000A"/>
        </w:rPr>
        <w:t>уб</w:t>
      </w:r>
      <w:proofErr w:type="spellEnd"/>
      <w:r w:rsidRPr="005E3AEE">
        <w:rPr>
          <w:color w:val="00000A"/>
        </w:rPr>
        <w:t>.</w:t>
      </w:r>
    </w:p>
    <w:p w:rsidR="00EC1F3A" w:rsidRPr="005E3AEE" w:rsidRDefault="00EC1F3A" w:rsidP="00EC1F3A">
      <w:pPr>
        <w:shd w:val="clear" w:color="auto" w:fill="FFFFFF"/>
        <w:ind w:left="380"/>
        <w:jc w:val="both"/>
        <w:rPr>
          <w:color w:val="000000"/>
        </w:rPr>
      </w:pPr>
      <w:r w:rsidRPr="005E3AEE">
        <w:rPr>
          <w:color w:val="000000"/>
        </w:rPr>
        <w:t xml:space="preserve">18. Лабораторные исследования питьевой воды на водопроводных насосных станциях (ВНС) п. Лоухи, п. Пяозерский, п. Кестеньга, п. Амбарный, </w:t>
      </w:r>
      <w:proofErr w:type="spellStart"/>
      <w:r w:rsidRPr="005E3AEE">
        <w:rPr>
          <w:color w:val="000000"/>
        </w:rPr>
        <w:t>п</w:t>
      </w:r>
      <w:proofErr w:type="gramStart"/>
      <w:r w:rsidRPr="005E3AEE">
        <w:rPr>
          <w:color w:val="000000"/>
        </w:rPr>
        <w:t>.Э</w:t>
      </w:r>
      <w:proofErr w:type="gramEnd"/>
      <w:r w:rsidRPr="005E3AEE">
        <w:rPr>
          <w:color w:val="000000"/>
        </w:rPr>
        <w:t>нгозеро</w:t>
      </w:r>
      <w:proofErr w:type="spellEnd"/>
      <w:r w:rsidRPr="005E3AEE">
        <w:rPr>
          <w:color w:val="000000"/>
        </w:rPr>
        <w:t xml:space="preserve">, п. Хетоламбина, п. Плотина, </w:t>
      </w:r>
      <w:proofErr w:type="spellStart"/>
      <w:r w:rsidRPr="005E3AEE">
        <w:rPr>
          <w:color w:val="000000"/>
        </w:rPr>
        <w:t>п.Малиновая</w:t>
      </w:r>
      <w:proofErr w:type="spellEnd"/>
      <w:r w:rsidRPr="005E3AEE">
        <w:rPr>
          <w:color w:val="000000"/>
        </w:rPr>
        <w:t xml:space="preserve"> </w:t>
      </w:r>
      <w:proofErr w:type="spellStart"/>
      <w:r w:rsidRPr="005E3AEE">
        <w:rPr>
          <w:color w:val="000000"/>
        </w:rPr>
        <w:t>Варакка</w:t>
      </w:r>
      <w:proofErr w:type="spellEnd"/>
      <w:r w:rsidRPr="005E3AEE">
        <w:rPr>
          <w:color w:val="000000"/>
        </w:rPr>
        <w:t xml:space="preserve"> Лоухского района – 350,00 тыс. руб. (оплачен только аванс – 105,00 </w:t>
      </w:r>
      <w:proofErr w:type="spellStart"/>
      <w:r w:rsidRPr="005E3AEE">
        <w:rPr>
          <w:color w:val="000000"/>
        </w:rPr>
        <w:t>тыс.руб</w:t>
      </w:r>
      <w:proofErr w:type="spellEnd"/>
      <w:r w:rsidRPr="005E3AEE">
        <w:rPr>
          <w:color w:val="000000"/>
        </w:rPr>
        <w:t>.)</w:t>
      </w:r>
    </w:p>
    <w:p w:rsidR="00EC1F3A" w:rsidRPr="005E3AEE" w:rsidRDefault="00EC1F3A" w:rsidP="00EC1F3A">
      <w:pPr>
        <w:shd w:val="clear" w:color="auto" w:fill="FFFFFF"/>
        <w:ind w:left="380"/>
        <w:jc w:val="both"/>
      </w:pPr>
      <w:r w:rsidRPr="005E3AEE">
        <w:rPr>
          <w:color w:val="000000"/>
        </w:rPr>
        <w:t>19. А</w:t>
      </w:r>
      <w:r w:rsidRPr="005E3AEE">
        <w:t>ктуализация схем водоснабжения и водоотведения Лоухского городского поселения- 550,00 тыс. руб.</w:t>
      </w:r>
    </w:p>
    <w:p w:rsidR="00EC1F3A" w:rsidRPr="005E3AEE" w:rsidRDefault="00EC1F3A" w:rsidP="00EC1F3A">
      <w:pPr>
        <w:shd w:val="clear" w:color="auto" w:fill="FFFFFF"/>
        <w:ind w:left="380"/>
        <w:jc w:val="both"/>
      </w:pPr>
      <w:r w:rsidRPr="005E3AEE">
        <w:rPr>
          <w:color w:val="000000"/>
        </w:rPr>
        <w:t xml:space="preserve">20. </w:t>
      </w:r>
      <w:r w:rsidRPr="005E3AEE">
        <w:t xml:space="preserve">Услуги по комиссионному обследованию  и  подготовке  предложений для оформления  технических  условий  на  пересечение  проектируемым канализационным  коллектором  железнодорожных  путей  и  прокладку  коллектора по  объекту  капитального  строительства  «Строительство  </w:t>
      </w:r>
      <w:proofErr w:type="spellStart"/>
      <w:r w:rsidRPr="005E3AEE">
        <w:t>канализационно­очистных</w:t>
      </w:r>
      <w:proofErr w:type="spellEnd"/>
      <w:r w:rsidRPr="005E3AEE">
        <w:t xml:space="preserve">  сооружений  в  поселке  Лоухи»  в  полосе  отвода  на  станции  Лоухи – 50,6 тыс. руб.</w:t>
      </w:r>
    </w:p>
    <w:p w:rsidR="00EC1F3A" w:rsidRPr="005E3AEE" w:rsidRDefault="00EC1F3A" w:rsidP="00EC1F3A">
      <w:pPr>
        <w:shd w:val="clear" w:color="auto" w:fill="FFFFFF"/>
        <w:ind w:left="380"/>
        <w:jc w:val="both"/>
      </w:pPr>
      <w:r w:rsidRPr="005E3AEE">
        <w:rPr>
          <w:color w:val="000000"/>
        </w:rPr>
        <w:t>21.</w:t>
      </w:r>
      <w:r w:rsidRPr="005E3AEE">
        <w:t xml:space="preserve"> Услуги  по  выдаче  технических  условий  на  пересечение железнодорожных  путей  станции  Лоухи проектируемым  канализационным коллектором  по  объекту  капитального  строительства:  «Строительство канализационно-очистных сооружений в поселке Лоухи» - 216,85 </w:t>
      </w:r>
      <w:proofErr w:type="spellStart"/>
      <w:r w:rsidRPr="005E3AEE">
        <w:t>тыс</w:t>
      </w:r>
      <w:proofErr w:type="gramStart"/>
      <w:r w:rsidRPr="005E3AEE">
        <w:t>.р</w:t>
      </w:r>
      <w:proofErr w:type="gramEnd"/>
      <w:r w:rsidRPr="005E3AEE">
        <w:t>уб</w:t>
      </w:r>
      <w:proofErr w:type="spellEnd"/>
      <w:r w:rsidRPr="005E3AEE">
        <w:t>.</w:t>
      </w:r>
    </w:p>
    <w:p w:rsidR="00EC1F3A" w:rsidRPr="005E3AEE" w:rsidRDefault="00EC1F3A" w:rsidP="00EC1F3A">
      <w:pPr>
        <w:shd w:val="clear" w:color="auto" w:fill="FFFFFF"/>
        <w:ind w:left="380"/>
        <w:jc w:val="both"/>
      </w:pPr>
      <w:r w:rsidRPr="005E3AEE">
        <w:rPr>
          <w:color w:val="000000"/>
        </w:rPr>
        <w:t>22.</w:t>
      </w:r>
      <w:r w:rsidRPr="005E3AEE">
        <w:t xml:space="preserve"> Услуги автотранспорта по очистке люков септиков от снега в пгт. Лоухи – 140,00 </w:t>
      </w:r>
      <w:proofErr w:type="spellStart"/>
      <w:r w:rsidRPr="005E3AEE">
        <w:t>тыс</w:t>
      </w:r>
      <w:proofErr w:type="gramStart"/>
      <w:r w:rsidRPr="005E3AEE">
        <w:t>.р</w:t>
      </w:r>
      <w:proofErr w:type="gramEnd"/>
      <w:r w:rsidRPr="005E3AEE">
        <w:t>уб</w:t>
      </w:r>
      <w:proofErr w:type="spellEnd"/>
      <w:r w:rsidRPr="005E3AEE">
        <w:t>.</w:t>
      </w:r>
    </w:p>
    <w:p w:rsidR="00EC1F3A" w:rsidRPr="005E3AEE" w:rsidRDefault="00EC1F3A" w:rsidP="00EC1F3A">
      <w:pPr>
        <w:shd w:val="clear" w:color="auto" w:fill="FFFFFF"/>
        <w:ind w:left="380"/>
        <w:jc w:val="both"/>
      </w:pPr>
      <w:r w:rsidRPr="005E3AEE">
        <w:t xml:space="preserve">23. Услуги (работы) по проведению лабораторно-инструментальных исследований (испытаний) и измерений  сточных вод пгт. Лоухи – 121,80 рублей (оплачен аванс – 36,54 </w:t>
      </w:r>
      <w:proofErr w:type="spellStart"/>
      <w:r w:rsidRPr="005E3AEE">
        <w:t>тыс</w:t>
      </w:r>
      <w:proofErr w:type="gramStart"/>
      <w:r w:rsidRPr="005E3AEE">
        <w:t>.р</w:t>
      </w:r>
      <w:proofErr w:type="gramEnd"/>
      <w:r w:rsidRPr="005E3AEE">
        <w:t>уб</w:t>
      </w:r>
      <w:proofErr w:type="spellEnd"/>
      <w:r w:rsidRPr="005E3AEE">
        <w:t>.)</w:t>
      </w:r>
    </w:p>
    <w:p w:rsidR="00EC1F3A" w:rsidRPr="00EC1F3A" w:rsidRDefault="00EC1F3A" w:rsidP="00EC1F3A">
      <w:pPr>
        <w:shd w:val="clear" w:color="auto" w:fill="FFFFFF"/>
        <w:ind w:left="380"/>
        <w:jc w:val="both"/>
        <w:rPr>
          <w:color w:val="000000"/>
          <w:highlight w:val="cyan"/>
        </w:rPr>
      </w:pPr>
    </w:p>
    <w:p w:rsidR="00EC1F3A" w:rsidRPr="005E3AEE" w:rsidRDefault="00EC1F3A" w:rsidP="005E3AEE">
      <w:pPr>
        <w:ind w:firstLine="567"/>
        <w:jc w:val="both"/>
        <w:rPr>
          <w:b/>
          <w:color w:val="000000"/>
        </w:rPr>
      </w:pPr>
      <w:r w:rsidRPr="005E3AEE">
        <w:rPr>
          <w:b/>
          <w:color w:val="000000"/>
        </w:rPr>
        <w:lastRenderedPageBreak/>
        <w:t xml:space="preserve">КОС пгт. Лоухи: </w:t>
      </w:r>
    </w:p>
    <w:p w:rsidR="00EC1F3A" w:rsidRPr="005E3AEE" w:rsidRDefault="00EC1F3A" w:rsidP="005E3AEE">
      <w:pPr>
        <w:ind w:firstLine="567"/>
        <w:jc w:val="both"/>
      </w:pPr>
      <w:r w:rsidRPr="005E3AEE">
        <w:t>Администрацией образован и поставлен на кадастровый учет земельный участок с кадастровым номером 10:18:0011202:142 для размещения очистных сооружений п. Лоухи. За данным участком зарегистрировано право муниципальной собственности МО «</w:t>
      </w:r>
      <w:proofErr w:type="spellStart"/>
      <w:r w:rsidRPr="005E3AEE">
        <w:t>Лоухское</w:t>
      </w:r>
      <w:proofErr w:type="spellEnd"/>
      <w:r w:rsidRPr="005E3AEE">
        <w:t xml:space="preserve"> городское поселение». </w:t>
      </w:r>
    </w:p>
    <w:p w:rsidR="00EC1F3A" w:rsidRPr="005E3AEE" w:rsidRDefault="00EC1F3A" w:rsidP="005E3AEE">
      <w:pPr>
        <w:ind w:firstLine="567"/>
        <w:jc w:val="both"/>
      </w:pPr>
      <w:r w:rsidRPr="005E3AEE">
        <w:t>ООО «</w:t>
      </w:r>
      <w:proofErr w:type="spellStart"/>
      <w:r w:rsidRPr="005E3AEE">
        <w:t>Коммунжилпроект</w:t>
      </w:r>
      <w:proofErr w:type="spellEnd"/>
      <w:r w:rsidRPr="005E3AEE">
        <w:t>» в 2024 году по договору с администрацией выполнило работы по аналитическому этапу планировки территории, результатом которых является определение предварительной полосы отвода линейной части КОС. Предварительная полоса отвода предполагает пересечение проектируемым канализационным коллектором железнодорожных путей ст. Лоухи. С целью согласования места пересечения и получения технических условий администрацией была направлена заявка в ОАО «РЖД» на проведение комиссионного обследования предполагаемого места пересечения. Результатом работы комиссии являются технические условия на проектирование трассы прокладки и мест пересечения проектируемого канализационного коллектора, полученные администрацией 27.10.2025 г.</w:t>
      </w:r>
    </w:p>
    <w:p w:rsidR="00EC1F3A" w:rsidRPr="005E3AEE" w:rsidRDefault="00EC1F3A" w:rsidP="005E3AEE">
      <w:pPr>
        <w:ind w:firstLine="567"/>
        <w:jc w:val="both"/>
      </w:pPr>
      <w:r w:rsidRPr="005E3AEE">
        <w:t xml:space="preserve">Следующим этапом </w:t>
      </w:r>
      <w:proofErr w:type="spellStart"/>
      <w:r w:rsidRPr="005E3AEE">
        <w:t>предпроектных</w:t>
      </w:r>
      <w:proofErr w:type="spellEnd"/>
      <w:r w:rsidRPr="005E3AEE">
        <w:t xml:space="preserve"> работ будет выполнение инженерно-геологических изысканий в месте пересечения железнодорожных путей проектируемым коллектором. Для проведения изысканий необходимо заключение договора субаренды земельного участка под полосой отвода железной дороги либо установление публичного сервитута в отношении такого участка. В настоящее время ведется подготовка координатного описания части полосы отвода, в отношении которой будет заключен договор субаренды либо установлен публичный сервитут, и изменение конфигурации трассы проектируемого коллектора для выполнения требований технических условий (пересечение полосы отвода под прямым углом или близким к нему, </w:t>
      </w:r>
      <w:proofErr w:type="spellStart"/>
      <w:r w:rsidRPr="005E3AEE">
        <w:t>пп</w:t>
      </w:r>
      <w:proofErr w:type="spellEnd"/>
      <w:r w:rsidRPr="005E3AEE">
        <w:t>. «г» п. 3 технических условий). Прогнозный срок заключения договора субаренды либо установления публичного сервитута – 1 квартал 2026 года.</w:t>
      </w:r>
    </w:p>
    <w:p w:rsidR="00EC1F3A" w:rsidRPr="005E3AEE" w:rsidRDefault="00EC1F3A" w:rsidP="005E3AEE">
      <w:pPr>
        <w:ind w:firstLine="567"/>
        <w:jc w:val="both"/>
      </w:pPr>
      <w:r w:rsidRPr="005E3AEE">
        <w:t xml:space="preserve">По результатам инженерных </w:t>
      </w:r>
      <w:proofErr w:type="gramStart"/>
      <w:r w:rsidRPr="005E3AEE">
        <w:t>изысканий</w:t>
      </w:r>
      <w:proofErr w:type="gramEnd"/>
      <w:r w:rsidRPr="005E3AEE">
        <w:t xml:space="preserve"> возможно будет приступить к дальнейшим </w:t>
      </w:r>
      <w:proofErr w:type="spellStart"/>
      <w:r w:rsidRPr="005E3AEE">
        <w:t>предпроектным</w:t>
      </w:r>
      <w:proofErr w:type="spellEnd"/>
      <w:r w:rsidRPr="005E3AEE">
        <w:t xml:space="preserve"> работам, в частности:</w:t>
      </w:r>
    </w:p>
    <w:p w:rsidR="00EC1F3A" w:rsidRPr="005E3AEE" w:rsidRDefault="00EC1F3A" w:rsidP="005E3AEE">
      <w:pPr>
        <w:ind w:firstLine="567"/>
        <w:jc w:val="both"/>
      </w:pPr>
      <w:r w:rsidRPr="005E3AEE">
        <w:t>- Подготовка топографической подосновы и уточнение полосы отвода для проекта планировки и межевания территории</w:t>
      </w:r>
    </w:p>
    <w:p w:rsidR="00EC1F3A" w:rsidRPr="005E3AEE" w:rsidRDefault="00EC1F3A" w:rsidP="005E3AEE">
      <w:pPr>
        <w:ind w:firstLine="567"/>
        <w:jc w:val="both"/>
      </w:pPr>
      <w:r w:rsidRPr="005E3AEE">
        <w:t>- Геологические изыскания вдоль проектируемого коллектора</w:t>
      </w:r>
    </w:p>
    <w:p w:rsidR="00EC1F3A" w:rsidRPr="005E3AEE" w:rsidRDefault="00EC1F3A" w:rsidP="005E3AEE">
      <w:pPr>
        <w:ind w:firstLine="567"/>
        <w:jc w:val="both"/>
      </w:pPr>
      <w:r w:rsidRPr="005E3AEE">
        <w:t>- Разработка проекта планировки и межевания территории</w:t>
      </w:r>
    </w:p>
    <w:p w:rsidR="00EC1F3A" w:rsidRPr="005E3AEE" w:rsidRDefault="00EC1F3A" w:rsidP="005E3AEE">
      <w:pPr>
        <w:ind w:firstLine="567"/>
        <w:jc w:val="both"/>
      </w:pPr>
      <w:r w:rsidRPr="005E3AEE">
        <w:t xml:space="preserve">- Корректировка (при необходимости) и согласование технического задания на проектирование очистных сооружений пгт. Лоухи </w:t>
      </w:r>
      <w:proofErr w:type="gramStart"/>
      <w:r w:rsidRPr="005E3AEE">
        <w:t>в</w:t>
      </w:r>
      <w:proofErr w:type="gramEnd"/>
      <w:r w:rsidRPr="005E3AEE">
        <w:t xml:space="preserve"> АУ РК «</w:t>
      </w:r>
      <w:proofErr w:type="gramStart"/>
      <w:r w:rsidRPr="005E3AEE">
        <w:t>Государственная</w:t>
      </w:r>
      <w:proofErr w:type="gramEnd"/>
      <w:r w:rsidRPr="005E3AEE">
        <w:t xml:space="preserve"> экспертиза Республики Карелия»</w:t>
      </w:r>
      <w:r w:rsidR="005E3AEE" w:rsidRPr="005E3AEE">
        <w:t>.</w:t>
      </w:r>
    </w:p>
    <w:p w:rsidR="00EC1F3A" w:rsidRPr="005E3AEE" w:rsidRDefault="00EC1F3A" w:rsidP="00EC1F3A">
      <w:pPr>
        <w:ind w:left="522" w:firstLine="187"/>
        <w:jc w:val="both"/>
      </w:pPr>
    </w:p>
    <w:p w:rsidR="00EC1F3A" w:rsidRPr="005E3AEE" w:rsidRDefault="00EC1F3A" w:rsidP="005E3AEE">
      <w:pPr>
        <w:ind w:left="567"/>
        <w:jc w:val="both"/>
        <w:rPr>
          <w:b/>
        </w:rPr>
      </w:pPr>
      <w:r w:rsidRPr="005E3AEE">
        <w:rPr>
          <w:b/>
        </w:rPr>
        <w:t xml:space="preserve">КОС </w:t>
      </w:r>
      <w:proofErr w:type="spellStart"/>
      <w:r w:rsidRPr="005E3AEE">
        <w:rPr>
          <w:b/>
        </w:rPr>
        <w:t>п</w:t>
      </w:r>
      <w:proofErr w:type="gramStart"/>
      <w:r w:rsidRPr="005E3AEE">
        <w:rPr>
          <w:b/>
        </w:rPr>
        <w:t>.Э</w:t>
      </w:r>
      <w:proofErr w:type="gramEnd"/>
      <w:r w:rsidRPr="005E3AEE">
        <w:rPr>
          <w:b/>
        </w:rPr>
        <w:t>нгозеро</w:t>
      </w:r>
      <w:proofErr w:type="spellEnd"/>
      <w:r w:rsidRPr="005E3AEE">
        <w:rPr>
          <w:b/>
        </w:rPr>
        <w:t>:</w:t>
      </w:r>
    </w:p>
    <w:p w:rsidR="00EC1F3A" w:rsidRPr="005E3AEE" w:rsidRDefault="00EC1F3A" w:rsidP="005E3AEE">
      <w:pPr>
        <w:ind w:firstLine="567"/>
        <w:jc w:val="both"/>
      </w:pPr>
      <w:r w:rsidRPr="005E3AEE">
        <w:t xml:space="preserve">В п. </w:t>
      </w:r>
      <w:proofErr w:type="spellStart"/>
      <w:r w:rsidRPr="005E3AEE">
        <w:t>Энгозеро</w:t>
      </w:r>
      <w:proofErr w:type="spellEnd"/>
      <w:r w:rsidRPr="005E3AEE">
        <w:t xml:space="preserve"> администрацией образован и поставлен на государственный кадастровый учет земельный участок с кадастровым номером 10:18:0080103:221 для размещения канализационно-очистных сооружений. За данным участком зарегистрировано право муниципальной собственности МО «Лоухский муниципальный район».</w:t>
      </w:r>
    </w:p>
    <w:p w:rsidR="00EC1F3A" w:rsidRPr="005E3AEE" w:rsidRDefault="00EC1F3A" w:rsidP="005E3AEE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3AEE">
        <w:t>Так же в 2025 г. от ОАО «Российские железные дороги» получены технические условия для присоединения к электрическим сетям.</w:t>
      </w:r>
    </w:p>
    <w:p w:rsidR="00463B42" w:rsidRPr="00EC1F3A" w:rsidRDefault="00EC1F3A" w:rsidP="00EC1F3A">
      <w:pPr>
        <w:jc w:val="both"/>
      </w:pPr>
      <w:r w:rsidRPr="005E3AEE">
        <w:t xml:space="preserve">В настоящее время администрацией рассматривается вопрос о разработке заключения о нецелесообразности строительства очистных сооружений в п. </w:t>
      </w:r>
      <w:proofErr w:type="spellStart"/>
      <w:r w:rsidRPr="005E3AEE">
        <w:t>Энгозеро</w:t>
      </w:r>
      <w:proofErr w:type="spellEnd"/>
      <w:r w:rsidRPr="005E3AEE">
        <w:t>. В дальнейшем, в зависимости от принятого решения, администрацией будет проведена работа по запросу коммерческих предложений о стоимости работ по изготовлению документации по планировке территории под линейную часть очистных сооружений и поиску источников финансирования указанных работ</w:t>
      </w:r>
      <w:r w:rsidR="00463B42" w:rsidRPr="005E3AEE">
        <w:t>.</w:t>
      </w:r>
    </w:p>
    <w:p w:rsidR="00463B42" w:rsidRPr="00EC1F3A" w:rsidRDefault="00463B42" w:rsidP="00EC1F3A">
      <w:pPr>
        <w:jc w:val="both"/>
        <w:rPr>
          <w:i/>
        </w:rPr>
      </w:pPr>
    </w:p>
    <w:p w:rsidR="00463B42" w:rsidRDefault="00463B42" w:rsidP="005E3AEE">
      <w:pPr>
        <w:ind w:firstLine="567"/>
        <w:jc w:val="both"/>
        <w:rPr>
          <w:b/>
        </w:rPr>
      </w:pPr>
      <w:r w:rsidRPr="00B27F29">
        <w:rPr>
          <w:b/>
        </w:rPr>
        <w:t xml:space="preserve">Показатель 29 «Доля многоквартирных домов, расположенных на земельных участках, в </w:t>
      </w:r>
      <w:proofErr w:type="gramStart"/>
      <w:r w:rsidRPr="002D59DD">
        <w:rPr>
          <w:b/>
        </w:rPr>
        <w:t>отношении</w:t>
      </w:r>
      <w:proofErr w:type="gramEnd"/>
      <w:r w:rsidRPr="002D59DD">
        <w:rPr>
          <w:b/>
        </w:rPr>
        <w:t xml:space="preserve"> которых осуществлен государственный кадастровый учет» </w:t>
      </w:r>
    </w:p>
    <w:p w:rsidR="00463B42" w:rsidRPr="002D59DD" w:rsidRDefault="00463B42" w:rsidP="002D59DD">
      <w:pPr>
        <w:ind w:firstLine="708"/>
        <w:jc w:val="both"/>
        <w:rPr>
          <w:b/>
        </w:rPr>
      </w:pPr>
    </w:p>
    <w:p w:rsidR="00463B42" w:rsidRPr="00B27F29" w:rsidRDefault="00463B42" w:rsidP="005E3AEE">
      <w:pPr>
        <w:ind w:firstLine="567"/>
        <w:jc w:val="both"/>
      </w:pPr>
      <w:proofErr w:type="gramStart"/>
      <w:r w:rsidRPr="005E3AEE">
        <w:t>По состоянию на конец 202</w:t>
      </w:r>
      <w:r w:rsidR="00A823AC" w:rsidRPr="005E3AEE">
        <w:t>5</w:t>
      </w:r>
      <w:r w:rsidRPr="005E3AEE">
        <w:t xml:space="preserve"> года составляет 7</w:t>
      </w:r>
      <w:r w:rsidR="00A823AC" w:rsidRPr="005E3AEE">
        <w:t>6</w:t>
      </w:r>
      <w:r w:rsidRPr="005E3AEE">
        <w:t>,00% , 202</w:t>
      </w:r>
      <w:r w:rsidR="00A823AC" w:rsidRPr="005E3AEE">
        <w:t>4</w:t>
      </w:r>
      <w:r w:rsidRPr="005E3AEE">
        <w:t xml:space="preserve"> год- 75%. При расчете показателя за 202</w:t>
      </w:r>
      <w:r w:rsidR="00A823AC" w:rsidRPr="005E3AEE">
        <w:t>5</w:t>
      </w:r>
      <w:r w:rsidRPr="005E3AEE">
        <w:t xml:space="preserve"> год и последующие взяты за основу сведения </w:t>
      </w:r>
      <w:proofErr w:type="spellStart"/>
      <w:r w:rsidRPr="005E3AEE">
        <w:t>Росреестра</w:t>
      </w:r>
      <w:proofErr w:type="spellEnd"/>
      <w:r w:rsidRPr="005E3AEE">
        <w:t xml:space="preserve"> (при расчете показателя требуется учитывать долю многоквартирных домов, в отношении которых осуществлен государственный кадастровый учет, а не долю земельных участков сведения о которых содержатся в государственном кадастре недвижимости и на которых расположены многоквартирные жилые дома).</w:t>
      </w:r>
      <w:proofErr w:type="gramEnd"/>
    </w:p>
    <w:p w:rsidR="00463B42" w:rsidRPr="00B27F29" w:rsidRDefault="00463B42" w:rsidP="00670783">
      <w:pPr>
        <w:spacing w:line="276" w:lineRule="auto"/>
        <w:ind w:firstLine="709"/>
        <w:jc w:val="both"/>
      </w:pPr>
    </w:p>
    <w:p w:rsidR="00463B42" w:rsidRPr="008507FB" w:rsidRDefault="00463B42" w:rsidP="005E3AEE">
      <w:pPr>
        <w:spacing w:line="276" w:lineRule="auto"/>
        <w:ind w:firstLine="567"/>
        <w:jc w:val="both"/>
      </w:pPr>
      <w:r w:rsidRPr="008507FB">
        <w:rPr>
          <w:b/>
        </w:rPr>
        <w:t>Показатель 30 «Доля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помещениях»</w:t>
      </w:r>
      <w:r w:rsidRPr="008507FB">
        <w:t>.</w:t>
      </w:r>
    </w:p>
    <w:p w:rsidR="00463B42" w:rsidRPr="00A823AC" w:rsidRDefault="00463B42" w:rsidP="00670783">
      <w:pPr>
        <w:spacing w:line="276" w:lineRule="auto"/>
        <w:ind w:firstLine="709"/>
        <w:jc w:val="both"/>
        <w:rPr>
          <w:highlight w:val="cyan"/>
        </w:rPr>
      </w:pPr>
    </w:p>
    <w:p w:rsidR="00A823AC" w:rsidRPr="005E3AEE" w:rsidRDefault="00463B42" w:rsidP="00A823AC">
      <w:pPr>
        <w:ind w:firstLine="567"/>
        <w:jc w:val="both"/>
      </w:pPr>
      <w:r w:rsidRPr="005E3AEE">
        <w:t xml:space="preserve"> Доля граждан, состоящих на учете в качестве нуждающихся, получивших или улучшивших свои жилищные условия, в 202</w:t>
      </w:r>
      <w:r w:rsidR="00A823AC" w:rsidRPr="005E3AEE">
        <w:t>5</w:t>
      </w:r>
      <w:r w:rsidRPr="005E3AEE">
        <w:t xml:space="preserve"> году </w:t>
      </w:r>
      <w:r w:rsidR="00A823AC" w:rsidRPr="005E3AEE">
        <w:t>значительно снизилась</w:t>
      </w:r>
      <w:r w:rsidRPr="005E3AEE">
        <w:t xml:space="preserve"> и составила </w:t>
      </w:r>
      <w:r w:rsidR="00A823AC" w:rsidRPr="005E3AEE">
        <w:t>6,04</w:t>
      </w:r>
      <w:r w:rsidRPr="005E3AEE">
        <w:t xml:space="preserve"> %. </w:t>
      </w:r>
      <w:r w:rsidR="00A823AC" w:rsidRPr="005E3AEE">
        <w:t>(АППГ 29,69 %).</w:t>
      </w:r>
    </w:p>
    <w:p w:rsidR="00A823AC" w:rsidRPr="005E3AEE" w:rsidRDefault="00A823AC" w:rsidP="00A823AC">
      <w:pPr>
        <w:ind w:firstLine="567"/>
        <w:jc w:val="both"/>
        <w:rPr>
          <w:bCs/>
        </w:rPr>
      </w:pPr>
      <w:r w:rsidRPr="005E3AEE">
        <w:rPr>
          <w:bCs/>
        </w:rPr>
        <w:t xml:space="preserve">В рамках реализации Региональной адресной программы по переселению граждан из аварийного жилищного фонда на 2024-2030 годы в 2024 году расселено 5 жилых помещений общей площадью 203,9 </w:t>
      </w:r>
      <w:proofErr w:type="spellStart"/>
      <w:r w:rsidRPr="005E3AEE">
        <w:rPr>
          <w:bCs/>
        </w:rPr>
        <w:t>кв.м</w:t>
      </w:r>
      <w:proofErr w:type="spellEnd"/>
      <w:r w:rsidRPr="005E3AEE">
        <w:rPr>
          <w:bCs/>
        </w:rPr>
        <w:t xml:space="preserve">. В рамках решения данного вопроса выплачено 4 компенсация, приобретено 1 жилых помещения (4 в Лоухи, 1 в Чупе), 4 </w:t>
      </w:r>
      <w:proofErr w:type="gramStart"/>
      <w:r w:rsidRPr="005E3AEE">
        <w:rPr>
          <w:bCs/>
        </w:rPr>
        <w:t>квартиры</w:t>
      </w:r>
      <w:proofErr w:type="gramEnd"/>
      <w:r w:rsidRPr="005E3AEE">
        <w:rPr>
          <w:bCs/>
        </w:rPr>
        <w:t xml:space="preserve"> включенные в программе оформлены как выморочное имущество 146,6 </w:t>
      </w:r>
      <w:proofErr w:type="spellStart"/>
      <w:r w:rsidRPr="005E3AEE">
        <w:rPr>
          <w:bCs/>
        </w:rPr>
        <w:t>кв.м</w:t>
      </w:r>
      <w:proofErr w:type="spellEnd"/>
      <w:r w:rsidRPr="005E3AEE">
        <w:rPr>
          <w:bCs/>
        </w:rPr>
        <w:t xml:space="preserve">. За счет свободного жилищного фонда расселено 2 жилых помещения общей площадью 48,3 </w:t>
      </w:r>
      <w:proofErr w:type="spellStart"/>
      <w:r w:rsidRPr="005E3AEE">
        <w:rPr>
          <w:bCs/>
        </w:rPr>
        <w:t>кв</w:t>
      </w:r>
      <w:proofErr w:type="gramStart"/>
      <w:r w:rsidRPr="005E3AEE">
        <w:rPr>
          <w:bCs/>
        </w:rPr>
        <w:t>.м</w:t>
      </w:r>
      <w:proofErr w:type="spellEnd"/>
      <w:proofErr w:type="gramEnd"/>
      <w:r w:rsidRPr="005E3AEE">
        <w:rPr>
          <w:bCs/>
        </w:rPr>
        <w:t xml:space="preserve"> (1-Лоухи, 1 –</w:t>
      </w:r>
      <w:proofErr w:type="spellStart"/>
      <w:r w:rsidRPr="005E3AEE">
        <w:rPr>
          <w:bCs/>
        </w:rPr>
        <w:t>М.Варакка</w:t>
      </w:r>
      <w:proofErr w:type="spellEnd"/>
      <w:r w:rsidRPr="005E3AEE">
        <w:rPr>
          <w:bCs/>
        </w:rPr>
        <w:t>).</w:t>
      </w:r>
    </w:p>
    <w:p w:rsidR="00A823AC" w:rsidRPr="00A823AC" w:rsidRDefault="00A823AC" w:rsidP="00A823AC">
      <w:pPr>
        <w:ind w:firstLine="567"/>
        <w:jc w:val="both"/>
        <w:rPr>
          <w:lang w:val="ru"/>
        </w:rPr>
      </w:pPr>
      <w:proofErr w:type="gramStart"/>
      <w:r w:rsidRPr="005E3AEE">
        <w:rPr>
          <w:lang w:val="ru"/>
        </w:rPr>
        <w:t>По состоянию на 01.01.2026 года 7 семей (7 человек) получили Государственный жилищный сертификат, удостоверяющий право на получение за счет средств федерального бюджета социальной выплаты для приобретения жилого помещения в рамках реализации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 общую сумму 28 048,185 тыс. рублей.</w:t>
      </w:r>
      <w:proofErr w:type="gramEnd"/>
    </w:p>
    <w:p w:rsidR="00463B42" w:rsidRDefault="00463B42" w:rsidP="004E5039">
      <w:pPr>
        <w:jc w:val="both"/>
      </w:pPr>
      <w:r>
        <w:t xml:space="preserve">       </w:t>
      </w:r>
    </w:p>
    <w:p w:rsidR="00463B42" w:rsidRPr="00027D81" w:rsidRDefault="00463B42" w:rsidP="00670783">
      <w:pPr>
        <w:spacing w:line="276" w:lineRule="auto"/>
        <w:ind w:firstLine="709"/>
        <w:jc w:val="both"/>
        <w:rPr>
          <w:highlight w:val="yellow"/>
        </w:rPr>
      </w:pPr>
    </w:p>
    <w:p w:rsidR="00463B42" w:rsidRPr="001879E8" w:rsidRDefault="00463B42" w:rsidP="005E3AEE">
      <w:pPr>
        <w:spacing w:line="276" w:lineRule="auto"/>
        <w:ind w:firstLine="709"/>
        <w:jc w:val="center"/>
        <w:rPr>
          <w:b/>
        </w:rPr>
      </w:pPr>
      <w:r w:rsidRPr="001879E8">
        <w:rPr>
          <w:b/>
          <w:lang w:val="en-US"/>
        </w:rPr>
        <w:t>VIII</w:t>
      </w:r>
      <w:r w:rsidRPr="001879E8">
        <w:rPr>
          <w:b/>
        </w:rPr>
        <w:t>.   Организация муниципального управления</w:t>
      </w:r>
    </w:p>
    <w:p w:rsidR="00463B42" w:rsidRPr="001879E8" w:rsidRDefault="00463B42" w:rsidP="00670783">
      <w:pPr>
        <w:spacing w:line="276" w:lineRule="auto"/>
        <w:ind w:firstLine="709"/>
        <w:rPr>
          <w:b/>
        </w:rPr>
      </w:pPr>
    </w:p>
    <w:p w:rsidR="00463B42" w:rsidRPr="001879E8" w:rsidRDefault="00463B42" w:rsidP="005E3AEE">
      <w:pPr>
        <w:spacing w:line="276" w:lineRule="auto"/>
        <w:ind w:firstLine="567"/>
        <w:jc w:val="both"/>
        <w:rPr>
          <w:b/>
        </w:rPr>
      </w:pPr>
      <w:r w:rsidRPr="001879E8">
        <w:rPr>
          <w:b/>
        </w:rPr>
        <w:t>Показатель 31 «Доля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субвенций)».</w:t>
      </w:r>
    </w:p>
    <w:p w:rsidR="00463B42" w:rsidRPr="001879E8" w:rsidRDefault="00463B42" w:rsidP="00670783">
      <w:pPr>
        <w:spacing w:line="276" w:lineRule="auto"/>
        <w:ind w:firstLine="709"/>
        <w:jc w:val="both"/>
        <w:rPr>
          <w:b/>
          <w:highlight w:val="yellow"/>
        </w:rPr>
      </w:pPr>
    </w:p>
    <w:p w:rsidR="00463B42" w:rsidRPr="005E3AEE" w:rsidRDefault="00463B42" w:rsidP="00A823AC">
      <w:pPr>
        <w:ind w:firstLine="567"/>
        <w:jc w:val="both"/>
      </w:pPr>
      <w:r w:rsidRPr="005E3AEE">
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в 202</w:t>
      </w:r>
      <w:r w:rsidR="00A823AC" w:rsidRPr="005E3AEE">
        <w:t>5</w:t>
      </w:r>
      <w:r w:rsidRPr="005E3AEE">
        <w:t xml:space="preserve"> году составила </w:t>
      </w:r>
      <w:r w:rsidR="00A823AC" w:rsidRPr="005E3AEE">
        <w:t>35,54</w:t>
      </w:r>
      <w:r w:rsidRPr="005E3AEE">
        <w:t>% , в 202</w:t>
      </w:r>
      <w:r w:rsidR="00A823AC" w:rsidRPr="005E3AEE">
        <w:t>4</w:t>
      </w:r>
      <w:r w:rsidRPr="005E3AEE">
        <w:t xml:space="preserve"> году- </w:t>
      </w:r>
      <w:r w:rsidR="00A823AC" w:rsidRPr="005E3AEE">
        <w:t>49</w:t>
      </w:r>
      <w:r w:rsidRPr="005E3AEE">
        <w:t>,</w:t>
      </w:r>
      <w:r w:rsidR="00A823AC" w:rsidRPr="005E3AEE">
        <w:t>74</w:t>
      </w:r>
      <w:r w:rsidRPr="005E3AEE">
        <w:t>%. Снижение  налоговых и неналоговых доходов</w:t>
      </w:r>
      <w:r w:rsidR="00A823AC" w:rsidRPr="005E3AEE">
        <w:t xml:space="preserve"> на 14,2%</w:t>
      </w:r>
      <w:r w:rsidRPr="005E3AEE">
        <w:t>.</w:t>
      </w:r>
    </w:p>
    <w:p w:rsidR="00463B42" w:rsidRPr="005E3AEE" w:rsidRDefault="00463B42" w:rsidP="00A823AC">
      <w:pPr>
        <w:ind w:firstLine="567"/>
        <w:jc w:val="both"/>
      </w:pPr>
      <w:r w:rsidRPr="005E3AEE">
        <w:t>Реализация полномочий органов местного самоуправления и социально-экономическое развитие Лоухского муниципального района в полной мере зависит от обеспеченности финансами.</w:t>
      </w:r>
    </w:p>
    <w:p w:rsidR="00463B42" w:rsidRPr="005E3AEE" w:rsidRDefault="00463B42" w:rsidP="00A823AC">
      <w:pPr>
        <w:ind w:firstLine="567"/>
        <w:jc w:val="both"/>
      </w:pPr>
      <w:r w:rsidRPr="005E3AEE">
        <w:t>Основной задачей финансовой политики района является выполнение в полном объеме всех принятых полномочий и социальных обязательств.</w:t>
      </w:r>
    </w:p>
    <w:p w:rsidR="00463B42" w:rsidRPr="005E3AEE" w:rsidRDefault="00463B42" w:rsidP="00A823AC">
      <w:pPr>
        <w:ind w:firstLine="567"/>
        <w:jc w:val="both"/>
      </w:pPr>
      <w:proofErr w:type="gramStart"/>
      <w:r w:rsidRPr="005E3AEE">
        <w:t>Исполнение бюджета Лоухского муниципального района за  202</w:t>
      </w:r>
      <w:r w:rsidR="00A823AC" w:rsidRPr="005E3AEE">
        <w:t>5</w:t>
      </w:r>
      <w:r w:rsidRPr="005E3AEE">
        <w:t xml:space="preserve"> год организовано на основе сводной бюджетной росписи бюджета Лоухского муниципального района и кассового плана в соответствии с требованиями Бюджетного кодекса Российской Федерации, положения о бюджетном процессе в Лоухском муниципальном районе  и решения Совета Лоухского муниципального района «О бюджете Лоухского муниципального района на 202</w:t>
      </w:r>
      <w:r w:rsidR="00344580" w:rsidRPr="005E3AEE">
        <w:t>5</w:t>
      </w:r>
      <w:r w:rsidRPr="005E3AEE">
        <w:t xml:space="preserve"> год и плановый период 202</w:t>
      </w:r>
      <w:r w:rsidR="00344580" w:rsidRPr="005E3AEE">
        <w:t>6</w:t>
      </w:r>
      <w:r w:rsidRPr="005E3AEE">
        <w:t xml:space="preserve"> и 202</w:t>
      </w:r>
      <w:r w:rsidR="00344580" w:rsidRPr="005E3AEE">
        <w:t>7</w:t>
      </w:r>
      <w:r w:rsidRPr="005E3AEE">
        <w:t xml:space="preserve"> годов».</w:t>
      </w:r>
      <w:proofErr w:type="gramEnd"/>
    </w:p>
    <w:p w:rsidR="00244573" w:rsidRPr="005E3AEE" w:rsidRDefault="00463B42" w:rsidP="0084555E">
      <w:pPr>
        <w:jc w:val="both"/>
      </w:pPr>
      <w:r w:rsidRPr="005E3AEE">
        <w:t xml:space="preserve">         </w:t>
      </w:r>
      <w:r w:rsidR="00244573" w:rsidRPr="005E3AEE">
        <w:t>В результате проведенных мероприятий по увеличению доходной части бюджета Лоухского муниципального района дополнительно получено в бюджет Лоухского муниципального района 3 470,72 тыс. рублей, при ожидаемом годовом эффекте 2 754,4 тыс. рублей или 126,0%</w:t>
      </w:r>
    </w:p>
    <w:p w:rsidR="00463B42" w:rsidRPr="005E3AEE" w:rsidRDefault="00463B42" w:rsidP="005E3AEE">
      <w:pPr>
        <w:ind w:firstLine="567"/>
        <w:jc w:val="both"/>
      </w:pPr>
      <w:r w:rsidRPr="005E3AEE">
        <w:t>В 202</w:t>
      </w:r>
      <w:r w:rsidR="005338CB" w:rsidRPr="005E3AEE">
        <w:t>5</w:t>
      </w:r>
      <w:r w:rsidRPr="005E3AEE">
        <w:t xml:space="preserve"> году в  бюджет Лоухского муниципального района поступили доходы в сумме </w:t>
      </w:r>
      <w:r w:rsidR="005338CB" w:rsidRPr="005E3AEE">
        <w:t>993 971</w:t>
      </w:r>
      <w:r w:rsidRPr="005E3AEE">
        <w:t xml:space="preserve"> тыс. рублей, в том числе: налоговые и неналоговые доходы – </w:t>
      </w:r>
      <w:r w:rsidR="005338CB" w:rsidRPr="005E3AEE">
        <w:t>253 340</w:t>
      </w:r>
      <w:r w:rsidRPr="005E3AEE">
        <w:t xml:space="preserve"> тыс. рублей; безвозмездные поступления от других бюджетов бюджетной системы Российской Федерации – </w:t>
      </w:r>
      <w:r w:rsidR="005338CB" w:rsidRPr="005E3AEE">
        <w:t>740 631</w:t>
      </w:r>
      <w:r w:rsidRPr="005E3AEE">
        <w:t xml:space="preserve"> тыс. рублей</w:t>
      </w:r>
      <w:r w:rsidR="005338CB" w:rsidRPr="005E3AEE">
        <w:t xml:space="preserve">. </w:t>
      </w:r>
    </w:p>
    <w:p w:rsidR="00463B42" w:rsidRPr="005E3AEE" w:rsidRDefault="00463B42" w:rsidP="0084555E">
      <w:pPr>
        <w:jc w:val="both"/>
      </w:pPr>
      <w:r w:rsidRPr="005E3AEE">
        <w:t xml:space="preserve">          Темп роста налоговых и неналоговых доходов бюджета района в 202</w:t>
      </w:r>
      <w:r w:rsidR="005338CB" w:rsidRPr="005E3AEE">
        <w:t>5</w:t>
      </w:r>
      <w:r w:rsidRPr="005E3AEE">
        <w:t xml:space="preserve"> году составил 1</w:t>
      </w:r>
      <w:r w:rsidR="005338CB" w:rsidRPr="005E3AEE">
        <w:t>05</w:t>
      </w:r>
      <w:r w:rsidRPr="005E3AEE">
        <w:t>% по сравнению с 202</w:t>
      </w:r>
      <w:r w:rsidR="005338CB" w:rsidRPr="005E3AEE">
        <w:t>4</w:t>
      </w:r>
      <w:r w:rsidRPr="005E3AEE">
        <w:t xml:space="preserve"> годом. В суммовом выражении в бюджет района поступило налоговых и неналоговых доходов на </w:t>
      </w:r>
      <w:r w:rsidR="005338CB" w:rsidRPr="005E3AEE">
        <w:t>11 649</w:t>
      </w:r>
      <w:r w:rsidRPr="005E3AEE">
        <w:t xml:space="preserve"> тыс. рублей </w:t>
      </w:r>
      <w:r w:rsidR="005338CB" w:rsidRPr="005E3AEE">
        <w:t>меньше</w:t>
      </w:r>
      <w:r w:rsidRPr="005E3AEE">
        <w:t xml:space="preserve"> чем в 202</w:t>
      </w:r>
      <w:r w:rsidR="005338CB" w:rsidRPr="005E3AEE">
        <w:t>4</w:t>
      </w:r>
      <w:r w:rsidRPr="005E3AEE">
        <w:t xml:space="preserve"> году.</w:t>
      </w:r>
    </w:p>
    <w:p w:rsidR="006F7E63" w:rsidRPr="006F7E63" w:rsidRDefault="00463B42" w:rsidP="006F7E63">
      <w:pPr>
        <w:jc w:val="both"/>
      </w:pPr>
      <w:r w:rsidRPr="005E3AEE">
        <w:t xml:space="preserve">         Основной удельный вес в общем объеме налоговых и неналоговых доходов бюджета Лоухского муниципального района занимают налог на доходы физических лиц  - </w:t>
      </w:r>
      <w:r w:rsidR="005338CB" w:rsidRPr="005E3AEE">
        <w:t>60,4</w:t>
      </w:r>
      <w:r w:rsidRPr="005E3AEE">
        <w:t xml:space="preserve">% и единый сельскохозяйственный налог – </w:t>
      </w:r>
      <w:r w:rsidR="005338CB" w:rsidRPr="005E3AEE">
        <w:t>28,9</w:t>
      </w:r>
      <w:r w:rsidRPr="005E3AEE">
        <w:t>%.</w:t>
      </w:r>
    </w:p>
    <w:p w:rsidR="006F7E63" w:rsidRPr="005E3AEE" w:rsidRDefault="00463B42" w:rsidP="006F7E63">
      <w:pPr>
        <w:jc w:val="both"/>
        <w:rPr>
          <w:color w:val="000000"/>
          <w:lang w:val="ru"/>
        </w:rPr>
      </w:pPr>
      <w:r w:rsidRPr="006F7E63">
        <w:lastRenderedPageBreak/>
        <w:t xml:space="preserve">         </w:t>
      </w:r>
      <w:r w:rsidR="006F7E63" w:rsidRPr="005E3AEE">
        <w:rPr>
          <w:color w:val="000000"/>
          <w:lang w:val="ru"/>
        </w:rPr>
        <w:t>Доходы бюджета Лоухского муниципального района от сдачи в аренду муниципального имущества, находящегося в собственности МО «Лоухский муниципальный район», без учета земельных участков, составили 1395,9 тыс. руб. Задолженность по арендной плате на 01.01.2026 года составила 0,4 тыс. руб.</w:t>
      </w:r>
    </w:p>
    <w:p w:rsidR="006F7E63" w:rsidRPr="005E3AEE" w:rsidRDefault="006F7E63" w:rsidP="006F7E63">
      <w:pPr>
        <w:ind w:firstLine="567"/>
        <w:jc w:val="both"/>
        <w:rPr>
          <w:color w:val="000000"/>
          <w:lang w:val="ru"/>
        </w:rPr>
      </w:pPr>
      <w:r w:rsidRPr="005E3AEE">
        <w:rPr>
          <w:color w:val="000000"/>
          <w:lang w:val="ru"/>
        </w:rPr>
        <w:t>За 2025 год по итогам проведенных электронных аукционов заключен 1 новый договор аренды муниципального имущества, находящегося в собственности МО «Лоухский муниципальный район», перезаключено в связи с пересмотром рыночной стоимости передаваемого в аренду имущества 3 договора.</w:t>
      </w:r>
    </w:p>
    <w:p w:rsidR="00463B42" w:rsidRPr="005E3AEE" w:rsidRDefault="006F7E63" w:rsidP="006F7E63">
      <w:pPr>
        <w:ind w:firstLine="567"/>
        <w:jc w:val="both"/>
        <w:rPr>
          <w:lang w:val="ru"/>
        </w:rPr>
      </w:pPr>
      <w:proofErr w:type="gramStart"/>
      <w:r w:rsidRPr="005E3AEE">
        <w:rPr>
          <w:color w:val="000000"/>
          <w:lang w:val="ru"/>
        </w:rPr>
        <w:t xml:space="preserve">Доходы бюджета Лоухского муниципального района от продажи муниципального имущества, находящегося в собственности МО «Лоухский муниципальный район», в </w:t>
      </w:r>
      <w:proofErr w:type="spellStart"/>
      <w:r w:rsidRPr="005E3AEE">
        <w:rPr>
          <w:color w:val="000000"/>
          <w:lang w:val="ru"/>
        </w:rPr>
        <w:t>т.ч</w:t>
      </w:r>
      <w:proofErr w:type="spellEnd"/>
      <w:r w:rsidRPr="005E3AEE">
        <w:rPr>
          <w:color w:val="000000"/>
          <w:lang w:val="ru"/>
        </w:rPr>
        <w:t>. с учетом земельного участка (здание и земельный участок в п. Чкалов</w:t>
      </w:r>
      <w:r w:rsidRPr="005E3AEE">
        <w:rPr>
          <w:color w:val="000000"/>
        </w:rPr>
        <w:t>с</w:t>
      </w:r>
      <w:r w:rsidRPr="005E3AEE">
        <w:rPr>
          <w:color w:val="000000"/>
          <w:lang w:val="ru"/>
        </w:rPr>
        <w:t>кий; земельный участок в пгт.</w:t>
      </w:r>
      <w:proofErr w:type="gramEnd"/>
      <w:r w:rsidRPr="005E3AEE">
        <w:rPr>
          <w:color w:val="000000"/>
          <w:lang w:val="ru"/>
        </w:rPr>
        <w:t xml:space="preserve"> </w:t>
      </w:r>
      <w:proofErr w:type="gramStart"/>
      <w:r w:rsidRPr="005E3AEE">
        <w:rPr>
          <w:color w:val="000000"/>
          <w:lang w:val="ru"/>
        </w:rPr>
        <w:t>Чупа), составили 394,6 тыс. руб.</w:t>
      </w:r>
      <w:proofErr w:type="gramEnd"/>
    </w:p>
    <w:p w:rsidR="006F7E63" w:rsidRPr="005E3AEE" w:rsidRDefault="006F7E63" w:rsidP="006F7E63">
      <w:pPr>
        <w:ind w:firstLine="567"/>
        <w:jc w:val="both"/>
        <w:rPr>
          <w:color w:val="000000"/>
          <w:lang w:val="ru"/>
        </w:rPr>
      </w:pPr>
      <w:r w:rsidRPr="005E3AEE">
        <w:rPr>
          <w:color w:val="000000"/>
          <w:lang w:val="ru"/>
        </w:rPr>
        <w:t>За 2025 год поступило арендной платы за земельные участки всего 10029,0 тыс. руб., по продаже ЗУ. собственность которых не разграничена - 1965,9 тыс. руб.</w:t>
      </w:r>
    </w:p>
    <w:p w:rsidR="006F7E63" w:rsidRPr="006F7E63" w:rsidRDefault="006F7E63" w:rsidP="006F7E63">
      <w:pPr>
        <w:ind w:firstLine="567"/>
        <w:jc w:val="both"/>
        <w:rPr>
          <w:rFonts w:eastAsia="Arial Unicode MS"/>
          <w:color w:val="000000"/>
          <w:lang w:val="ru"/>
        </w:rPr>
      </w:pPr>
      <w:proofErr w:type="gramStart"/>
      <w:r w:rsidRPr="005E3AEE">
        <w:rPr>
          <w:rFonts w:eastAsia="Arial Unicode MS"/>
          <w:color w:val="000000"/>
          <w:lang w:val="ru"/>
        </w:rPr>
        <w:t>В рамках исполнения Плана мероприятий по повышению поступлений налоговых и неналоговых доходов бюджета ЛМР, а также в рамках исполнения мероприятий Программы оздоровления финансов на 2024-2026 годы в период 2025 года была проведена претензионная работа по взысканию задолженности по арендной плате за земельные участки, предъявлено претензий на сумму 2539</w:t>
      </w:r>
      <w:r w:rsidRPr="005E3AEE">
        <w:rPr>
          <w:rFonts w:eastAsia="Arial Unicode MS"/>
          <w:color w:val="000000"/>
        </w:rPr>
        <w:t>,</w:t>
      </w:r>
      <w:r w:rsidRPr="005E3AEE">
        <w:rPr>
          <w:rFonts w:eastAsia="Arial Unicode MS"/>
          <w:color w:val="000000"/>
          <w:lang w:val="ru"/>
        </w:rPr>
        <w:t>0 тыс. руб. (95 шт.), оплачено добровольно после предъявления претензии 923,7 тыс. руб</w:t>
      </w:r>
      <w:proofErr w:type="gramEnd"/>
      <w:r w:rsidRPr="005E3AEE">
        <w:rPr>
          <w:rFonts w:eastAsia="Arial Unicode MS"/>
          <w:color w:val="000000"/>
          <w:lang w:val="ru"/>
        </w:rPr>
        <w:t>., оплачено добровольно после предъявления исков в суд 767,1 тыс. руб., взыскано ССП 167,3 тыс. руб.</w:t>
      </w:r>
    </w:p>
    <w:p w:rsidR="00463B42" w:rsidRPr="001879E8" w:rsidRDefault="00463B42" w:rsidP="001879E8">
      <w:pPr>
        <w:spacing w:line="276" w:lineRule="auto"/>
        <w:ind w:firstLine="709"/>
        <w:jc w:val="both"/>
        <w:rPr>
          <w:b/>
          <w:highlight w:val="yellow"/>
        </w:rPr>
      </w:pPr>
    </w:p>
    <w:p w:rsidR="00463B42" w:rsidRPr="001879E8" w:rsidRDefault="00463B42" w:rsidP="005E3AEE">
      <w:pPr>
        <w:spacing w:line="276" w:lineRule="auto"/>
        <w:ind w:firstLine="567"/>
        <w:jc w:val="both"/>
        <w:rPr>
          <w:b/>
        </w:rPr>
      </w:pPr>
      <w:r w:rsidRPr="001879E8">
        <w:rPr>
          <w:b/>
        </w:rPr>
        <w:t xml:space="preserve">Показатель 32 «Доля основных фондов организаций муниципальной собственности, находящихся в стадии банкротства, в основных фондах организаций муниципальной формы собственности». </w:t>
      </w:r>
    </w:p>
    <w:p w:rsidR="00463B42" w:rsidRPr="001879E8" w:rsidRDefault="00463B42" w:rsidP="00670783">
      <w:pPr>
        <w:spacing w:line="276" w:lineRule="auto"/>
        <w:ind w:firstLine="709"/>
        <w:jc w:val="both"/>
        <w:rPr>
          <w:b/>
        </w:rPr>
      </w:pPr>
    </w:p>
    <w:p w:rsidR="00463B42" w:rsidRPr="005E3AEE" w:rsidRDefault="00463B42" w:rsidP="005E3AEE">
      <w:pPr>
        <w:spacing w:line="276" w:lineRule="auto"/>
        <w:ind w:firstLine="567"/>
        <w:jc w:val="both"/>
      </w:pPr>
      <w:r w:rsidRPr="005E3AEE">
        <w:t>Данный показатель не изменился и составляет 0%.</w:t>
      </w:r>
    </w:p>
    <w:p w:rsidR="00463B42" w:rsidRPr="00344580" w:rsidRDefault="00463B42" w:rsidP="00670783">
      <w:pPr>
        <w:spacing w:line="276" w:lineRule="auto"/>
        <w:ind w:firstLine="709"/>
        <w:jc w:val="both"/>
        <w:rPr>
          <w:highlight w:val="cyan"/>
        </w:rPr>
      </w:pPr>
    </w:p>
    <w:p w:rsidR="00463B42" w:rsidRPr="001879E8" w:rsidRDefault="00463B42" w:rsidP="005E3AEE">
      <w:pPr>
        <w:spacing w:line="276" w:lineRule="auto"/>
        <w:ind w:firstLine="567"/>
        <w:jc w:val="both"/>
      </w:pPr>
      <w:r w:rsidRPr="001879E8">
        <w:rPr>
          <w:b/>
        </w:rPr>
        <w:t>Показатель 33 «Объем не завершенного в установленные сроки строительства, осуществляемого за счет средств бюджета городского округа (муниципального района)».</w:t>
      </w:r>
      <w:r w:rsidRPr="001879E8">
        <w:t xml:space="preserve">  </w:t>
      </w:r>
    </w:p>
    <w:p w:rsidR="00463B42" w:rsidRPr="001879E8" w:rsidRDefault="00463B42" w:rsidP="00670783">
      <w:pPr>
        <w:spacing w:line="276" w:lineRule="auto"/>
        <w:ind w:firstLine="709"/>
        <w:jc w:val="both"/>
      </w:pPr>
    </w:p>
    <w:p w:rsidR="00463B42" w:rsidRPr="001879E8" w:rsidRDefault="00463B42" w:rsidP="005E3AEE">
      <w:pPr>
        <w:spacing w:line="276" w:lineRule="auto"/>
        <w:ind w:firstLine="567"/>
        <w:jc w:val="both"/>
      </w:pPr>
      <w:r w:rsidRPr="005E3AEE">
        <w:t xml:space="preserve">Строительство за счет средств бюджета муниципального района 0,00 </w:t>
      </w:r>
      <w:proofErr w:type="spellStart"/>
      <w:r w:rsidRPr="005E3AEE">
        <w:t>т.р</w:t>
      </w:r>
      <w:proofErr w:type="spellEnd"/>
      <w:r w:rsidRPr="005E3AEE">
        <w:t>.</w:t>
      </w:r>
    </w:p>
    <w:p w:rsidR="00463B42" w:rsidRPr="001879E8" w:rsidRDefault="00463B42" w:rsidP="00670783">
      <w:pPr>
        <w:spacing w:line="276" w:lineRule="auto"/>
        <w:ind w:firstLine="709"/>
        <w:jc w:val="both"/>
      </w:pPr>
    </w:p>
    <w:p w:rsidR="00463B42" w:rsidRPr="001879E8" w:rsidRDefault="00463B42" w:rsidP="005E3AEE">
      <w:pPr>
        <w:spacing w:line="276" w:lineRule="auto"/>
        <w:ind w:firstLine="567"/>
        <w:jc w:val="both"/>
        <w:rPr>
          <w:b/>
        </w:rPr>
      </w:pPr>
      <w:r w:rsidRPr="001879E8">
        <w:rPr>
          <w:b/>
        </w:rPr>
        <w:t>Показатель 34 «Доля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труда)».</w:t>
      </w:r>
    </w:p>
    <w:p w:rsidR="00463B42" w:rsidRPr="001879E8" w:rsidRDefault="00463B42" w:rsidP="00670783">
      <w:pPr>
        <w:spacing w:line="276" w:lineRule="auto"/>
        <w:ind w:firstLine="709"/>
        <w:jc w:val="both"/>
        <w:rPr>
          <w:b/>
        </w:rPr>
      </w:pPr>
    </w:p>
    <w:p w:rsidR="00463B42" w:rsidRPr="001879E8" w:rsidRDefault="00463B42" w:rsidP="005E3AEE">
      <w:pPr>
        <w:spacing w:line="276" w:lineRule="auto"/>
        <w:ind w:firstLine="567"/>
        <w:jc w:val="both"/>
      </w:pPr>
      <w:r w:rsidRPr="005E3AEE">
        <w:t>Просроченная кредиторская задолженность составляет 0%.</w:t>
      </w:r>
    </w:p>
    <w:p w:rsidR="00463B42" w:rsidRPr="00027D81" w:rsidRDefault="00463B42" w:rsidP="00670783">
      <w:pPr>
        <w:spacing w:line="276" w:lineRule="auto"/>
        <w:ind w:firstLine="709"/>
        <w:jc w:val="both"/>
        <w:rPr>
          <w:highlight w:val="yellow"/>
        </w:rPr>
      </w:pPr>
    </w:p>
    <w:p w:rsidR="00463B42" w:rsidRPr="00B8708C" w:rsidRDefault="00463B42" w:rsidP="005E3AEE">
      <w:pPr>
        <w:spacing w:line="276" w:lineRule="auto"/>
        <w:ind w:firstLine="567"/>
        <w:jc w:val="both"/>
        <w:rPr>
          <w:b/>
        </w:rPr>
      </w:pPr>
      <w:r w:rsidRPr="00DD467E">
        <w:rPr>
          <w:b/>
        </w:rPr>
        <w:t>Показатель 35 «Расходы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образования».</w:t>
      </w:r>
    </w:p>
    <w:p w:rsidR="00463B42" w:rsidRPr="00B8708C" w:rsidRDefault="00463B42" w:rsidP="00670783">
      <w:pPr>
        <w:spacing w:line="276" w:lineRule="auto"/>
        <w:ind w:firstLine="709"/>
        <w:jc w:val="both"/>
        <w:rPr>
          <w:b/>
        </w:rPr>
      </w:pPr>
    </w:p>
    <w:p w:rsidR="00463B42" w:rsidRPr="00B8708C" w:rsidRDefault="00463B42" w:rsidP="005E3AEE">
      <w:pPr>
        <w:ind w:firstLine="567"/>
        <w:jc w:val="both"/>
      </w:pPr>
      <w:r w:rsidRPr="005E3AEE">
        <w:t>Рост расходов бюджета Лоухского муниципального района на содержание работников органов местного самоуправления в расчете на одного жителя муниципального образования в 202</w:t>
      </w:r>
      <w:r w:rsidR="00344580" w:rsidRPr="005E3AEE">
        <w:t>5</w:t>
      </w:r>
      <w:r w:rsidRPr="005E3AEE">
        <w:t xml:space="preserve"> году увеличился на 6,</w:t>
      </w:r>
      <w:r w:rsidR="00344580" w:rsidRPr="005E3AEE">
        <w:t>9</w:t>
      </w:r>
      <w:r w:rsidRPr="005E3AEE">
        <w:t xml:space="preserve"> % и составляет </w:t>
      </w:r>
      <w:r w:rsidR="00344580" w:rsidRPr="005E3AEE">
        <w:t>3079</w:t>
      </w:r>
      <w:r w:rsidRPr="005E3AEE">
        <w:t xml:space="preserve"> рублей.</w:t>
      </w:r>
    </w:p>
    <w:p w:rsidR="00463B42" w:rsidRPr="00B8708C" w:rsidRDefault="00463B42" w:rsidP="00670783">
      <w:pPr>
        <w:spacing w:line="276" w:lineRule="auto"/>
        <w:ind w:firstLine="709"/>
        <w:jc w:val="both"/>
      </w:pPr>
    </w:p>
    <w:p w:rsidR="00463B42" w:rsidRPr="00B8708C" w:rsidRDefault="00463B42" w:rsidP="005E3AEE">
      <w:pPr>
        <w:spacing w:line="276" w:lineRule="auto"/>
        <w:ind w:firstLine="567"/>
        <w:jc w:val="both"/>
        <w:rPr>
          <w:b/>
        </w:rPr>
      </w:pPr>
      <w:r w:rsidRPr="00B8708C">
        <w:rPr>
          <w:b/>
        </w:rPr>
        <w:t>Показатель 36 «Наличие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района)».</w:t>
      </w:r>
    </w:p>
    <w:p w:rsidR="00463B42" w:rsidRPr="00B8708C" w:rsidRDefault="00463B42" w:rsidP="00670783">
      <w:pPr>
        <w:spacing w:line="276" w:lineRule="auto"/>
        <w:ind w:firstLine="709"/>
        <w:jc w:val="both"/>
        <w:rPr>
          <w:b/>
        </w:rPr>
      </w:pPr>
    </w:p>
    <w:p w:rsidR="00463B42" w:rsidRPr="00B8708C" w:rsidRDefault="00463B42" w:rsidP="005E3AEE">
      <w:pPr>
        <w:spacing w:line="276" w:lineRule="auto"/>
        <w:ind w:firstLine="567"/>
        <w:jc w:val="both"/>
      </w:pPr>
      <w:r w:rsidRPr="005E3AEE">
        <w:t>В районе утверждена схема территориального планирования.  Для всех поселений, входящих в состав района, разработаны и утверждены генеральные планы.</w:t>
      </w:r>
    </w:p>
    <w:p w:rsidR="00463B42" w:rsidRPr="00B8708C" w:rsidRDefault="00463B42" w:rsidP="00670783">
      <w:pPr>
        <w:spacing w:line="276" w:lineRule="auto"/>
        <w:ind w:firstLine="709"/>
        <w:jc w:val="both"/>
      </w:pPr>
    </w:p>
    <w:p w:rsidR="00463B42" w:rsidRPr="002D59DD" w:rsidRDefault="00463B42" w:rsidP="005E3AEE">
      <w:pPr>
        <w:spacing w:line="276" w:lineRule="auto"/>
        <w:ind w:firstLine="567"/>
        <w:jc w:val="both"/>
        <w:rPr>
          <w:b/>
        </w:rPr>
      </w:pPr>
      <w:r w:rsidRPr="002D59DD">
        <w:rPr>
          <w:b/>
        </w:rPr>
        <w:t>Показатель 37 «Удовлетворенность населения деятельностью органов местного самоуправления городского округа (муниципального района».</w:t>
      </w:r>
    </w:p>
    <w:p w:rsidR="00463B42" w:rsidRPr="002D59DD" w:rsidRDefault="00463B42" w:rsidP="00670783">
      <w:pPr>
        <w:spacing w:line="276" w:lineRule="auto"/>
        <w:ind w:firstLine="709"/>
        <w:jc w:val="both"/>
        <w:rPr>
          <w:b/>
        </w:rPr>
      </w:pPr>
    </w:p>
    <w:p w:rsidR="00463B42" w:rsidRPr="002D59DD" w:rsidRDefault="00463B42" w:rsidP="005E3AEE">
      <w:pPr>
        <w:spacing w:line="276" w:lineRule="auto"/>
        <w:ind w:firstLine="567"/>
        <w:jc w:val="both"/>
      </w:pPr>
      <w:r w:rsidRPr="005E3AEE">
        <w:t>В 202</w:t>
      </w:r>
      <w:r w:rsidR="00344580" w:rsidRPr="005E3AEE">
        <w:t>5</w:t>
      </w:r>
      <w:r w:rsidRPr="005E3AEE">
        <w:t xml:space="preserve"> году </w:t>
      </w:r>
      <w:r w:rsidR="00344580" w:rsidRPr="005E3AEE">
        <w:t>35,88</w:t>
      </w:r>
      <w:r w:rsidRPr="005E3AEE">
        <w:t xml:space="preserve"> процентов жителей Лоухского муниципального района положительно оценили деятельность органов местного самоуправления Лоухского района (в 202</w:t>
      </w:r>
      <w:r w:rsidR="00344580" w:rsidRPr="005E3AEE">
        <w:t>3</w:t>
      </w:r>
      <w:r w:rsidRPr="005E3AEE">
        <w:t xml:space="preserve"> – </w:t>
      </w:r>
      <w:r w:rsidR="00344580" w:rsidRPr="005E3AEE">
        <w:t>38</w:t>
      </w:r>
      <w:r w:rsidRPr="005E3AEE">
        <w:t>,</w:t>
      </w:r>
      <w:r w:rsidR="00344580" w:rsidRPr="005E3AEE">
        <w:t>41</w:t>
      </w:r>
      <w:r w:rsidRPr="005E3AEE">
        <w:t xml:space="preserve"> %, 202</w:t>
      </w:r>
      <w:r w:rsidR="00344580" w:rsidRPr="005E3AEE">
        <w:t>4</w:t>
      </w:r>
      <w:r w:rsidRPr="005E3AEE">
        <w:t xml:space="preserve"> – </w:t>
      </w:r>
      <w:r w:rsidR="00344580" w:rsidRPr="005E3AEE">
        <w:t>10</w:t>
      </w:r>
      <w:r w:rsidRPr="005E3AEE">
        <w:t>,1</w:t>
      </w:r>
      <w:r w:rsidR="00344580" w:rsidRPr="005E3AEE">
        <w:t>0</w:t>
      </w:r>
      <w:r w:rsidRPr="005E3AEE">
        <w:t xml:space="preserve"> %).</w:t>
      </w:r>
    </w:p>
    <w:p w:rsidR="00463B42" w:rsidRPr="00027D81" w:rsidRDefault="00463B42" w:rsidP="00670783">
      <w:pPr>
        <w:spacing w:line="276" w:lineRule="auto"/>
        <w:ind w:firstLine="709"/>
        <w:jc w:val="both"/>
        <w:rPr>
          <w:highlight w:val="yellow"/>
        </w:rPr>
      </w:pPr>
    </w:p>
    <w:p w:rsidR="00463B42" w:rsidRPr="00DE642E" w:rsidRDefault="00463B42" w:rsidP="005E3AEE">
      <w:pPr>
        <w:spacing w:line="276" w:lineRule="auto"/>
        <w:ind w:firstLine="567"/>
        <w:jc w:val="both"/>
        <w:rPr>
          <w:b/>
        </w:rPr>
      </w:pPr>
      <w:r w:rsidRPr="00DE642E">
        <w:rPr>
          <w:b/>
        </w:rPr>
        <w:t>Показатель 38 «Среднегодовая численность постоянного населения».</w:t>
      </w:r>
    </w:p>
    <w:p w:rsidR="00463B42" w:rsidRDefault="00463B42" w:rsidP="002D59DD">
      <w:pPr>
        <w:ind w:firstLine="709"/>
        <w:jc w:val="both"/>
      </w:pPr>
    </w:p>
    <w:p w:rsidR="00463B42" w:rsidRPr="005E3AEE" w:rsidRDefault="00463B42" w:rsidP="005E3AEE">
      <w:pPr>
        <w:ind w:firstLine="567"/>
        <w:jc w:val="both"/>
      </w:pPr>
      <w:r w:rsidRPr="005E3AEE">
        <w:t>Численность населения на 1 января 202</w:t>
      </w:r>
      <w:r w:rsidR="00344580" w:rsidRPr="005E3AEE">
        <w:t>5</w:t>
      </w:r>
      <w:r w:rsidRPr="005E3AEE">
        <w:t xml:space="preserve"> года - </w:t>
      </w:r>
      <w:r w:rsidR="00344580" w:rsidRPr="005E3AEE">
        <w:t>9931</w:t>
      </w:r>
      <w:r w:rsidRPr="005E3AEE">
        <w:t xml:space="preserve"> человек. </w:t>
      </w:r>
    </w:p>
    <w:p w:rsidR="00463B42" w:rsidRPr="005E3AEE" w:rsidRDefault="00463B42" w:rsidP="005E3AEE">
      <w:pPr>
        <w:ind w:firstLine="567"/>
        <w:jc w:val="both"/>
      </w:pPr>
      <w:r w:rsidRPr="005E3AEE">
        <w:rPr>
          <w:lang w:eastAsia="en-US"/>
        </w:rPr>
        <w:t xml:space="preserve">Ежегодно наблюдается уменьшение численности населения. </w:t>
      </w:r>
    </w:p>
    <w:p w:rsidR="00463B42" w:rsidRPr="005E3AEE" w:rsidRDefault="00463B42" w:rsidP="005E3AEE">
      <w:pPr>
        <w:spacing w:line="276" w:lineRule="auto"/>
        <w:ind w:firstLine="567"/>
        <w:jc w:val="both"/>
      </w:pPr>
      <w:r w:rsidRPr="005E3AEE">
        <w:t>Причины снижения численности населения района в 202</w:t>
      </w:r>
      <w:r w:rsidR="00344580" w:rsidRPr="005E3AEE">
        <w:t>5</w:t>
      </w:r>
      <w:r w:rsidRPr="005E3AEE">
        <w:t xml:space="preserve"> году: </w:t>
      </w:r>
      <w:r w:rsidR="00344580" w:rsidRPr="005E3AEE">
        <w:t>низкий</w:t>
      </w:r>
      <w:r w:rsidRPr="005E3AEE">
        <w:t xml:space="preserve"> уровень  рождаемости, превышение числа смертей над числом рождений.</w:t>
      </w:r>
    </w:p>
    <w:p w:rsidR="00463B42" w:rsidRPr="002D59DD" w:rsidRDefault="00463B42" w:rsidP="005E3AEE">
      <w:pPr>
        <w:spacing w:line="276" w:lineRule="auto"/>
        <w:ind w:firstLine="567"/>
        <w:jc w:val="both"/>
      </w:pPr>
      <w:r w:rsidRPr="005E3AEE">
        <w:t>Среднегодовая численность постоянного населения Лоухского муниципального района по данным статистики на 01.01.2024 года составляет 10011 человека (на 01.01.2023 – 10190 человека).</w:t>
      </w:r>
    </w:p>
    <w:p w:rsidR="00463B42" w:rsidRPr="00027D81" w:rsidRDefault="00463B42" w:rsidP="00670783">
      <w:pPr>
        <w:spacing w:line="276" w:lineRule="auto"/>
        <w:ind w:firstLine="709"/>
        <w:jc w:val="both"/>
        <w:rPr>
          <w:highlight w:val="yellow"/>
        </w:rPr>
      </w:pPr>
    </w:p>
    <w:p w:rsidR="00463B42" w:rsidRPr="00212221" w:rsidRDefault="00463B42" w:rsidP="005E3AEE">
      <w:pPr>
        <w:spacing w:line="276" w:lineRule="auto"/>
        <w:ind w:firstLine="709"/>
        <w:jc w:val="center"/>
        <w:rPr>
          <w:b/>
        </w:rPr>
      </w:pPr>
      <w:r w:rsidRPr="00212221">
        <w:rPr>
          <w:b/>
          <w:lang w:val="en-US"/>
        </w:rPr>
        <w:t>IX</w:t>
      </w:r>
      <w:r w:rsidRPr="00212221">
        <w:rPr>
          <w:b/>
        </w:rPr>
        <w:t>. Энергосбережение и повышение энергетической эффективности</w:t>
      </w:r>
    </w:p>
    <w:p w:rsidR="00463B42" w:rsidRPr="00212221" w:rsidRDefault="00463B42" w:rsidP="00670783">
      <w:pPr>
        <w:spacing w:line="276" w:lineRule="auto"/>
        <w:ind w:firstLine="709"/>
      </w:pPr>
    </w:p>
    <w:p w:rsidR="00463B42" w:rsidRPr="00212221" w:rsidRDefault="00463B42" w:rsidP="005E3AEE">
      <w:pPr>
        <w:spacing w:line="276" w:lineRule="auto"/>
        <w:ind w:firstLine="567"/>
        <w:jc w:val="both"/>
      </w:pPr>
      <w:r w:rsidRPr="00212221">
        <w:rPr>
          <w:b/>
        </w:rPr>
        <w:t>Показатель 39 «Удельная величина потребления энергетических ресурсов в многоквартирных домах».</w:t>
      </w:r>
      <w:r w:rsidRPr="00212221">
        <w:t xml:space="preserve"> </w:t>
      </w:r>
    </w:p>
    <w:p w:rsidR="00463B42" w:rsidRPr="00212221" w:rsidRDefault="00463B42" w:rsidP="00670783">
      <w:pPr>
        <w:spacing w:line="276" w:lineRule="auto"/>
        <w:ind w:firstLine="709"/>
        <w:jc w:val="both"/>
      </w:pPr>
    </w:p>
    <w:p w:rsidR="00463B42" w:rsidRPr="005E3AEE" w:rsidRDefault="00463B42" w:rsidP="005E3AEE">
      <w:pPr>
        <w:ind w:firstLine="567"/>
        <w:jc w:val="both"/>
      </w:pPr>
      <w:r w:rsidRPr="005E3AEE">
        <w:t>Удельная величина потребления энергетических ресурсов в многоквартирных домах:</w:t>
      </w:r>
    </w:p>
    <w:p w:rsidR="00463B42" w:rsidRPr="005E3AEE" w:rsidRDefault="00463B42" w:rsidP="005E3AEE">
      <w:pPr>
        <w:ind w:firstLine="567"/>
        <w:jc w:val="both"/>
      </w:pPr>
      <w:r w:rsidRPr="005E3AEE">
        <w:t>электрическая энергия – 1</w:t>
      </w:r>
      <w:r w:rsidR="005338CB" w:rsidRPr="005E3AEE">
        <w:t>479,8</w:t>
      </w:r>
      <w:r w:rsidRPr="005E3AEE">
        <w:t xml:space="preserve"> кВт/</w:t>
      </w:r>
      <w:proofErr w:type="gramStart"/>
      <w:r w:rsidRPr="005E3AEE">
        <w:t>ч</w:t>
      </w:r>
      <w:proofErr w:type="gramEnd"/>
      <w:r w:rsidRPr="005E3AEE">
        <w:t xml:space="preserve"> на 1 проживающего;</w:t>
      </w:r>
    </w:p>
    <w:p w:rsidR="00463B42" w:rsidRPr="005E3AEE" w:rsidRDefault="00463B42" w:rsidP="005E3AEE">
      <w:pPr>
        <w:ind w:firstLine="567"/>
        <w:jc w:val="both"/>
      </w:pPr>
      <w:r w:rsidRPr="005E3AEE">
        <w:t>тепловая энергия – 0,20 Гкал на 1 кв. метр общей площади;</w:t>
      </w:r>
    </w:p>
    <w:p w:rsidR="00463B42" w:rsidRPr="005E3AEE" w:rsidRDefault="00463B42" w:rsidP="005E3AEE">
      <w:pPr>
        <w:ind w:firstLine="567"/>
        <w:jc w:val="both"/>
      </w:pPr>
      <w:r w:rsidRPr="005E3AEE">
        <w:t xml:space="preserve">горячая вода     - </w:t>
      </w:r>
      <w:r w:rsidR="005338CB" w:rsidRPr="005E3AEE">
        <w:t>4</w:t>
      </w:r>
      <w:r w:rsidRPr="005E3AEE">
        <w:t>,10 куб. метров на 1 проживающег</w:t>
      </w:r>
      <w:proofErr w:type="gramStart"/>
      <w:r w:rsidRPr="005E3AEE">
        <w:t>о</w:t>
      </w:r>
      <w:r w:rsidR="005338CB" w:rsidRPr="005E3AEE">
        <w:t>(</w:t>
      </w:r>
      <w:proofErr w:type="gramEnd"/>
      <w:r w:rsidR="005338CB" w:rsidRPr="005E3AEE">
        <w:t>объем холодной воды на подогрев реализованный в пгт. Пяозерский, в остальных населенных пунктах ЛМР установки</w:t>
      </w:r>
      <w:r w:rsidR="001B1518" w:rsidRPr="005E3AEE">
        <w:t>,</w:t>
      </w:r>
      <w:r w:rsidR="005338CB" w:rsidRPr="005E3AEE">
        <w:t xml:space="preserve"> для подогрева воды</w:t>
      </w:r>
      <w:r w:rsidR="001B1518" w:rsidRPr="005E3AEE">
        <w:t>,</w:t>
      </w:r>
      <w:r w:rsidR="005338CB" w:rsidRPr="005E3AEE">
        <w:t xml:space="preserve"> выведены из эксплуатации.)</w:t>
      </w:r>
      <w:r w:rsidRPr="005E3AEE">
        <w:t>;</w:t>
      </w:r>
    </w:p>
    <w:p w:rsidR="00463B42" w:rsidRPr="005E3AEE" w:rsidRDefault="00463B42" w:rsidP="005E3AEE">
      <w:pPr>
        <w:ind w:firstLine="567"/>
        <w:jc w:val="both"/>
      </w:pPr>
      <w:r w:rsidRPr="005E3AEE">
        <w:t>холодная вода – 3</w:t>
      </w:r>
      <w:r w:rsidR="001B1518" w:rsidRPr="005E3AEE">
        <w:t>3</w:t>
      </w:r>
      <w:r w:rsidRPr="005E3AEE">
        <w:t>,</w:t>
      </w:r>
      <w:r w:rsidR="001B1518" w:rsidRPr="005E3AEE">
        <w:t>00</w:t>
      </w:r>
      <w:r w:rsidRPr="005E3AEE">
        <w:t xml:space="preserve"> куб. метров на 1 проживающего</w:t>
      </w:r>
      <w:r w:rsidR="001B1518" w:rsidRPr="005E3AEE">
        <w:t xml:space="preserve"> (в 2025 году дополнительно </w:t>
      </w:r>
      <w:proofErr w:type="gramStart"/>
      <w:r w:rsidR="001B1518" w:rsidRPr="005E3AEE">
        <w:t>подключены</w:t>
      </w:r>
      <w:proofErr w:type="gramEnd"/>
      <w:r w:rsidR="001B1518" w:rsidRPr="005E3AEE">
        <w:t xml:space="preserve"> 31 абонент)</w:t>
      </w:r>
      <w:r w:rsidRPr="005E3AEE">
        <w:t>;</w:t>
      </w:r>
    </w:p>
    <w:p w:rsidR="00463B42" w:rsidRPr="00212221" w:rsidRDefault="00463B42" w:rsidP="005E3AEE">
      <w:pPr>
        <w:ind w:firstLine="567"/>
        <w:jc w:val="both"/>
      </w:pPr>
      <w:r w:rsidRPr="005E3AEE">
        <w:t>природный газ -  0  куб. метров на 1 человека населения.</w:t>
      </w:r>
    </w:p>
    <w:p w:rsidR="00463B42" w:rsidRPr="00027D81" w:rsidRDefault="00463B42" w:rsidP="00B310F6">
      <w:pPr>
        <w:ind w:firstLine="709"/>
        <w:jc w:val="both"/>
        <w:rPr>
          <w:highlight w:val="yellow"/>
        </w:rPr>
      </w:pPr>
    </w:p>
    <w:p w:rsidR="00463B42" w:rsidRPr="00212221" w:rsidRDefault="00463B42" w:rsidP="005E3AEE">
      <w:pPr>
        <w:spacing w:line="276" w:lineRule="auto"/>
        <w:ind w:firstLine="567"/>
        <w:jc w:val="both"/>
        <w:rPr>
          <w:b/>
        </w:rPr>
      </w:pPr>
      <w:r w:rsidRPr="00212221">
        <w:rPr>
          <w:b/>
        </w:rPr>
        <w:t>Показатель 40 «Удельная величина потребления энергетических ресурсов муниципальными бюджетными учреждениями».</w:t>
      </w:r>
    </w:p>
    <w:p w:rsidR="001B1518" w:rsidRDefault="001B1518" w:rsidP="00670783">
      <w:pPr>
        <w:spacing w:line="276" w:lineRule="auto"/>
        <w:ind w:firstLine="709"/>
        <w:jc w:val="both"/>
      </w:pPr>
    </w:p>
    <w:p w:rsidR="00463B42" w:rsidRPr="005E3AEE" w:rsidRDefault="00463B42" w:rsidP="005E3AEE">
      <w:pPr>
        <w:ind w:firstLine="567"/>
        <w:jc w:val="both"/>
      </w:pPr>
      <w:r w:rsidRPr="005E3AEE">
        <w:t>Удельная величина потребления энергетических ресурсов муниципальными бюджетными учреждениями:</w:t>
      </w:r>
    </w:p>
    <w:p w:rsidR="00463B42" w:rsidRPr="005E3AEE" w:rsidRDefault="00463B42" w:rsidP="005E3AEE">
      <w:pPr>
        <w:ind w:firstLine="567"/>
        <w:jc w:val="both"/>
      </w:pPr>
      <w:r w:rsidRPr="005E3AEE">
        <w:t>электрическая энергия – 1</w:t>
      </w:r>
      <w:r w:rsidR="001B1518" w:rsidRPr="005E3AEE">
        <w:t>41,2</w:t>
      </w:r>
      <w:r w:rsidRPr="005E3AEE">
        <w:t xml:space="preserve"> кВт/</w:t>
      </w:r>
      <w:proofErr w:type="gramStart"/>
      <w:r w:rsidRPr="005E3AEE">
        <w:t>ч</w:t>
      </w:r>
      <w:proofErr w:type="gramEnd"/>
      <w:r w:rsidRPr="005E3AEE">
        <w:t xml:space="preserve"> на 1 человека населения;</w:t>
      </w:r>
    </w:p>
    <w:p w:rsidR="00463B42" w:rsidRPr="005E3AEE" w:rsidRDefault="00463B42" w:rsidP="005E3AEE">
      <w:pPr>
        <w:ind w:firstLine="567"/>
        <w:jc w:val="both"/>
      </w:pPr>
      <w:r w:rsidRPr="005E3AEE">
        <w:t>тепловая энергия – 0,20 Гкал на 1 кв. метр общей площади;</w:t>
      </w:r>
    </w:p>
    <w:p w:rsidR="00463B42" w:rsidRPr="005E3AEE" w:rsidRDefault="00463B42" w:rsidP="005E3AEE">
      <w:pPr>
        <w:ind w:firstLine="567"/>
        <w:jc w:val="both"/>
      </w:pPr>
      <w:r w:rsidRPr="005E3AEE">
        <w:t>горячая вода     - 0 куб. метров на 1 человека населения;</w:t>
      </w:r>
    </w:p>
    <w:p w:rsidR="00463B42" w:rsidRPr="005E3AEE" w:rsidRDefault="00463B42" w:rsidP="005E3AEE">
      <w:pPr>
        <w:ind w:firstLine="567"/>
        <w:jc w:val="both"/>
      </w:pPr>
      <w:r w:rsidRPr="005E3AEE">
        <w:t>холодная вода – 1,</w:t>
      </w:r>
      <w:r w:rsidR="001B1518" w:rsidRPr="005E3AEE">
        <w:t>33</w:t>
      </w:r>
      <w:r w:rsidRPr="005E3AEE">
        <w:t xml:space="preserve"> куб. метров на 1 человека населения;</w:t>
      </w:r>
    </w:p>
    <w:p w:rsidR="00463B42" w:rsidRDefault="00463B42" w:rsidP="005E3AEE">
      <w:pPr>
        <w:ind w:firstLine="567"/>
        <w:jc w:val="both"/>
      </w:pPr>
      <w:r w:rsidRPr="005E3AEE">
        <w:t>природный газ -  0  куб. метров на 1 человека населения.</w:t>
      </w:r>
    </w:p>
    <w:p w:rsidR="00463B42" w:rsidRDefault="00463B42" w:rsidP="00B310F6">
      <w:pPr>
        <w:ind w:firstLine="709"/>
        <w:jc w:val="both"/>
      </w:pPr>
    </w:p>
    <w:p w:rsidR="00463B42" w:rsidRPr="00DE642E" w:rsidRDefault="00463B42" w:rsidP="005E3AEE">
      <w:pPr>
        <w:spacing w:line="276" w:lineRule="auto"/>
        <w:ind w:firstLine="567"/>
        <w:jc w:val="both"/>
        <w:rPr>
          <w:b/>
        </w:rPr>
      </w:pPr>
      <w:r w:rsidRPr="00DE642E">
        <w:rPr>
          <w:b/>
        </w:rPr>
        <w:t>Показатель 41 «Результаты независимой оценки качества условий оказания услуг муниципальными организациями».</w:t>
      </w:r>
    </w:p>
    <w:p w:rsidR="006A35B4" w:rsidRDefault="006A35B4" w:rsidP="006A35B4">
      <w:pPr>
        <w:spacing w:line="276" w:lineRule="auto"/>
        <w:jc w:val="both"/>
        <w:rPr>
          <w:b/>
        </w:rPr>
      </w:pPr>
    </w:p>
    <w:p w:rsidR="006A35B4" w:rsidRDefault="006A35B4" w:rsidP="005E3AEE">
      <w:pPr>
        <w:ind w:firstLine="567"/>
        <w:jc w:val="both"/>
      </w:pPr>
      <w:r w:rsidRPr="00DE642E">
        <w:lastRenderedPageBreak/>
        <w:t>Общий анализ проведенной оценки</w:t>
      </w:r>
      <w:r>
        <w:t xml:space="preserve"> в сфере культуры</w:t>
      </w:r>
      <w:r w:rsidRPr="00DE642E">
        <w:t xml:space="preserve"> позволяет говорить о достаточно высоком уровне оценки качества условий предоставления услуг</w:t>
      </w:r>
      <w:r>
        <w:t xml:space="preserve"> - 78, 36 баллов</w:t>
      </w:r>
      <w:r w:rsidRPr="00DE642E">
        <w:t xml:space="preserve">. </w:t>
      </w:r>
    </w:p>
    <w:p w:rsidR="006A35B4" w:rsidRDefault="006A35B4" w:rsidP="005E3AEE">
      <w:pPr>
        <w:ind w:firstLine="567"/>
        <w:jc w:val="both"/>
      </w:pPr>
      <w:r w:rsidRPr="008E689A">
        <w:t xml:space="preserve">Результаты независимой </w:t>
      </w:r>
      <w:proofErr w:type="gramStart"/>
      <w:r w:rsidRPr="008E689A">
        <w:t>оценки качества условий оказания услуг</w:t>
      </w:r>
      <w:proofErr w:type="gramEnd"/>
      <w:r w:rsidRPr="008E689A">
        <w:t xml:space="preserve"> муниципальными организациями в сфере образования  составляет </w:t>
      </w:r>
      <w:r w:rsidRPr="00E576AF">
        <w:t>85,58% (оценка качества проводится 1 раз в три года, следующая в 2028 году)</w:t>
      </w:r>
      <w:r w:rsidR="00E576AF">
        <w:t>.</w:t>
      </w:r>
      <w:bookmarkStart w:id="1" w:name="_GoBack"/>
      <w:bookmarkEnd w:id="1"/>
    </w:p>
    <w:p w:rsidR="006A35B4" w:rsidRPr="00DE642E" w:rsidRDefault="006A35B4" w:rsidP="005E3AEE">
      <w:pPr>
        <w:ind w:firstLine="567"/>
        <w:jc w:val="both"/>
      </w:pPr>
      <w:r w:rsidRPr="00DE642E">
        <w:t>Все учреждения получил рекомендации об улучшении качества условий предоставления услуг, на основе которых разработаны планы по устранению недостатков выявленных в ходе независимой оценки.</w:t>
      </w:r>
    </w:p>
    <w:p w:rsidR="006A35B4" w:rsidRPr="00DE642E" w:rsidRDefault="006A35B4" w:rsidP="005E3AEE">
      <w:pPr>
        <w:ind w:firstLine="567"/>
        <w:jc w:val="both"/>
      </w:pPr>
      <w:r w:rsidRPr="00DE642E">
        <w:t xml:space="preserve">Муниципальных учреждений в сфере охраны здоровья и сфере социального обслуживания на территории </w:t>
      </w:r>
      <w:r>
        <w:t>Лоухского</w:t>
      </w:r>
      <w:r w:rsidRPr="00DE642E">
        <w:t xml:space="preserve"> района нет.</w:t>
      </w:r>
    </w:p>
    <w:p w:rsidR="00463B42" w:rsidRPr="00212221" w:rsidRDefault="00463B42" w:rsidP="005E3AEE">
      <w:pPr>
        <w:jc w:val="both"/>
      </w:pPr>
    </w:p>
    <w:p w:rsidR="00463B42" w:rsidRPr="00212221" w:rsidRDefault="00463B42" w:rsidP="005E3AEE">
      <w:pPr>
        <w:jc w:val="both"/>
      </w:pPr>
    </w:p>
    <w:p w:rsidR="00463B42" w:rsidRPr="00DE642E" w:rsidRDefault="00463B42" w:rsidP="005E3AEE">
      <w:pPr>
        <w:jc w:val="both"/>
      </w:pPr>
      <w:r w:rsidRPr="00DE642E">
        <w:t xml:space="preserve">Приложение: Показатели для оценки эффективности деятельности органов местного самоуправления </w:t>
      </w:r>
      <w:r>
        <w:t>Лоухского</w:t>
      </w:r>
      <w:r w:rsidRPr="00DE642E">
        <w:t xml:space="preserve"> муниципального района за 202</w:t>
      </w:r>
      <w:r w:rsidR="005E3AEE">
        <w:t>5</w:t>
      </w:r>
      <w:r w:rsidRPr="00DE642E">
        <w:t xml:space="preserve"> год и их планируемых значениях на 3-летний период.</w:t>
      </w:r>
    </w:p>
    <w:p w:rsidR="00463B42" w:rsidRPr="00DE642E" w:rsidRDefault="00463B42" w:rsidP="005E3AEE">
      <w:pPr>
        <w:jc w:val="both"/>
      </w:pPr>
    </w:p>
    <w:p w:rsidR="00463B42" w:rsidRDefault="00463B42" w:rsidP="00A2652A">
      <w:pPr>
        <w:spacing w:line="276" w:lineRule="auto"/>
      </w:pPr>
    </w:p>
    <w:p w:rsidR="00463B42" w:rsidRDefault="00463B42" w:rsidP="00A2652A">
      <w:pPr>
        <w:spacing w:line="276" w:lineRule="auto"/>
      </w:pPr>
    </w:p>
    <w:p w:rsidR="00463B42" w:rsidRDefault="006A35B4" w:rsidP="00A2652A">
      <w:pPr>
        <w:spacing w:line="276" w:lineRule="auto"/>
      </w:pPr>
      <w:r>
        <w:t>Г</w:t>
      </w:r>
      <w:r w:rsidR="00463B42" w:rsidRPr="00DE642E">
        <w:t>лав</w:t>
      </w:r>
      <w:r>
        <w:t>а</w:t>
      </w:r>
      <w:r w:rsidR="00463B42" w:rsidRPr="00DE642E">
        <w:t xml:space="preserve"> </w:t>
      </w:r>
      <w:r w:rsidR="00463B42">
        <w:t>администрации Лоухского</w:t>
      </w:r>
    </w:p>
    <w:p w:rsidR="00463B42" w:rsidRPr="00670783" w:rsidRDefault="00463B42" w:rsidP="00A2652A">
      <w:pPr>
        <w:spacing w:line="276" w:lineRule="auto"/>
      </w:pPr>
      <w:r w:rsidRPr="00DE642E">
        <w:t xml:space="preserve">муниципального  района                                                                                 </w:t>
      </w:r>
      <w:r>
        <w:t xml:space="preserve"> </w:t>
      </w:r>
      <w:r w:rsidR="006A35B4">
        <w:t xml:space="preserve">                   К.С. Серебрякова</w:t>
      </w:r>
      <w:r>
        <w:t xml:space="preserve">          </w:t>
      </w:r>
    </w:p>
    <w:sectPr w:rsidR="00463B42" w:rsidRPr="00670783" w:rsidSect="00B74BE9">
      <w:footerReference w:type="even" r:id="rId9"/>
      <w:footerReference w:type="default" r:id="rId10"/>
      <w:pgSz w:w="11906" w:h="16838"/>
      <w:pgMar w:top="720" w:right="720" w:bottom="426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4CD" w:rsidRDefault="00B704CD">
      <w:r>
        <w:separator/>
      </w:r>
    </w:p>
  </w:endnote>
  <w:endnote w:type="continuationSeparator" w:id="0">
    <w:p w:rsidR="00B704CD" w:rsidRDefault="00B7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EFE" w:rsidRDefault="00455EFE" w:rsidP="00FA072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5EFE" w:rsidRDefault="00455EFE" w:rsidP="00FA072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EFE" w:rsidRDefault="00455EFE" w:rsidP="00FA072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76AF">
      <w:rPr>
        <w:rStyle w:val="a5"/>
        <w:noProof/>
      </w:rPr>
      <w:t>20</w:t>
    </w:r>
    <w:r>
      <w:rPr>
        <w:rStyle w:val="a5"/>
      </w:rPr>
      <w:fldChar w:fldCharType="end"/>
    </w:r>
  </w:p>
  <w:p w:rsidR="00455EFE" w:rsidRDefault="00455EFE" w:rsidP="00FA072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4CD" w:rsidRDefault="00B704CD">
      <w:r>
        <w:separator/>
      </w:r>
    </w:p>
  </w:footnote>
  <w:footnote w:type="continuationSeparator" w:id="0">
    <w:p w:rsidR="00B704CD" w:rsidRDefault="00B70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620"/>
    <w:multiLevelType w:val="singleLevel"/>
    <w:tmpl w:val="A26A506C"/>
    <w:lvl w:ilvl="0"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1">
    <w:nsid w:val="166A2772"/>
    <w:multiLevelType w:val="hybridMultilevel"/>
    <w:tmpl w:val="36C6D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E156C8"/>
    <w:multiLevelType w:val="hybridMultilevel"/>
    <w:tmpl w:val="544A2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6357C8"/>
    <w:multiLevelType w:val="hybridMultilevel"/>
    <w:tmpl w:val="134A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FF4A2A"/>
    <w:multiLevelType w:val="multilevel"/>
    <w:tmpl w:val="BEA425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36995925"/>
    <w:multiLevelType w:val="hybridMultilevel"/>
    <w:tmpl w:val="5628C532"/>
    <w:lvl w:ilvl="0" w:tplc="9F96CB7E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7BD1F80"/>
    <w:multiLevelType w:val="hybridMultilevel"/>
    <w:tmpl w:val="70FCED60"/>
    <w:lvl w:ilvl="0" w:tplc="625E1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C77BD0"/>
    <w:multiLevelType w:val="hybridMultilevel"/>
    <w:tmpl w:val="1E122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C5484C"/>
    <w:multiLevelType w:val="hybridMultilevel"/>
    <w:tmpl w:val="CDD4C9C6"/>
    <w:lvl w:ilvl="0" w:tplc="5396FF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66451EDC"/>
    <w:multiLevelType w:val="multilevel"/>
    <w:tmpl w:val="389074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BF4988"/>
    <w:multiLevelType w:val="hybridMultilevel"/>
    <w:tmpl w:val="C3F40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10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18"/>
    <w:rsid w:val="000024DD"/>
    <w:rsid w:val="00004DE8"/>
    <w:rsid w:val="0000578C"/>
    <w:rsid w:val="000058C2"/>
    <w:rsid w:val="00006998"/>
    <w:rsid w:val="00010BE1"/>
    <w:rsid w:val="000124B0"/>
    <w:rsid w:val="00012DFF"/>
    <w:rsid w:val="00012F71"/>
    <w:rsid w:val="000144A1"/>
    <w:rsid w:val="00020DC8"/>
    <w:rsid w:val="00027D81"/>
    <w:rsid w:val="0003024D"/>
    <w:rsid w:val="00030B67"/>
    <w:rsid w:val="00033C15"/>
    <w:rsid w:val="00033CF3"/>
    <w:rsid w:val="00034BCE"/>
    <w:rsid w:val="00036B4C"/>
    <w:rsid w:val="00037BA8"/>
    <w:rsid w:val="00040FE4"/>
    <w:rsid w:val="000413EB"/>
    <w:rsid w:val="00046B6A"/>
    <w:rsid w:val="000476EE"/>
    <w:rsid w:val="0005134A"/>
    <w:rsid w:val="00052678"/>
    <w:rsid w:val="00054CF3"/>
    <w:rsid w:val="00056CA0"/>
    <w:rsid w:val="00056E31"/>
    <w:rsid w:val="0006040F"/>
    <w:rsid w:val="00060721"/>
    <w:rsid w:val="0006132E"/>
    <w:rsid w:val="00062868"/>
    <w:rsid w:val="00066E09"/>
    <w:rsid w:val="00067ECA"/>
    <w:rsid w:val="00070CC1"/>
    <w:rsid w:val="000717B6"/>
    <w:rsid w:val="0007461C"/>
    <w:rsid w:val="000801A6"/>
    <w:rsid w:val="00082A90"/>
    <w:rsid w:val="00091344"/>
    <w:rsid w:val="00091A0C"/>
    <w:rsid w:val="00092D7F"/>
    <w:rsid w:val="00092FAB"/>
    <w:rsid w:val="00096BD1"/>
    <w:rsid w:val="00097BA6"/>
    <w:rsid w:val="000A21DA"/>
    <w:rsid w:val="000A43CE"/>
    <w:rsid w:val="000A459B"/>
    <w:rsid w:val="000A5036"/>
    <w:rsid w:val="000A5D0F"/>
    <w:rsid w:val="000A7C87"/>
    <w:rsid w:val="000B46A2"/>
    <w:rsid w:val="000B75DA"/>
    <w:rsid w:val="000C3D21"/>
    <w:rsid w:val="000C5ACE"/>
    <w:rsid w:val="000D14E0"/>
    <w:rsid w:val="000D3E7A"/>
    <w:rsid w:val="000D519C"/>
    <w:rsid w:val="000D669C"/>
    <w:rsid w:val="000D6B41"/>
    <w:rsid w:val="000D6E03"/>
    <w:rsid w:val="000D7176"/>
    <w:rsid w:val="000D7BD8"/>
    <w:rsid w:val="000E2CF2"/>
    <w:rsid w:val="000E36A1"/>
    <w:rsid w:val="000E5A48"/>
    <w:rsid w:val="000E6C50"/>
    <w:rsid w:val="000F1C3E"/>
    <w:rsid w:val="000F2BCB"/>
    <w:rsid w:val="000F3738"/>
    <w:rsid w:val="000F465C"/>
    <w:rsid w:val="00102C77"/>
    <w:rsid w:val="00102D9C"/>
    <w:rsid w:val="0010318D"/>
    <w:rsid w:val="001047D8"/>
    <w:rsid w:val="00106B76"/>
    <w:rsid w:val="0011152D"/>
    <w:rsid w:val="00111EDF"/>
    <w:rsid w:val="0011557F"/>
    <w:rsid w:val="0011685D"/>
    <w:rsid w:val="00120246"/>
    <w:rsid w:val="001277FC"/>
    <w:rsid w:val="00134A21"/>
    <w:rsid w:val="00136D24"/>
    <w:rsid w:val="00140D50"/>
    <w:rsid w:val="001428F9"/>
    <w:rsid w:val="001464A1"/>
    <w:rsid w:val="00146A1B"/>
    <w:rsid w:val="00147CFF"/>
    <w:rsid w:val="001548C6"/>
    <w:rsid w:val="00157916"/>
    <w:rsid w:val="00157BA8"/>
    <w:rsid w:val="001670FB"/>
    <w:rsid w:val="00170C4C"/>
    <w:rsid w:val="001711E3"/>
    <w:rsid w:val="0017286F"/>
    <w:rsid w:val="00172A3D"/>
    <w:rsid w:val="00176280"/>
    <w:rsid w:val="00182F3E"/>
    <w:rsid w:val="00186DC4"/>
    <w:rsid w:val="00186F47"/>
    <w:rsid w:val="00187429"/>
    <w:rsid w:val="001879E8"/>
    <w:rsid w:val="00187F6B"/>
    <w:rsid w:val="001925D3"/>
    <w:rsid w:val="00192CF4"/>
    <w:rsid w:val="0019797B"/>
    <w:rsid w:val="00197FDA"/>
    <w:rsid w:val="001A0DF6"/>
    <w:rsid w:val="001A23E2"/>
    <w:rsid w:val="001A6A32"/>
    <w:rsid w:val="001A73FD"/>
    <w:rsid w:val="001B1518"/>
    <w:rsid w:val="001B69DA"/>
    <w:rsid w:val="001C03AC"/>
    <w:rsid w:val="001C1EEB"/>
    <w:rsid w:val="001C213F"/>
    <w:rsid w:val="001C2197"/>
    <w:rsid w:val="001C22FB"/>
    <w:rsid w:val="001C2359"/>
    <w:rsid w:val="001C420B"/>
    <w:rsid w:val="001C4740"/>
    <w:rsid w:val="001C4A4A"/>
    <w:rsid w:val="001C6CF1"/>
    <w:rsid w:val="001C7963"/>
    <w:rsid w:val="001D099C"/>
    <w:rsid w:val="001D13C0"/>
    <w:rsid w:val="001D484D"/>
    <w:rsid w:val="001D7B65"/>
    <w:rsid w:val="001E000E"/>
    <w:rsid w:val="001F1BEC"/>
    <w:rsid w:val="001F1C1A"/>
    <w:rsid w:val="001F2B10"/>
    <w:rsid w:val="001F39A3"/>
    <w:rsid w:val="001F3B95"/>
    <w:rsid w:val="001F408A"/>
    <w:rsid w:val="001F55C1"/>
    <w:rsid w:val="001F7138"/>
    <w:rsid w:val="00201736"/>
    <w:rsid w:val="0020182D"/>
    <w:rsid w:val="00202245"/>
    <w:rsid w:val="0020771F"/>
    <w:rsid w:val="00211558"/>
    <w:rsid w:val="00212221"/>
    <w:rsid w:val="002142D7"/>
    <w:rsid w:val="002172CC"/>
    <w:rsid w:val="00221274"/>
    <w:rsid w:val="00222FD5"/>
    <w:rsid w:val="00223E82"/>
    <w:rsid w:val="00227EF9"/>
    <w:rsid w:val="0023419C"/>
    <w:rsid w:val="00235055"/>
    <w:rsid w:val="00237763"/>
    <w:rsid w:val="002411DA"/>
    <w:rsid w:val="00242E7C"/>
    <w:rsid w:val="002436A0"/>
    <w:rsid w:val="002436BC"/>
    <w:rsid w:val="00244573"/>
    <w:rsid w:val="002462F0"/>
    <w:rsid w:val="00250067"/>
    <w:rsid w:val="0025027D"/>
    <w:rsid w:val="00250C21"/>
    <w:rsid w:val="002557DC"/>
    <w:rsid w:val="00255CA4"/>
    <w:rsid w:val="002575BE"/>
    <w:rsid w:val="002650B0"/>
    <w:rsid w:val="00271041"/>
    <w:rsid w:val="00274363"/>
    <w:rsid w:val="00280107"/>
    <w:rsid w:val="00284785"/>
    <w:rsid w:val="00290928"/>
    <w:rsid w:val="00290F6C"/>
    <w:rsid w:val="002913CF"/>
    <w:rsid w:val="00295074"/>
    <w:rsid w:val="0029736D"/>
    <w:rsid w:val="002A0C49"/>
    <w:rsid w:val="002A2AA7"/>
    <w:rsid w:val="002A5516"/>
    <w:rsid w:val="002A5DA7"/>
    <w:rsid w:val="002A6496"/>
    <w:rsid w:val="002B5C9D"/>
    <w:rsid w:val="002B6290"/>
    <w:rsid w:val="002B697E"/>
    <w:rsid w:val="002B73C0"/>
    <w:rsid w:val="002C4856"/>
    <w:rsid w:val="002D4C0B"/>
    <w:rsid w:val="002D59DD"/>
    <w:rsid w:val="002E2234"/>
    <w:rsid w:val="002E3A1B"/>
    <w:rsid w:val="002E5CC3"/>
    <w:rsid w:val="002F4369"/>
    <w:rsid w:val="002F4394"/>
    <w:rsid w:val="00301E9A"/>
    <w:rsid w:val="00306A11"/>
    <w:rsid w:val="00313D5A"/>
    <w:rsid w:val="00314B79"/>
    <w:rsid w:val="00315ABC"/>
    <w:rsid w:val="0031765B"/>
    <w:rsid w:val="003179F4"/>
    <w:rsid w:val="0032046B"/>
    <w:rsid w:val="00320AB2"/>
    <w:rsid w:val="003216AA"/>
    <w:rsid w:val="0032392E"/>
    <w:rsid w:val="00323E5E"/>
    <w:rsid w:val="00324C5C"/>
    <w:rsid w:val="00325253"/>
    <w:rsid w:val="00327222"/>
    <w:rsid w:val="00327EEE"/>
    <w:rsid w:val="00333B74"/>
    <w:rsid w:val="003368AC"/>
    <w:rsid w:val="00342DB3"/>
    <w:rsid w:val="00343CA6"/>
    <w:rsid w:val="00344580"/>
    <w:rsid w:val="00344ADF"/>
    <w:rsid w:val="003457C2"/>
    <w:rsid w:val="00345B0D"/>
    <w:rsid w:val="003472FC"/>
    <w:rsid w:val="003474E7"/>
    <w:rsid w:val="003535E6"/>
    <w:rsid w:val="003537D2"/>
    <w:rsid w:val="003548E3"/>
    <w:rsid w:val="00355FCB"/>
    <w:rsid w:val="00361307"/>
    <w:rsid w:val="00363977"/>
    <w:rsid w:val="00363BE2"/>
    <w:rsid w:val="00364510"/>
    <w:rsid w:val="00364784"/>
    <w:rsid w:val="00367065"/>
    <w:rsid w:val="00367FF1"/>
    <w:rsid w:val="0037627B"/>
    <w:rsid w:val="003771B2"/>
    <w:rsid w:val="00377B15"/>
    <w:rsid w:val="00377F8A"/>
    <w:rsid w:val="003816FB"/>
    <w:rsid w:val="003820E2"/>
    <w:rsid w:val="00386B27"/>
    <w:rsid w:val="00390674"/>
    <w:rsid w:val="00393863"/>
    <w:rsid w:val="003979EF"/>
    <w:rsid w:val="003A1A1E"/>
    <w:rsid w:val="003A75B0"/>
    <w:rsid w:val="003A7AA6"/>
    <w:rsid w:val="003A7BCC"/>
    <w:rsid w:val="003B18E8"/>
    <w:rsid w:val="003B1918"/>
    <w:rsid w:val="003B2861"/>
    <w:rsid w:val="003B7D2B"/>
    <w:rsid w:val="003C1781"/>
    <w:rsid w:val="003C2100"/>
    <w:rsid w:val="003C64E9"/>
    <w:rsid w:val="003D42CB"/>
    <w:rsid w:val="003E2D2C"/>
    <w:rsid w:val="003E3DEA"/>
    <w:rsid w:val="003F2719"/>
    <w:rsid w:val="003F2FDB"/>
    <w:rsid w:val="003F4399"/>
    <w:rsid w:val="003F7D4D"/>
    <w:rsid w:val="004031A8"/>
    <w:rsid w:val="0040362F"/>
    <w:rsid w:val="0040572D"/>
    <w:rsid w:val="00407FEC"/>
    <w:rsid w:val="00411416"/>
    <w:rsid w:val="00415FC8"/>
    <w:rsid w:val="004175C3"/>
    <w:rsid w:val="0042478C"/>
    <w:rsid w:val="00424DE2"/>
    <w:rsid w:val="004255B9"/>
    <w:rsid w:val="00425630"/>
    <w:rsid w:val="00427589"/>
    <w:rsid w:val="00431DBE"/>
    <w:rsid w:val="0043360F"/>
    <w:rsid w:val="0043602E"/>
    <w:rsid w:val="00441620"/>
    <w:rsid w:val="004479C7"/>
    <w:rsid w:val="00447D64"/>
    <w:rsid w:val="0045088E"/>
    <w:rsid w:val="00452510"/>
    <w:rsid w:val="0045475A"/>
    <w:rsid w:val="004559B1"/>
    <w:rsid w:val="00455E59"/>
    <w:rsid w:val="00455EFE"/>
    <w:rsid w:val="004604DC"/>
    <w:rsid w:val="00460C12"/>
    <w:rsid w:val="00461BD5"/>
    <w:rsid w:val="0046333D"/>
    <w:rsid w:val="00463B42"/>
    <w:rsid w:val="00466FA8"/>
    <w:rsid w:val="004671CF"/>
    <w:rsid w:val="00467789"/>
    <w:rsid w:val="00474D5B"/>
    <w:rsid w:val="004802BB"/>
    <w:rsid w:val="00480ABC"/>
    <w:rsid w:val="004850C9"/>
    <w:rsid w:val="00485811"/>
    <w:rsid w:val="00486877"/>
    <w:rsid w:val="00492120"/>
    <w:rsid w:val="0049278D"/>
    <w:rsid w:val="0049301E"/>
    <w:rsid w:val="004955F3"/>
    <w:rsid w:val="0049638C"/>
    <w:rsid w:val="0049786E"/>
    <w:rsid w:val="00497A60"/>
    <w:rsid w:val="004A19F6"/>
    <w:rsid w:val="004A6577"/>
    <w:rsid w:val="004A6859"/>
    <w:rsid w:val="004A68E2"/>
    <w:rsid w:val="004B2AA6"/>
    <w:rsid w:val="004B6C2F"/>
    <w:rsid w:val="004C43C9"/>
    <w:rsid w:val="004C4E20"/>
    <w:rsid w:val="004C7781"/>
    <w:rsid w:val="004D1112"/>
    <w:rsid w:val="004D28F2"/>
    <w:rsid w:val="004D2FC6"/>
    <w:rsid w:val="004D37D0"/>
    <w:rsid w:val="004D3DC4"/>
    <w:rsid w:val="004D795D"/>
    <w:rsid w:val="004E39A5"/>
    <w:rsid w:val="004E4F18"/>
    <w:rsid w:val="004E5039"/>
    <w:rsid w:val="004E610E"/>
    <w:rsid w:val="004F5EDA"/>
    <w:rsid w:val="004F6590"/>
    <w:rsid w:val="0050083E"/>
    <w:rsid w:val="0050447A"/>
    <w:rsid w:val="005061DF"/>
    <w:rsid w:val="00512BB8"/>
    <w:rsid w:val="00513271"/>
    <w:rsid w:val="005142A8"/>
    <w:rsid w:val="0051566E"/>
    <w:rsid w:val="0051690A"/>
    <w:rsid w:val="00516B35"/>
    <w:rsid w:val="005239F8"/>
    <w:rsid w:val="00523A03"/>
    <w:rsid w:val="00524511"/>
    <w:rsid w:val="00527AA7"/>
    <w:rsid w:val="005338CB"/>
    <w:rsid w:val="00534D37"/>
    <w:rsid w:val="0054272C"/>
    <w:rsid w:val="00543D19"/>
    <w:rsid w:val="005444FD"/>
    <w:rsid w:val="00546FE6"/>
    <w:rsid w:val="00547227"/>
    <w:rsid w:val="0054794E"/>
    <w:rsid w:val="00550CB1"/>
    <w:rsid w:val="00552300"/>
    <w:rsid w:val="0055531C"/>
    <w:rsid w:val="005560D9"/>
    <w:rsid w:val="00560504"/>
    <w:rsid w:val="00566032"/>
    <w:rsid w:val="005664F7"/>
    <w:rsid w:val="00570524"/>
    <w:rsid w:val="00571EE2"/>
    <w:rsid w:val="00576EB0"/>
    <w:rsid w:val="00577131"/>
    <w:rsid w:val="00577672"/>
    <w:rsid w:val="00577F85"/>
    <w:rsid w:val="00587D53"/>
    <w:rsid w:val="005913E5"/>
    <w:rsid w:val="0059368F"/>
    <w:rsid w:val="005945F9"/>
    <w:rsid w:val="005A1C6D"/>
    <w:rsid w:val="005A2B25"/>
    <w:rsid w:val="005A469D"/>
    <w:rsid w:val="005B74A9"/>
    <w:rsid w:val="005C41F4"/>
    <w:rsid w:val="005C5807"/>
    <w:rsid w:val="005D3B15"/>
    <w:rsid w:val="005D4B57"/>
    <w:rsid w:val="005E3AEE"/>
    <w:rsid w:val="005E3DF0"/>
    <w:rsid w:val="005E54C0"/>
    <w:rsid w:val="005E60A1"/>
    <w:rsid w:val="005E7104"/>
    <w:rsid w:val="005F14D2"/>
    <w:rsid w:val="005F4A15"/>
    <w:rsid w:val="005F5169"/>
    <w:rsid w:val="005F7775"/>
    <w:rsid w:val="006035EC"/>
    <w:rsid w:val="00606445"/>
    <w:rsid w:val="00606DA6"/>
    <w:rsid w:val="00610FC1"/>
    <w:rsid w:val="00620F66"/>
    <w:rsid w:val="0062143A"/>
    <w:rsid w:val="00623E98"/>
    <w:rsid w:val="00631675"/>
    <w:rsid w:val="006321C5"/>
    <w:rsid w:val="00637A71"/>
    <w:rsid w:val="0064084C"/>
    <w:rsid w:val="00642635"/>
    <w:rsid w:val="00645B13"/>
    <w:rsid w:val="006469C5"/>
    <w:rsid w:val="006473B5"/>
    <w:rsid w:val="00650ABB"/>
    <w:rsid w:val="00653A0C"/>
    <w:rsid w:val="006570D5"/>
    <w:rsid w:val="006613F0"/>
    <w:rsid w:val="00662594"/>
    <w:rsid w:val="00662A77"/>
    <w:rsid w:val="00670783"/>
    <w:rsid w:val="00673B7F"/>
    <w:rsid w:val="006742CB"/>
    <w:rsid w:val="00676378"/>
    <w:rsid w:val="00677F4A"/>
    <w:rsid w:val="0068013D"/>
    <w:rsid w:val="006810F8"/>
    <w:rsid w:val="006810FE"/>
    <w:rsid w:val="00683760"/>
    <w:rsid w:val="006920BC"/>
    <w:rsid w:val="00693C27"/>
    <w:rsid w:val="00696896"/>
    <w:rsid w:val="00696E52"/>
    <w:rsid w:val="006A1ED9"/>
    <w:rsid w:val="006A35B4"/>
    <w:rsid w:val="006A5D81"/>
    <w:rsid w:val="006A60A0"/>
    <w:rsid w:val="006A7503"/>
    <w:rsid w:val="006B2FC4"/>
    <w:rsid w:val="006C4F6F"/>
    <w:rsid w:val="006C60D8"/>
    <w:rsid w:val="006C6875"/>
    <w:rsid w:val="006C688A"/>
    <w:rsid w:val="006C71AF"/>
    <w:rsid w:val="006D02C7"/>
    <w:rsid w:val="006D1390"/>
    <w:rsid w:val="006D1BB6"/>
    <w:rsid w:val="006D2566"/>
    <w:rsid w:val="006D3245"/>
    <w:rsid w:val="006D677C"/>
    <w:rsid w:val="006E1021"/>
    <w:rsid w:val="006E7B57"/>
    <w:rsid w:val="006F0516"/>
    <w:rsid w:val="006F07EC"/>
    <w:rsid w:val="006F4047"/>
    <w:rsid w:val="006F4AF7"/>
    <w:rsid w:val="006F7E63"/>
    <w:rsid w:val="007020B9"/>
    <w:rsid w:val="0070327D"/>
    <w:rsid w:val="0070409F"/>
    <w:rsid w:val="007046D3"/>
    <w:rsid w:val="0070647A"/>
    <w:rsid w:val="007147CD"/>
    <w:rsid w:val="00720124"/>
    <w:rsid w:val="00720D8C"/>
    <w:rsid w:val="00722623"/>
    <w:rsid w:val="00722733"/>
    <w:rsid w:val="0072476E"/>
    <w:rsid w:val="007277E9"/>
    <w:rsid w:val="00731224"/>
    <w:rsid w:val="00731B85"/>
    <w:rsid w:val="00732E59"/>
    <w:rsid w:val="00740671"/>
    <w:rsid w:val="00740825"/>
    <w:rsid w:val="00741B9B"/>
    <w:rsid w:val="00745353"/>
    <w:rsid w:val="00754245"/>
    <w:rsid w:val="007567D4"/>
    <w:rsid w:val="00756E9E"/>
    <w:rsid w:val="00757DC0"/>
    <w:rsid w:val="007631B7"/>
    <w:rsid w:val="00766675"/>
    <w:rsid w:val="007676F7"/>
    <w:rsid w:val="00770DA4"/>
    <w:rsid w:val="00776250"/>
    <w:rsid w:val="007773EE"/>
    <w:rsid w:val="007777DC"/>
    <w:rsid w:val="00786237"/>
    <w:rsid w:val="00791C92"/>
    <w:rsid w:val="00792E31"/>
    <w:rsid w:val="00793CB3"/>
    <w:rsid w:val="007B1493"/>
    <w:rsid w:val="007B2085"/>
    <w:rsid w:val="007B3620"/>
    <w:rsid w:val="007B5191"/>
    <w:rsid w:val="007B588A"/>
    <w:rsid w:val="007B6360"/>
    <w:rsid w:val="007B7EDB"/>
    <w:rsid w:val="007C20BA"/>
    <w:rsid w:val="007C366A"/>
    <w:rsid w:val="007C4234"/>
    <w:rsid w:val="007C4F66"/>
    <w:rsid w:val="007D2183"/>
    <w:rsid w:val="007D223F"/>
    <w:rsid w:val="007D2F2A"/>
    <w:rsid w:val="007E321F"/>
    <w:rsid w:val="007E42C3"/>
    <w:rsid w:val="007F59F5"/>
    <w:rsid w:val="007F5A8A"/>
    <w:rsid w:val="00800792"/>
    <w:rsid w:val="008049E2"/>
    <w:rsid w:val="00804BDF"/>
    <w:rsid w:val="00812106"/>
    <w:rsid w:val="00814C82"/>
    <w:rsid w:val="0081670F"/>
    <w:rsid w:val="008203FE"/>
    <w:rsid w:val="00825A8A"/>
    <w:rsid w:val="00826288"/>
    <w:rsid w:val="00827A9D"/>
    <w:rsid w:val="008302F3"/>
    <w:rsid w:val="00830339"/>
    <w:rsid w:val="00830CEA"/>
    <w:rsid w:val="00834037"/>
    <w:rsid w:val="0084555E"/>
    <w:rsid w:val="00845D58"/>
    <w:rsid w:val="00847561"/>
    <w:rsid w:val="008507FB"/>
    <w:rsid w:val="008539A8"/>
    <w:rsid w:val="00855B9A"/>
    <w:rsid w:val="00860786"/>
    <w:rsid w:val="008614A2"/>
    <w:rsid w:val="00864C0F"/>
    <w:rsid w:val="00867D4C"/>
    <w:rsid w:val="00874EF6"/>
    <w:rsid w:val="00875BAD"/>
    <w:rsid w:val="00877B5F"/>
    <w:rsid w:val="00880D9D"/>
    <w:rsid w:val="00884696"/>
    <w:rsid w:val="00887A06"/>
    <w:rsid w:val="00890E36"/>
    <w:rsid w:val="00890E79"/>
    <w:rsid w:val="00892721"/>
    <w:rsid w:val="00892FCD"/>
    <w:rsid w:val="00893023"/>
    <w:rsid w:val="00893288"/>
    <w:rsid w:val="00897458"/>
    <w:rsid w:val="008A30B0"/>
    <w:rsid w:val="008A6163"/>
    <w:rsid w:val="008B5B47"/>
    <w:rsid w:val="008B5D46"/>
    <w:rsid w:val="008B7392"/>
    <w:rsid w:val="008C1184"/>
    <w:rsid w:val="008C5F2E"/>
    <w:rsid w:val="008D2996"/>
    <w:rsid w:val="008D48C5"/>
    <w:rsid w:val="008D550D"/>
    <w:rsid w:val="008D61F8"/>
    <w:rsid w:val="008D6AF0"/>
    <w:rsid w:val="008E103B"/>
    <w:rsid w:val="008E12A8"/>
    <w:rsid w:val="008E2B81"/>
    <w:rsid w:val="008E3A1B"/>
    <w:rsid w:val="008E3BA2"/>
    <w:rsid w:val="008E689A"/>
    <w:rsid w:val="008E7894"/>
    <w:rsid w:val="008F15ED"/>
    <w:rsid w:val="008F2536"/>
    <w:rsid w:val="008F5AB6"/>
    <w:rsid w:val="00904DEC"/>
    <w:rsid w:val="00905D90"/>
    <w:rsid w:val="00907F41"/>
    <w:rsid w:val="00911E9F"/>
    <w:rsid w:val="00920A87"/>
    <w:rsid w:val="00920FB4"/>
    <w:rsid w:val="00921951"/>
    <w:rsid w:val="00922996"/>
    <w:rsid w:val="00926611"/>
    <w:rsid w:val="0094049A"/>
    <w:rsid w:val="00943446"/>
    <w:rsid w:val="00944998"/>
    <w:rsid w:val="009453B7"/>
    <w:rsid w:val="0094569D"/>
    <w:rsid w:val="00946798"/>
    <w:rsid w:val="00951908"/>
    <w:rsid w:val="009565E0"/>
    <w:rsid w:val="00956A72"/>
    <w:rsid w:val="00957EC8"/>
    <w:rsid w:val="00962727"/>
    <w:rsid w:val="00964288"/>
    <w:rsid w:val="009642EB"/>
    <w:rsid w:val="00967ECD"/>
    <w:rsid w:val="00970335"/>
    <w:rsid w:val="00974837"/>
    <w:rsid w:val="00980120"/>
    <w:rsid w:val="00981992"/>
    <w:rsid w:val="00983F6E"/>
    <w:rsid w:val="00983F91"/>
    <w:rsid w:val="009864AF"/>
    <w:rsid w:val="009955DA"/>
    <w:rsid w:val="00995EBF"/>
    <w:rsid w:val="009961EE"/>
    <w:rsid w:val="009A4BBC"/>
    <w:rsid w:val="009B2814"/>
    <w:rsid w:val="009B527F"/>
    <w:rsid w:val="009B57B6"/>
    <w:rsid w:val="009B5A71"/>
    <w:rsid w:val="009D00E2"/>
    <w:rsid w:val="009D1145"/>
    <w:rsid w:val="009D29D9"/>
    <w:rsid w:val="009D39DD"/>
    <w:rsid w:val="009E5845"/>
    <w:rsid w:val="009E5E1B"/>
    <w:rsid w:val="009F5370"/>
    <w:rsid w:val="009F604A"/>
    <w:rsid w:val="00A00F47"/>
    <w:rsid w:val="00A04AE5"/>
    <w:rsid w:val="00A06433"/>
    <w:rsid w:val="00A16E02"/>
    <w:rsid w:val="00A17D52"/>
    <w:rsid w:val="00A2130C"/>
    <w:rsid w:val="00A21F33"/>
    <w:rsid w:val="00A22CA9"/>
    <w:rsid w:val="00A263AD"/>
    <w:rsid w:val="00A2652A"/>
    <w:rsid w:val="00A26B86"/>
    <w:rsid w:val="00A26B96"/>
    <w:rsid w:val="00A314AD"/>
    <w:rsid w:val="00A31BCC"/>
    <w:rsid w:val="00A323EB"/>
    <w:rsid w:val="00A3369C"/>
    <w:rsid w:val="00A40109"/>
    <w:rsid w:val="00A416C0"/>
    <w:rsid w:val="00A45653"/>
    <w:rsid w:val="00A469E9"/>
    <w:rsid w:val="00A46CA8"/>
    <w:rsid w:val="00A47504"/>
    <w:rsid w:val="00A5253E"/>
    <w:rsid w:val="00A5282D"/>
    <w:rsid w:val="00A537A7"/>
    <w:rsid w:val="00A53830"/>
    <w:rsid w:val="00A55D2F"/>
    <w:rsid w:val="00A57B04"/>
    <w:rsid w:val="00A61BA6"/>
    <w:rsid w:val="00A61DC9"/>
    <w:rsid w:val="00A624A3"/>
    <w:rsid w:val="00A63CB3"/>
    <w:rsid w:val="00A706F2"/>
    <w:rsid w:val="00A814E5"/>
    <w:rsid w:val="00A822F6"/>
    <w:rsid w:val="00A823AC"/>
    <w:rsid w:val="00A909D6"/>
    <w:rsid w:val="00AA2D2D"/>
    <w:rsid w:val="00AA556F"/>
    <w:rsid w:val="00AA7FF4"/>
    <w:rsid w:val="00AB2DE7"/>
    <w:rsid w:val="00AB3729"/>
    <w:rsid w:val="00AC0A61"/>
    <w:rsid w:val="00AC3B42"/>
    <w:rsid w:val="00AC6941"/>
    <w:rsid w:val="00AC6BA2"/>
    <w:rsid w:val="00AC7C39"/>
    <w:rsid w:val="00AD716D"/>
    <w:rsid w:val="00AD7539"/>
    <w:rsid w:val="00AD798E"/>
    <w:rsid w:val="00AE0EB7"/>
    <w:rsid w:val="00AE1F95"/>
    <w:rsid w:val="00AE3C31"/>
    <w:rsid w:val="00AE4AC2"/>
    <w:rsid w:val="00AE4F6D"/>
    <w:rsid w:val="00AE7D85"/>
    <w:rsid w:val="00AF58B0"/>
    <w:rsid w:val="00AF6DD1"/>
    <w:rsid w:val="00AF7382"/>
    <w:rsid w:val="00B0052C"/>
    <w:rsid w:val="00B02308"/>
    <w:rsid w:val="00B05511"/>
    <w:rsid w:val="00B05585"/>
    <w:rsid w:val="00B07921"/>
    <w:rsid w:val="00B10DA1"/>
    <w:rsid w:val="00B11BC9"/>
    <w:rsid w:val="00B121CB"/>
    <w:rsid w:val="00B155C5"/>
    <w:rsid w:val="00B214EA"/>
    <w:rsid w:val="00B219F2"/>
    <w:rsid w:val="00B2508F"/>
    <w:rsid w:val="00B25750"/>
    <w:rsid w:val="00B26963"/>
    <w:rsid w:val="00B26C61"/>
    <w:rsid w:val="00B27E4F"/>
    <w:rsid w:val="00B27F29"/>
    <w:rsid w:val="00B310F6"/>
    <w:rsid w:val="00B356A8"/>
    <w:rsid w:val="00B40F98"/>
    <w:rsid w:val="00B41AB1"/>
    <w:rsid w:val="00B423DA"/>
    <w:rsid w:val="00B44809"/>
    <w:rsid w:val="00B46763"/>
    <w:rsid w:val="00B47034"/>
    <w:rsid w:val="00B50C6D"/>
    <w:rsid w:val="00B52C39"/>
    <w:rsid w:val="00B53E54"/>
    <w:rsid w:val="00B543F2"/>
    <w:rsid w:val="00B55111"/>
    <w:rsid w:val="00B56085"/>
    <w:rsid w:val="00B5702C"/>
    <w:rsid w:val="00B62A7A"/>
    <w:rsid w:val="00B64CFD"/>
    <w:rsid w:val="00B704CD"/>
    <w:rsid w:val="00B714FA"/>
    <w:rsid w:val="00B71B85"/>
    <w:rsid w:val="00B737A2"/>
    <w:rsid w:val="00B74BE9"/>
    <w:rsid w:val="00B75785"/>
    <w:rsid w:val="00B764E3"/>
    <w:rsid w:val="00B7650E"/>
    <w:rsid w:val="00B82AE6"/>
    <w:rsid w:val="00B83BA6"/>
    <w:rsid w:val="00B84057"/>
    <w:rsid w:val="00B847AE"/>
    <w:rsid w:val="00B8496E"/>
    <w:rsid w:val="00B85D1F"/>
    <w:rsid w:val="00B8708C"/>
    <w:rsid w:val="00B914D3"/>
    <w:rsid w:val="00B94DBA"/>
    <w:rsid w:val="00B95C90"/>
    <w:rsid w:val="00BA0C7A"/>
    <w:rsid w:val="00BA2468"/>
    <w:rsid w:val="00BA2B6C"/>
    <w:rsid w:val="00BA796A"/>
    <w:rsid w:val="00BA7BA4"/>
    <w:rsid w:val="00BB42F4"/>
    <w:rsid w:val="00BC0015"/>
    <w:rsid w:val="00BC01B7"/>
    <w:rsid w:val="00BC2966"/>
    <w:rsid w:val="00BC47EA"/>
    <w:rsid w:val="00BC6009"/>
    <w:rsid w:val="00BC6B27"/>
    <w:rsid w:val="00BD0E8D"/>
    <w:rsid w:val="00BD4AF8"/>
    <w:rsid w:val="00BE675D"/>
    <w:rsid w:val="00BE6DC5"/>
    <w:rsid w:val="00BE72D7"/>
    <w:rsid w:val="00BF1488"/>
    <w:rsid w:val="00BF14CD"/>
    <w:rsid w:val="00BF3770"/>
    <w:rsid w:val="00BF5EB6"/>
    <w:rsid w:val="00BF7AB8"/>
    <w:rsid w:val="00C00091"/>
    <w:rsid w:val="00C07195"/>
    <w:rsid w:val="00C07AC4"/>
    <w:rsid w:val="00C12AF6"/>
    <w:rsid w:val="00C159EA"/>
    <w:rsid w:val="00C22914"/>
    <w:rsid w:val="00C25B15"/>
    <w:rsid w:val="00C338BE"/>
    <w:rsid w:val="00C41420"/>
    <w:rsid w:val="00C446E7"/>
    <w:rsid w:val="00C44FD0"/>
    <w:rsid w:val="00C4719A"/>
    <w:rsid w:val="00C4760B"/>
    <w:rsid w:val="00C54A8B"/>
    <w:rsid w:val="00C54BA2"/>
    <w:rsid w:val="00C57D99"/>
    <w:rsid w:val="00C6072D"/>
    <w:rsid w:val="00C66426"/>
    <w:rsid w:val="00C71D6B"/>
    <w:rsid w:val="00C735D0"/>
    <w:rsid w:val="00C7725C"/>
    <w:rsid w:val="00C77815"/>
    <w:rsid w:val="00C77E5B"/>
    <w:rsid w:val="00C84C05"/>
    <w:rsid w:val="00C95F9A"/>
    <w:rsid w:val="00C9652A"/>
    <w:rsid w:val="00C96830"/>
    <w:rsid w:val="00CA05DE"/>
    <w:rsid w:val="00CA179F"/>
    <w:rsid w:val="00CB0C5B"/>
    <w:rsid w:val="00CB2EDF"/>
    <w:rsid w:val="00CB3BC2"/>
    <w:rsid w:val="00CC2CBD"/>
    <w:rsid w:val="00CC4D7A"/>
    <w:rsid w:val="00CC6291"/>
    <w:rsid w:val="00CC7633"/>
    <w:rsid w:val="00CD01CD"/>
    <w:rsid w:val="00CD0637"/>
    <w:rsid w:val="00CD2A05"/>
    <w:rsid w:val="00CD2B3A"/>
    <w:rsid w:val="00CD486B"/>
    <w:rsid w:val="00CD60A8"/>
    <w:rsid w:val="00CE0206"/>
    <w:rsid w:val="00CE179E"/>
    <w:rsid w:val="00CE3764"/>
    <w:rsid w:val="00CE3DBE"/>
    <w:rsid w:val="00CF2E69"/>
    <w:rsid w:val="00CF3073"/>
    <w:rsid w:val="00CF32AB"/>
    <w:rsid w:val="00CF4F7D"/>
    <w:rsid w:val="00D01452"/>
    <w:rsid w:val="00D0278A"/>
    <w:rsid w:val="00D0439E"/>
    <w:rsid w:val="00D056AE"/>
    <w:rsid w:val="00D12198"/>
    <w:rsid w:val="00D127F2"/>
    <w:rsid w:val="00D134EB"/>
    <w:rsid w:val="00D13B22"/>
    <w:rsid w:val="00D13B9B"/>
    <w:rsid w:val="00D153A2"/>
    <w:rsid w:val="00D17B0E"/>
    <w:rsid w:val="00D22F8A"/>
    <w:rsid w:val="00D23B08"/>
    <w:rsid w:val="00D33180"/>
    <w:rsid w:val="00D33D3F"/>
    <w:rsid w:val="00D34A52"/>
    <w:rsid w:val="00D36A3C"/>
    <w:rsid w:val="00D42E71"/>
    <w:rsid w:val="00D467F6"/>
    <w:rsid w:val="00D5085F"/>
    <w:rsid w:val="00D55B0D"/>
    <w:rsid w:val="00D5757A"/>
    <w:rsid w:val="00D57F94"/>
    <w:rsid w:val="00D60E93"/>
    <w:rsid w:val="00D6122F"/>
    <w:rsid w:val="00D62718"/>
    <w:rsid w:val="00D67551"/>
    <w:rsid w:val="00D7075A"/>
    <w:rsid w:val="00D70A67"/>
    <w:rsid w:val="00D72D27"/>
    <w:rsid w:val="00D734BC"/>
    <w:rsid w:val="00D75C4E"/>
    <w:rsid w:val="00D771A4"/>
    <w:rsid w:val="00D8056C"/>
    <w:rsid w:val="00D82137"/>
    <w:rsid w:val="00D8363F"/>
    <w:rsid w:val="00D844BE"/>
    <w:rsid w:val="00D86296"/>
    <w:rsid w:val="00D86A48"/>
    <w:rsid w:val="00D95BEF"/>
    <w:rsid w:val="00D96544"/>
    <w:rsid w:val="00DA4820"/>
    <w:rsid w:val="00DA56E6"/>
    <w:rsid w:val="00DB4B52"/>
    <w:rsid w:val="00DC13BF"/>
    <w:rsid w:val="00DC473C"/>
    <w:rsid w:val="00DC6FCB"/>
    <w:rsid w:val="00DD0E46"/>
    <w:rsid w:val="00DD0EE7"/>
    <w:rsid w:val="00DD467E"/>
    <w:rsid w:val="00DE063B"/>
    <w:rsid w:val="00DE0C6B"/>
    <w:rsid w:val="00DE15E6"/>
    <w:rsid w:val="00DE3266"/>
    <w:rsid w:val="00DE642E"/>
    <w:rsid w:val="00DE73B2"/>
    <w:rsid w:val="00DF1371"/>
    <w:rsid w:val="00DF1B95"/>
    <w:rsid w:val="00DF1CB0"/>
    <w:rsid w:val="00E0281E"/>
    <w:rsid w:val="00E041DF"/>
    <w:rsid w:val="00E07EA0"/>
    <w:rsid w:val="00E11CDD"/>
    <w:rsid w:val="00E12E42"/>
    <w:rsid w:val="00E14326"/>
    <w:rsid w:val="00E24351"/>
    <w:rsid w:val="00E36D12"/>
    <w:rsid w:val="00E37DA8"/>
    <w:rsid w:val="00E37E5C"/>
    <w:rsid w:val="00E40862"/>
    <w:rsid w:val="00E423A5"/>
    <w:rsid w:val="00E438F7"/>
    <w:rsid w:val="00E4625F"/>
    <w:rsid w:val="00E46467"/>
    <w:rsid w:val="00E478EA"/>
    <w:rsid w:val="00E5322A"/>
    <w:rsid w:val="00E576AF"/>
    <w:rsid w:val="00E60643"/>
    <w:rsid w:val="00E617E0"/>
    <w:rsid w:val="00E656FB"/>
    <w:rsid w:val="00E7280C"/>
    <w:rsid w:val="00E72957"/>
    <w:rsid w:val="00E7349D"/>
    <w:rsid w:val="00E76758"/>
    <w:rsid w:val="00E76E13"/>
    <w:rsid w:val="00E8189B"/>
    <w:rsid w:val="00E927ED"/>
    <w:rsid w:val="00E92F5A"/>
    <w:rsid w:val="00E9515C"/>
    <w:rsid w:val="00E979AC"/>
    <w:rsid w:val="00EA282A"/>
    <w:rsid w:val="00EA386C"/>
    <w:rsid w:val="00EA4855"/>
    <w:rsid w:val="00EA72DC"/>
    <w:rsid w:val="00EB0718"/>
    <w:rsid w:val="00EB41A5"/>
    <w:rsid w:val="00EC1F3A"/>
    <w:rsid w:val="00EC3C1B"/>
    <w:rsid w:val="00EC5836"/>
    <w:rsid w:val="00EC6634"/>
    <w:rsid w:val="00EC66C2"/>
    <w:rsid w:val="00ED11A0"/>
    <w:rsid w:val="00EF0376"/>
    <w:rsid w:val="00F00C1D"/>
    <w:rsid w:val="00F00F2D"/>
    <w:rsid w:val="00F0295A"/>
    <w:rsid w:val="00F051A8"/>
    <w:rsid w:val="00F06140"/>
    <w:rsid w:val="00F10997"/>
    <w:rsid w:val="00F12822"/>
    <w:rsid w:val="00F12EED"/>
    <w:rsid w:val="00F141CF"/>
    <w:rsid w:val="00F16F0A"/>
    <w:rsid w:val="00F24D66"/>
    <w:rsid w:val="00F24F2C"/>
    <w:rsid w:val="00F329F1"/>
    <w:rsid w:val="00F336C4"/>
    <w:rsid w:val="00F33AF5"/>
    <w:rsid w:val="00F36DCF"/>
    <w:rsid w:val="00F40BA2"/>
    <w:rsid w:val="00F41A78"/>
    <w:rsid w:val="00F42B5E"/>
    <w:rsid w:val="00F43317"/>
    <w:rsid w:val="00F44496"/>
    <w:rsid w:val="00F51C60"/>
    <w:rsid w:val="00F51E58"/>
    <w:rsid w:val="00F52B95"/>
    <w:rsid w:val="00F53BC0"/>
    <w:rsid w:val="00F557D5"/>
    <w:rsid w:val="00F57670"/>
    <w:rsid w:val="00F6300D"/>
    <w:rsid w:val="00F65BB3"/>
    <w:rsid w:val="00F72619"/>
    <w:rsid w:val="00F73945"/>
    <w:rsid w:val="00F769A3"/>
    <w:rsid w:val="00F802AC"/>
    <w:rsid w:val="00F82013"/>
    <w:rsid w:val="00F820C2"/>
    <w:rsid w:val="00F82667"/>
    <w:rsid w:val="00F8523D"/>
    <w:rsid w:val="00F85862"/>
    <w:rsid w:val="00F95611"/>
    <w:rsid w:val="00F97BA7"/>
    <w:rsid w:val="00FA0729"/>
    <w:rsid w:val="00FA0A49"/>
    <w:rsid w:val="00FB3514"/>
    <w:rsid w:val="00FB3FC8"/>
    <w:rsid w:val="00FB5FA4"/>
    <w:rsid w:val="00FB7451"/>
    <w:rsid w:val="00FB77E2"/>
    <w:rsid w:val="00FD1FDB"/>
    <w:rsid w:val="00FD33E3"/>
    <w:rsid w:val="00FD45A7"/>
    <w:rsid w:val="00FD551C"/>
    <w:rsid w:val="00FD5BE0"/>
    <w:rsid w:val="00FE12A1"/>
    <w:rsid w:val="00FE33EC"/>
    <w:rsid w:val="00FE7B01"/>
    <w:rsid w:val="00FF00C2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4F1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4E4F18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basedOn w:val="a0"/>
    <w:uiPriority w:val="99"/>
    <w:rsid w:val="004E4F18"/>
    <w:rPr>
      <w:rFonts w:cs="Times New Roman"/>
    </w:rPr>
  </w:style>
  <w:style w:type="paragraph" w:customStyle="1" w:styleId="1">
    <w:name w:val="Знак1 Знак Знак Знак"/>
    <w:basedOn w:val="a"/>
    <w:uiPriority w:val="99"/>
    <w:rsid w:val="004E4F18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DE3266"/>
    <w:pPr>
      <w:widowControl w:val="0"/>
      <w:suppressAutoHyphens/>
      <w:spacing w:after="120" w:line="480" w:lineRule="auto"/>
    </w:pPr>
    <w:rPr>
      <w:rFonts w:ascii="Arial" w:eastAsia="Calibri" w:hAnsi="Arial"/>
      <w:kern w:val="1"/>
      <w:sz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DE3266"/>
    <w:rPr>
      <w:rFonts w:ascii="Arial" w:hAnsi="Arial" w:cs="Times New Roman"/>
      <w:kern w:val="1"/>
      <w:sz w:val="24"/>
    </w:rPr>
  </w:style>
  <w:style w:type="paragraph" w:styleId="a6">
    <w:name w:val="List Paragraph"/>
    <w:basedOn w:val="a"/>
    <w:uiPriority w:val="99"/>
    <w:qFormat/>
    <w:rsid w:val="00E14326"/>
    <w:pPr>
      <w:ind w:left="720"/>
      <w:contextualSpacing/>
    </w:pPr>
  </w:style>
  <w:style w:type="paragraph" w:styleId="a7">
    <w:name w:val="No Spacing"/>
    <w:uiPriority w:val="99"/>
    <w:qFormat/>
    <w:rsid w:val="006570D5"/>
    <w:rPr>
      <w:lang w:eastAsia="en-US"/>
    </w:rPr>
  </w:style>
  <w:style w:type="paragraph" w:styleId="a8">
    <w:name w:val="Balloon Text"/>
    <w:basedOn w:val="a"/>
    <w:link w:val="a9"/>
    <w:uiPriority w:val="99"/>
    <w:semiHidden/>
    <w:rsid w:val="00320AB2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20AB2"/>
    <w:rPr>
      <w:rFonts w:ascii="Tahoma" w:hAnsi="Tahoma" w:cs="Times New Roman"/>
      <w:sz w:val="16"/>
      <w:lang w:eastAsia="ru-RU"/>
    </w:rPr>
  </w:style>
  <w:style w:type="paragraph" w:customStyle="1" w:styleId="formattext">
    <w:name w:val="formattext"/>
    <w:uiPriority w:val="99"/>
    <w:rsid w:val="005A469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a">
    <w:name w:val="Normal (Web)"/>
    <w:basedOn w:val="a"/>
    <w:uiPriority w:val="99"/>
    <w:rsid w:val="00006998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semiHidden/>
    <w:rsid w:val="00F12EE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F12EED"/>
    <w:rPr>
      <w:rFonts w:ascii="Times New Roman" w:hAnsi="Times New Roman" w:cs="Times New Roman"/>
      <w:sz w:val="24"/>
    </w:rPr>
  </w:style>
  <w:style w:type="paragraph" w:customStyle="1" w:styleId="10">
    <w:name w:val="Обычный1"/>
    <w:uiPriority w:val="99"/>
    <w:rsid w:val="00F52B95"/>
    <w:pPr>
      <w:spacing w:line="276" w:lineRule="auto"/>
    </w:pPr>
    <w:rPr>
      <w:rFonts w:ascii="Arial" w:hAnsi="Arial" w:cs="Arial"/>
    </w:rPr>
  </w:style>
  <w:style w:type="character" w:customStyle="1" w:styleId="11">
    <w:name w:val="Основной текст + 11"/>
    <w:aliases w:val="5 pt"/>
    <w:uiPriority w:val="99"/>
    <w:rsid w:val="00A416C0"/>
    <w:rPr>
      <w:rFonts w:ascii="Times New Roman" w:hAnsi="Times New Roman"/>
      <w:color w:val="000000"/>
      <w:spacing w:val="0"/>
      <w:w w:val="100"/>
      <w:position w:val="0"/>
      <w:sz w:val="23"/>
      <w:shd w:val="clear" w:color="auto" w:fill="FFFFFF"/>
      <w:lang w:val="ru-RU"/>
    </w:rPr>
  </w:style>
  <w:style w:type="paragraph" w:customStyle="1" w:styleId="12">
    <w:name w:val="Абзац списка1"/>
    <w:basedOn w:val="a"/>
    <w:uiPriority w:val="99"/>
    <w:rsid w:val="00720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52451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Основной текст_"/>
    <w:basedOn w:val="a0"/>
    <w:link w:val="3"/>
    <w:rsid w:val="00BC6B27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d"/>
    <w:rsid w:val="00BC6B27"/>
    <w:pPr>
      <w:shd w:val="clear" w:color="auto" w:fill="FFFFFF"/>
      <w:spacing w:line="211" w:lineRule="exact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4F1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4E4F18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basedOn w:val="a0"/>
    <w:uiPriority w:val="99"/>
    <w:rsid w:val="004E4F18"/>
    <w:rPr>
      <w:rFonts w:cs="Times New Roman"/>
    </w:rPr>
  </w:style>
  <w:style w:type="paragraph" w:customStyle="1" w:styleId="1">
    <w:name w:val="Знак1 Знак Знак Знак"/>
    <w:basedOn w:val="a"/>
    <w:uiPriority w:val="99"/>
    <w:rsid w:val="004E4F18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DE3266"/>
    <w:pPr>
      <w:widowControl w:val="0"/>
      <w:suppressAutoHyphens/>
      <w:spacing w:after="120" w:line="480" w:lineRule="auto"/>
    </w:pPr>
    <w:rPr>
      <w:rFonts w:ascii="Arial" w:eastAsia="Calibri" w:hAnsi="Arial"/>
      <w:kern w:val="1"/>
      <w:sz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DE3266"/>
    <w:rPr>
      <w:rFonts w:ascii="Arial" w:hAnsi="Arial" w:cs="Times New Roman"/>
      <w:kern w:val="1"/>
      <w:sz w:val="24"/>
    </w:rPr>
  </w:style>
  <w:style w:type="paragraph" w:styleId="a6">
    <w:name w:val="List Paragraph"/>
    <w:basedOn w:val="a"/>
    <w:uiPriority w:val="99"/>
    <w:qFormat/>
    <w:rsid w:val="00E14326"/>
    <w:pPr>
      <w:ind w:left="720"/>
      <w:contextualSpacing/>
    </w:pPr>
  </w:style>
  <w:style w:type="paragraph" w:styleId="a7">
    <w:name w:val="No Spacing"/>
    <w:uiPriority w:val="99"/>
    <w:qFormat/>
    <w:rsid w:val="006570D5"/>
    <w:rPr>
      <w:lang w:eastAsia="en-US"/>
    </w:rPr>
  </w:style>
  <w:style w:type="paragraph" w:styleId="a8">
    <w:name w:val="Balloon Text"/>
    <w:basedOn w:val="a"/>
    <w:link w:val="a9"/>
    <w:uiPriority w:val="99"/>
    <w:semiHidden/>
    <w:rsid w:val="00320AB2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20AB2"/>
    <w:rPr>
      <w:rFonts w:ascii="Tahoma" w:hAnsi="Tahoma" w:cs="Times New Roman"/>
      <w:sz w:val="16"/>
      <w:lang w:eastAsia="ru-RU"/>
    </w:rPr>
  </w:style>
  <w:style w:type="paragraph" w:customStyle="1" w:styleId="formattext">
    <w:name w:val="formattext"/>
    <w:uiPriority w:val="99"/>
    <w:rsid w:val="005A469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a">
    <w:name w:val="Normal (Web)"/>
    <w:basedOn w:val="a"/>
    <w:uiPriority w:val="99"/>
    <w:rsid w:val="00006998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semiHidden/>
    <w:rsid w:val="00F12EE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F12EED"/>
    <w:rPr>
      <w:rFonts w:ascii="Times New Roman" w:hAnsi="Times New Roman" w:cs="Times New Roman"/>
      <w:sz w:val="24"/>
    </w:rPr>
  </w:style>
  <w:style w:type="paragraph" w:customStyle="1" w:styleId="10">
    <w:name w:val="Обычный1"/>
    <w:uiPriority w:val="99"/>
    <w:rsid w:val="00F52B95"/>
    <w:pPr>
      <w:spacing w:line="276" w:lineRule="auto"/>
    </w:pPr>
    <w:rPr>
      <w:rFonts w:ascii="Arial" w:hAnsi="Arial" w:cs="Arial"/>
    </w:rPr>
  </w:style>
  <w:style w:type="character" w:customStyle="1" w:styleId="11">
    <w:name w:val="Основной текст + 11"/>
    <w:aliases w:val="5 pt"/>
    <w:uiPriority w:val="99"/>
    <w:rsid w:val="00A416C0"/>
    <w:rPr>
      <w:rFonts w:ascii="Times New Roman" w:hAnsi="Times New Roman"/>
      <w:color w:val="000000"/>
      <w:spacing w:val="0"/>
      <w:w w:val="100"/>
      <w:position w:val="0"/>
      <w:sz w:val="23"/>
      <w:shd w:val="clear" w:color="auto" w:fill="FFFFFF"/>
      <w:lang w:val="ru-RU"/>
    </w:rPr>
  </w:style>
  <w:style w:type="paragraph" w:customStyle="1" w:styleId="12">
    <w:name w:val="Абзац списка1"/>
    <w:basedOn w:val="a"/>
    <w:uiPriority w:val="99"/>
    <w:rsid w:val="00720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52451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Основной текст_"/>
    <w:basedOn w:val="a0"/>
    <w:link w:val="3"/>
    <w:rsid w:val="00BC6B27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d"/>
    <w:rsid w:val="00BC6B27"/>
    <w:pPr>
      <w:shd w:val="clear" w:color="auto" w:fill="FFFFFF"/>
      <w:spacing w:line="211" w:lineRule="exact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7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89392-D620-4373-A0B4-0B816448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20</Pages>
  <Words>9368</Words>
  <Characters>53402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Reanimator Extreme Edition</Company>
  <LinksUpToDate>false</LinksUpToDate>
  <CharactersWithSpaces>62645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Ольга</dc:creator>
  <cp:lastModifiedBy>Пользователь</cp:lastModifiedBy>
  <cp:revision>9</cp:revision>
  <cp:lastPrinted>2026-05-21T13:00:00Z</cp:lastPrinted>
  <dcterms:created xsi:type="dcterms:W3CDTF">2026-05-20T12:17:00Z</dcterms:created>
  <dcterms:modified xsi:type="dcterms:W3CDTF">2026-05-21T14:20:00Z</dcterms:modified>
</cp:coreProperties>
</file>