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55" w:rsidRPr="00DA3455" w:rsidRDefault="00DA3455" w:rsidP="00DA3455">
      <w:pPr>
        <w:pStyle w:val="2"/>
        <w:shd w:val="clear" w:color="auto" w:fill="FFFFFF"/>
        <w:spacing w:before="375" w:beforeAutospacing="0" w:after="150" w:afterAutospacing="0"/>
        <w:rPr>
          <w:rFonts w:ascii="Helvetica" w:hAnsi="Helvetica" w:cs="Helvetica"/>
          <w:color w:val="447711"/>
          <w:spacing w:val="-15"/>
          <w:sz w:val="38"/>
          <w:szCs w:val="38"/>
        </w:rPr>
      </w:pPr>
      <w:r w:rsidRPr="00DA3455">
        <w:rPr>
          <w:rFonts w:ascii="Helvetica" w:hAnsi="Helvetica" w:cs="Helvetica"/>
          <w:color w:val="447711"/>
          <w:spacing w:val="-15"/>
          <w:sz w:val="38"/>
          <w:szCs w:val="38"/>
        </w:rPr>
        <w:t>Общая информация об организации</w:t>
      </w:r>
    </w:p>
    <w:p w:rsidR="00DA3455" w:rsidRPr="00DA3455" w:rsidRDefault="00DA3455" w:rsidP="00DA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5"/>
        <w:gridCol w:w="6510"/>
      </w:tblGrid>
      <w:tr w:rsidR="00DA3455" w:rsidRPr="00DA3455" w:rsidTr="00DA345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УЧРЕЖДЕНИЕ "КОМПЛЕКСНЫЙ ЦЕНТР СОЦИАЛЬНОГО ОБСЛУЖИВАНИЯ НАСЕЛЕНИЯ" ЛОУХСКОГО РАЙОНА</w:t>
            </w:r>
          </w:p>
        </w:tc>
      </w:tr>
      <w:tr w:rsidR="00DA3455" w:rsidRPr="00DA3455" w:rsidTr="00DA345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DA3455" w:rsidRPr="00DA3455" w:rsidTr="00DA345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sz w:val="26"/>
                <w:szCs w:val="26"/>
              </w:rPr>
              <w:t>186660, РЕСПУБЛИКА КАРЕЛИЯ, ПОСЕЛОК ГОРОДСКОГО ТИПА ЛОУХИ, УЛИЦА ОКТЯБРЬСКАЯ, 18</w:t>
            </w:r>
          </w:p>
        </w:tc>
      </w:tr>
      <w:tr w:rsidR="00DA3455" w:rsidRPr="00DA3455" w:rsidTr="00DA345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ДИРЕКТОР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sz w:val="26"/>
                <w:szCs w:val="26"/>
              </w:rPr>
              <w:t>ЦАПИКОВА НАДЕЖДА ФЕДОРОВНА</w:t>
            </w:r>
          </w:p>
        </w:tc>
      </w:tr>
      <w:tr w:rsidR="00DA3455" w:rsidRPr="00DA3455" w:rsidTr="00DA345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88143951162</w:t>
            </w:r>
            <w:r w:rsidRPr="00DA3455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DA3455" w:rsidRPr="00DA3455" w:rsidRDefault="00DA3455" w:rsidP="00DA345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A3455">
              <w:rPr>
                <w:rFonts w:ascii="Arial" w:eastAsia="Times New Roman" w:hAnsi="Arial" w:cs="Arial"/>
                <w:vanish/>
                <w:sz w:val="16"/>
                <w:szCs w:val="16"/>
              </w:rPr>
              <w:t xml:space="preserve"> Конец формы</w:t>
            </w:r>
          </w:p>
        </w:tc>
      </w:tr>
    </w:tbl>
    <w:p w:rsidR="00DA3455" w:rsidRPr="00DA3455" w:rsidRDefault="00DA3455" w:rsidP="00DA3455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DA3455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DA3455" w:rsidRPr="00DA3455" w:rsidRDefault="00DA3455" w:rsidP="00DA345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DA3455">
        <w:rPr>
          <w:rFonts w:ascii="Arial" w:eastAsia="Times New Roman" w:hAnsi="Arial" w:cs="Arial"/>
          <w:color w:val="222222"/>
          <w:sz w:val="23"/>
          <w:szCs w:val="23"/>
        </w:rPr>
        <w:t>МБУ "КЦСОН" ЛОУХСКОГО РАЙОНА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544"/>
      </w:tblGrid>
      <w:tr w:rsidR="00DA3455" w:rsidRPr="00DA3455" w:rsidTr="00DA3455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DA3455" w:rsidRPr="00DA3455" w:rsidTr="00DA345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85.32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A3455" w:rsidRPr="00DA3455" w:rsidRDefault="00287B24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DA3455" w:rsidRPr="00DA3455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Предоставление социальных услуг без обеспечения проживания</w:t>
              </w:r>
            </w:hyperlink>
          </w:p>
        </w:tc>
      </w:tr>
    </w:tbl>
    <w:p w:rsidR="00DA3455" w:rsidRPr="00DA3455" w:rsidRDefault="00DA3455" w:rsidP="00DA3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DA3455" w:rsidRPr="00DA3455" w:rsidRDefault="00DA3455" w:rsidP="00DA3455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DA3455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DA3455" w:rsidRPr="00DA3455" w:rsidTr="00DA345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1021001088602</w:t>
            </w:r>
          </w:p>
        </w:tc>
      </w:tr>
      <w:tr w:rsidR="00DA3455" w:rsidRPr="00DA3455" w:rsidTr="00DA345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sz w:val="26"/>
                <w:szCs w:val="26"/>
              </w:rPr>
              <w:t>1018002427</w:t>
            </w:r>
          </w:p>
        </w:tc>
      </w:tr>
      <w:tr w:rsidR="00DA3455" w:rsidRPr="00DA3455" w:rsidTr="00DA345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DA3455" w:rsidRPr="00DA3455" w:rsidTr="00DA345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sz w:val="26"/>
                <w:szCs w:val="26"/>
              </w:rPr>
              <w:t>49029825</w:t>
            </w:r>
          </w:p>
        </w:tc>
      </w:tr>
      <w:tr w:rsidR="00DA3455" w:rsidRPr="00DA3455" w:rsidTr="00DA345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ОКАТО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sz w:val="26"/>
                <w:szCs w:val="26"/>
              </w:rPr>
              <w:t>86221551000</w:t>
            </w:r>
          </w:p>
        </w:tc>
      </w:tr>
      <w:tr w:rsidR="00DA3455" w:rsidRPr="00DA3455" w:rsidTr="00DA345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DA3455" w:rsidRPr="00DA3455" w:rsidTr="00DA345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DA3455" w:rsidRPr="00DA3455" w:rsidTr="00DA345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DA3455" w:rsidRPr="00DA3455" w:rsidRDefault="00DA3455" w:rsidP="00DA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455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287B24" w:rsidRDefault="00287B24"/>
    <w:sectPr w:rsidR="00287B24" w:rsidSect="0028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455"/>
    <w:rsid w:val="00287B24"/>
    <w:rsid w:val="004444E5"/>
    <w:rsid w:val="00DA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24"/>
  </w:style>
  <w:style w:type="paragraph" w:styleId="2">
    <w:name w:val="heading 2"/>
    <w:basedOn w:val="a"/>
    <w:link w:val="20"/>
    <w:uiPriority w:val="9"/>
    <w:qFormat/>
    <w:rsid w:val="00DA3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4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A3455"/>
    <w:rPr>
      <w:b/>
      <w:bCs/>
    </w:rPr>
  </w:style>
  <w:style w:type="character" w:customStyle="1" w:styleId="apple-converted-space">
    <w:name w:val="apple-converted-space"/>
    <w:basedOn w:val="a0"/>
    <w:rsid w:val="00DA345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34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A34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A34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A3455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DA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A3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profile.ru/codes/853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2016-06-24T11:57:00Z</dcterms:created>
  <dcterms:modified xsi:type="dcterms:W3CDTF">2016-06-27T05:51:00Z</dcterms:modified>
</cp:coreProperties>
</file>