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7DB" w:rsidRDefault="001C77DB" w:rsidP="001C77DB">
      <w:pPr>
        <w:jc w:val="center"/>
      </w:pPr>
      <w:r>
        <w:rPr>
          <w:noProof/>
        </w:rPr>
        <w:drawing>
          <wp:inline distT="0" distB="0" distL="0" distR="0">
            <wp:extent cx="713740" cy="83629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836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77DB" w:rsidRDefault="001C77DB" w:rsidP="001C77DB">
      <w:pPr>
        <w:pStyle w:val="1"/>
        <w:rPr>
          <w:b/>
          <w:sz w:val="28"/>
        </w:rPr>
      </w:pPr>
      <w:r>
        <w:rPr>
          <w:b/>
          <w:sz w:val="28"/>
        </w:rPr>
        <w:t>РЕСПУБЛИКА КАРЕЛИЯ</w:t>
      </w:r>
    </w:p>
    <w:p w:rsidR="001C77DB" w:rsidRDefault="001C77DB" w:rsidP="001C77DB">
      <w:pPr>
        <w:pStyle w:val="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Администрация Лоухского муниципального района</w:t>
      </w:r>
    </w:p>
    <w:p w:rsidR="001C77DB" w:rsidRDefault="001C77DB" w:rsidP="001C77DB">
      <w:pPr>
        <w:pStyle w:val="1"/>
        <w:rPr>
          <w:b/>
          <w:szCs w:val="24"/>
        </w:rPr>
      </w:pPr>
    </w:p>
    <w:p w:rsidR="001C77DB" w:rsidRDefault="001C77DB" w:rsidP="006376A4">
      <w:pPr>
        <w:pStyle w:val="1"/>
        <w:tabs>
          <w:tab w:val="left" w:pos="142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№ </w:t>
      </w:r>
      <w:r w:rsidR="004C6BDC">
        <w:rPr>
          <w:b/>
          <w:sz w:val="32"/>
          <w:szCs w:val="32"/>
        </w:rPr>
        <w:t>1</w:t>
      </w:r>
      <w:r w:rsidR="00D2433C">
        <w:rPr>
          <w:b/>
          <w:sz w:val="32"/>
          <w:szCs w:val="32"/>
        </w:rPr>
        <w:t>08</w:t>
      </w:r>
    </w:p>
    <w:p w:rsidR="001C77DB" w:rsidRDefault="001C77DB" w:rsidP="001C77DB"/>
    <w:p w:rsidR="00D2433C" w:rsidRDefault="00D2433C" w:rsidP="001C77DB">
      <w:pPr>
        <w:jc w:val="both"/>
        <w:rPr>
          <w:sz w:val="24"/>
        </w:rPr>
      </w:pPr>
    </w:p>
    <w:p w:rsidR="001C77DB" w:rsidRDefault="001C77DB" w:rsidP="001C77DB">
      <w:pPr>
        <w:jc w:val="both"/>
        <w:rPr>
          <w:sz w:val="24"/>
        </w:rPr>
      </w:pPr>
      <w:proofErr w:type="spellStart"/>
      <w:r>
        <w:rPr>
          <w:sz w:val="24"/>
        </w:rPr>
        <w:t>пгт</w:t>
      </w:r>
      <w:proofErr w:type="spellEnd"/>
      <w:r>
        <w:rPr>
          <w:sz w:val="24"/>
        </w:rPr>
        <w:t xml:space="preserve">. Лоухи                                                                                                     </w:t>
      </w:r>
      <w:r w:rsidR="00672009">
        <w:rPr>
          <w:sz w:val="24"/>
        </w:rPr>
        <w:t>26</w:t>
      </w:r>
      <w:r w:rsidR="00902C47">
        <w:rPr>
          <w:sz w:val="24"/>
        </w:rPr>
        <w:t xml:space="preserve"> </w:t>
      </w:r>
      <w:r w:rsidR="00672009">
        <w:rPr>
          <w:sz w:val="24"/>
        </w:rPr>
        <w:t>апреля</w:t>
      </w:r>
      <w:r>
        <w:rPr>
          <w:sz w:val="24"/>
        </w:rPr>
        <w:t xml:space="preserve"> 20</w:t>
      </w:r>
      <w:r w:rsidR="004348D4">
        <w:rPr>
          <w:sz w:val="24"/>
        </w:rPr>
        <w:t>2</w:t>
      </w:r>
      <w:r w:rsidR="00672009">
        <w:rPr>
          <w:sz w:val="24"/>
        </w:rPr>
        <w:t>1</w:t>
      </w:r>
      <w:r>
        <w:rPr>
          <w:sz w:val="24"/>
        </w:rPr>
        <w:t xml:space="preserve"> года</w:t>
      </w:r>
    </w:p>
    <w:p w:rsidR="00D2433C" w:rsidRDefault="00D2433C" w:rsidP="001C77DB">
      <w:pPr>
        <w:pStyle w:val="11"/>
        <w:shd w:val="clear" w:color="auto" w:fill="auto"/>
        <w:spacing w:after="208" w:line="230" w:lineRule="exact"/>
        <w:ind w:left="20" w:firstLine="340"/>
        <w:rPr>
          <w:sz w:val="24"/>
          <w:szCs w:val="24"/>
        </w:rPr>
      </w:pPr>
    </w:p>
    <w:p w:rsidR="001C77DB" w:rsidRPr="005C3C84" w:rsidRDefault="001C77DB" w:rsidP="001C77DB">
      <w:pPr>
        <w:pStyle w:val="11"/>
        <w:shd w:val="clear" w:color="auto" w:fill="auto"/>
        <w:spacing w:after="208" w:line="230" w:lineRule="exact"/>
        <w:ind w:left="20" w:firstLine="340"/>
        <w:rPr>
          <w:sz w:val="24"/>
          <w:szCs w:val="24"/>
        </w:rPr>
      </w:pPr>
      <w:r w:rsidRPr="005C3C84">
        <w:rPr>
          <w:sz w:val="24"/>
          <w:szCs w:val="24"/>
        </w:rPr>
        <w:t>О</w:t>
      </w:r>
      <w:r w:rsidR="006376A4">
        <w:rPr>
          <w:sz w:val="24"/>
          <w:szCs w:val="24"/>
        </w:rPr>
        <w:t>б ограничении  в</w:t>
      </w:r>
      <w:r w:rsidRPr="005C3C84">
        <w:rPr>
          <w:sz w:val="24"/>
          <w:szCs w:val="24"/>
        </w:rPr>
        <w:t>ыжигания сухой травы на территории Лоухского муниципального района</w:t>
      </w:r>
    </w:p>
    <w:p w:rsidR="001C77DB" w:rsidRDefault="001C77DB" w:rsidP="004348D4">
      <w:pPr>
        <w:pStyle w:val="a3"/>
        <w:ind w:firstLine="360"/>
        <w:jc w:val="both"/>
        <w:rPr>
          <w:sz w:val="24"/>
          <w:szCs w:val="24"/>
        </w:rPr>
      </w:pPr>
      <w:r w:rsidRPr="007B41E1">
        <w:rPr>
          <w:sz w:val="24"/>
          <w:szCs w:val="24"/>
        </w:rPr>
        <w:t xml:space="preserve">В соответствии с Федеральным законом № 68 от 21.12.1994 года «О защите населения и территории от чрезвычайных ситуаций природного и техногенного характера»; </w:t>
      </w:r>
      <w:proofErr w:type="gramStart"/>
      <w:r w:rsidRPr="007B41E1">
        <w:rPr>
          <w:sz w:val="24"/>
          <w:szCs w:val="24"/>
        </w:rPr>
        <w:t xml:space="preserve">Правилами пожарной безопасности в лесах, утвержденными постановлением Правительства Российской Федерации от 30.06.2007 года № 417 «Об утверждении Правил пожарной безопасности в лесах», 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="0067754D">
        <w:rPr>
          <w:rFonts w:eastAsiaTheme="minorHAnsi"/>
          <w:sz w:val="24"/>
          <w:szCs w:val="24"/>
          <w:lang w:eastAsia="en-US"/>
        </w:rPr>
        <w:t>п</w:t>
      </w:r>
      <w:r w:rsidRPr="007B41E1">
        <w:rPr>
          <w:rFonts w:eastAsiaTheme="minorHAnsi"/>
          <w:sz w:val="24"/>
          <w:szCs w:val="24"/>
          <w:lang w:eastAsia="en-US"/>
        </w:rPr>
        <w:t>остановлением Правительства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7B41E1">
        <w:rPr>
          <w:rFonts w:eastAsiaTheme="minorHAnsi"/>
          <w:sz w:val="24"/>
          <w:szCs w:val="24"/>
          <w:lang w:eastAsia="en-US"/>
        </w:rPr>
        <w:t>Российской Федерации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7B41E1">
        <w:rPr>
          <w:rFonts w:eastAsiaTheme="minorHAnsi"/>
          <w:sz w:val="24"/>
          <w:szCs w:val="24"/>
          <w:lang w:eastAsia="en-US"/>
        </w:rPr>
        <w:t xml:space="preserve">от </w:t>
      </w:r>
      <w:r w:rsidR="00672009">
        <w:rPr>
          <w:rFonts w:eastAsiaTheme="minorHAnsi"/>
          <w:sz w:val="24"/>
          <w:szCs w:val="24"/>
          <w:lang w:eastAsia="en-US"/>
        </w:rPr>
        <w:t>16 сентября</w:t>
      </w:r>
      <w:r w:rsidRPr="007B41E1">
        <w:rPr>
          <w:rFonts w:eastAsiaTheme="minorHAnsi"/>
          <w:sz w:val="24"/>
          <w:szCs w:val="24"/>
          <w:lang w:eastAsia="en-US"/>
        </w:rPr>
        <w:t xml:space="preserve"> 20</w:t>
      </w:r>
      <w:r w:rsidR="00672009">
        <w:rPr>
          <w:rFonts w:eastAsiaTheme="minorHAnsi"/>
          <w:sz w:val="24"/>
          <w:szCs w:val="24"/>
          <w:lang w:eastAsia="en-US"/>
        </w:rPr>
        <w:t>20</w:t>
      </w:r>
      <w:r w:rsidRPr="007B41E1">
        <w:rPr>
          <w:rFonts w:eastAsiaTheme="minorHAnsi"/>
          <w:sz w:val="24"/>
          <w:szCs w:val="24"/>
          <w:lang w:eastAsia="en-US"/>
        </w:rPr>
        <w:t xml:space="preserve"> г</w:t>
      </w:r>
      <w:r w:rsidR="000E6072">
        <w:rPr>
          <w:rFonts w:eastAsiaTheme="minorHAnsi"/>
          <w:sz w:val="24"/>
          <w:szCs w:val="24"/>
          <w:lang w:eastAsia="en-US"/>
        </w:rPr>
        <w:t>ода</w:t>
      </w:r>
      <w:r w:rsidRPr="007B41E1">
        <w:rPr>
          <w:rFonts w:eastAsiaTheme="minorHAnsi"/>
          <w:sz w:val="24"/>
          <w:szCs w:val="24"/>
          <w:lang w:eastAsia="en-US"/>
        </w:rPr>
        <w:t xml:space="preserve"> № </w:t>
      </w:r>
      <w:r w:rsidR="00672009">
        <w:rPr>
          <w:rFonts w:eastAsiaTheme="minorHAnsi"/>
          <w:sz w:val="24"/>
          <w:szCs w:val="24"/>
          <w:lang w:eastAsia="en-US"/>
        </w:rPr>
        <w:t>1479</w:t>
      </w:r>
      <w:r w:rsidR="00985C75">
        <w:rPr>
          <w:rFonts w:eastAsiaTheme="minorHAnsi"/>
          <w:sz w:val="24"/>
          <w:szCs w:val="24"/>
          <w:lang w:eastAsia="en-US"/>
        </w:rPr>
        <w:t xml:space="preserve"> </w:t>
      </w:r>
      <w:r w:rsidR="003F38F1">
        <w:rPr>
          <w:rFonts w:eastAsiaTheme="minorHAnsi"/>
          <w:sz w:val="24"/>
          <w:szCs w:val="24"/>
          <w:lang w:eastAsia="en-US"/>
        </w:rPr>
        <w:t>«</w:t>
      </w:r>
      <w:r w:rsidR="00985C75">
        <w:rPr>
          <w:sz w:val="24"/>
          <w:szCs w:val="24"/>
        </w:rPr>
        <w:t>О</w:t>
      </w:r>
      <w:r w:rsidR="00672009">
        <w:rPr>
          <w:sz w:val="24"/>
          <w:szCs w:val="24"/>
        </w:rPr>
        <w:t xml:space="preserve">б утверждении правил </w:t>
      </w:r>
      <w:r w:rsidR="00985C75">
        <w:rPr>
          <w:sz w:val="24"/>
          <w:szCs w:val="24"/>
        </w:rPr>
        <w:t>противопожарно</w:t>
      </w:r>
      <w:r w:rsidR="00672009">
        <w:rPr>
          <w:sz w:val="24"/>
          <w:szCs w:val="24"/>
        </w:rPr>
        <w:t>го</w:t>
      </w:r>
      <w:r w:rsidR="00985C75">
        <w:rPr>
          <w:sz w:val="24"/>
          <w:szCs w:val="24"/>
        </w:rPr>
        <w:t xml:space="preserve"> режим</w:t>
      </w:r>
      <w:r w:rsidR="00672009">
        <w:rPr>
          <w:sz w:val="24"/>
          <w:szCs w:val="24"/>
        </w:rPr>
        <w:t>а в Российской Федерации</w:t>
      </w:r>
      <w:r w:rsidR="00985C75">
        <w:rPr>
          <w:sz w:val="24"/>
          <w:szCs w:val="24"/>
        </w:rPr>
        <w:t>»</w:t>
      </w:r>
      <w:r w:rsidR="0067754D">
        <w:rPr>
          <w:sz w:val="24"/>
          <w:szCs w:val="24"/>
        </w:rPr>
        <w:t>,</w:t>
      </w:r>
      <w:r w:rsidR="006B323D">
        <w:rPr>
          <w:sz w:val="24"/>
          <w:szCs w:val="24"/>
        </w:rPr>
        <w:t xml:space="preserve"> </w:t>
      </w:r>
      <w:r w:rsidR="0067754D">
        <w:rPr>
          <w:sz w:val="24"/>
          <w:szCs w:val="24"/>
        </w:rPr>
        <w:t xml:space="preserve"> а также с </w:t>
      </w:r>
      <w:r w:rsidR="004C6BDC">
        <w:rPr>
          <w:sz w:val="24"/>
          <w:szCs w:val="24"/>
        </w:rPr>
        <w:t xml:space="preserve">устойчивым положительным </w:t>
      </w:r>
      <w:r w:rsidR="0067754D">
        <w:rPr>
          <w:sz w:val="24"/>
          <w:szCs w:val="24"/>
        </w:rPr>
        <w:t>температурн</w:t>
      </w:r>
      <w:r w:rsidR="004C6BDC">
        <w:rPr>
          <w:sz w:val="24"/>
          <w:szCs w:val="24"/>
        </w:rPr>
        <w:t>ым</w:t>
      </w:r>
      <w:r w:rsidR="0067754D">
        <w:rPr>
          <w:sz w:val="24"/>
          <w:szCs w:val="24"/>
        </w:rPr>
        <w:t xml:space="preserve"> режим</w:t>
      </w:r>
      <w:r w:rsidR="004C6BDC">
        <w:rPr>
          <w:sz w:val="24"/>
          <w:szCs w:val="24"/>
        </w:rPr>
        <w:t>ом</w:t>
      </w:r>
      <w:r w:rsidR="0067754D">
        <w:rPr>
          <w:sz w:val="24"/>
          <w:szCs w:val="24"/>
        </w:rPr>
        <w:t xml:space="preserve"> и схода снежного покрова, 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 xml:space="preserve">в целях профилактики возникновения лесных пожаров </w:t>
      </w:r>
      <w:r w:rsidR="00985C75">
        <w:rPr>
          <w:sz w:val="24"/>
          <w:szCs w:val="24"/>
        </w:rPr>
        <w:t>и пожаров в населённых</w:t>
      </w:r>
      <w:proofErr w:type="gramEnd"/>
      <w:r w:rsidR="00985C75">
        <w:rPr>
          <w:sz w:val="24"/>
          <w:szCs w:val="24"/>
        </w:rPr>
        <w:t xml:space="preserve"> </w:t>
      </w:r>
      <w:proofErr w:type="gramStart"/>
      <w:r w:rsidR="00985C75">
        <w:rPr>
          <w:sz w:val="24"/>
          <w:szCs w:val="24"/>
        </w:rPr>
        <w:t>пунктах</w:t>
      </w:r>
      <w:proofErr w:type="gramEnd"/>
      <w:r w:rsidR="00985C75">
        <w:rPr>
          <w:sz w:val="24"/>
          <w:szCs w:val="24"/>
        </w:rPr>
        <w:t xml:space="preserve"> </w:t>
      </w:r>
      <w:r>
        <w:rPr>
          <w:sz w:val="24"/>
          <w:szCs w:val="24"/>
        </w:rPr>
        <w:t>на территории Лоухского муниципального района</w:t>
      </w:r>
      <w:r w:rsidR="00985C75">
        <w:rPr>
          <w:sz w:val="24"/>
          <w:szCs w:val="24"/>
        </w:rPr>
        <w:t>, администрация Лоухского муниципального района</w:t>
      </w:r>
    </w:p>
    <w:p w:rsidR="00672009" w:rsidRDefault="00672009" w:rsidP="00985C75">
      <w:pPr>
        <w:pStyle w:val="a3"/>
        <w:ind w:firstLine="360"/>
        <w:jc w:val="center"/>
        <w:rPr>
          <w:b/>
          <w:sz w:val="24"/>
          <w:szCs w:val="24"/>
        </w:rPr>
      </w:pPr>
    </w:p>
    <w:p w:rsidR="00985C75" w:rsidRDefault="00985C75" w:rsidP="00985C75">
      <w:pPr>
        <w:pStyle w:val="a3"/>
        <w:ind w:firstLine="360"/>
        <w:jc w:val="center"/>
        <w:rPr>
          <w:b/>
          <w:sz w:val="24"/>
          <w:szCs w:val="24"/>
        </w:rPr>
      </w:pPr>
      <w:proofErr w:type="gramStart"/>
      <w:r w:rsidRPr="00DF1901">
        <w:rPr>
          <w:b/>
          <w:sz w:val="24"/>
          <w:szCs w:val="24"/>
        </w:rPr>
        <w:t>П</w:t>
      </w:r>
      <w:proofErr w:type="gramEnd"/>
      <w:r w:rsidRPr="00DF1901">
        <w:rPr>
          <w:b/>
          <w:sz w:val="24"/>
          <w:szCs w:val="24"/>
        </w:rPr>
        <w:t xml:space="preserve"> О С Т А Н О В Л Я Е Т:</w:t>
      </w:r>
    </w:p>
    <w:p w:rsidR="00D2433C" w:rsidRPr="00DF1901" w:rsidRDefault="00D2433C" w:rsidP="00985C75">
      <w:pPr>
        <w:pStyle w:val="a3"/>
        <w:ind w:firstLine="360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1C77DB" w:rsidRDefault="00985C75" w:rsidP="0067754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4348D4">
        <w:rPr>
          <w:sz w:val="24"/>
          <w:szCs w:val="24"/>
        </w:rPr>
        <w:t xml:space="preserve"> </w:t>
      </w:r>
      <w:r w:rsidR="006376A4">
        <w:rPr>
          <w:sz w:val="24"/>
          <w:szCs w:val="24"/>
        </w:rPr>
        <w:t>Рекомендовать руководителям организаций, предприятий и учреждений района выполнять требования</w:t>
      </w:r>
      <w:r w:rsidR="00104B75">
        <w:rPr>
          <w:sz w:val="24"/>
          <w:szCs w:val="24"/>
        </w:rPr>
        <w:t xml:space="preserve">, предусмотренные </w:t>
      </w:r>
      <w:r w:rsidR="00200962">
        <w:rPr>
          <w:sz w:val="24"/>
          <w:szCs w:val="24"/>
        </w:rPr>
        <w:t>п. 63</w:t>
      </w:r>
      <w:r w:rsidR="006376A4">
        <w:rPr>
          <w:sz w:val="24"/>
          <w:szCs w:val="24"/>
        </w:rPr>
        <w:t xml:space="preserve"> постановлени</w:t>
      </w:r>
      <w:r w:rsidR="00200962">
        <w:rPr>
          <w:sz w:val="24"/>
          <w:szCs w:val="24"/>
        </w:rPr>
        <w:t>я</w:t>
      </w:r>
      <w:r w:rsidR="006376A4">
        <w:rPr>
          <w:sz w:val="24"/>
          <w:szCs w:val="24"/>
        </w:rPr>
        <w:t xml:space="preserve"> Правительства Российской Федерации</w:t>
      </w:r>
      <w:r w:rsidR="008C13FA">
        <w:rPr>
          <w:sz w:val="24"/>
          <w:szCs w:val="24"/>
        </w:rPr>
        <w:t xml:space="preserve"> </w:t>
      </w:r>
      <w:r w:rsidR="008C13FA" w:rsidRPr="007B41E1">
        <w:rPr>
          <w:rFonts w:eastAsiaTheme="minorHAnsi"/>
          <w:sz w:val="24"/>
          <w:szCs w:val="24"/>
          <w:lang w:eastAsia="en-US"/>
        </w:rPr>
        <w:t xml:space="preserve">от </w:t>
      </w:r>
      <w:r w:rsidR="00672009">
        <w:rPr>
          <w:rFonts w:eastAsiaTheme="minorHAnsi"/>
          <w:sz w:val="24"/>
          <w:szCs w:val="24"/>
          <w:lang w:eastAsia="en-US"/>
        </w:rPr>
        <w:t>16</w:t>
      </w:r>
      <w:r w:rsidR="008C13FA" w:rsidRPr="007B41E1">
        <w:rPr>
          <w:rFonts w:eastAsiaTheme="minorHAnsi"/>
          <w:sz w:val="24"/>
          <w:szCs w:val="24"/>
          <w:lang w:eastAsia="en-US"/>
        </w:rPr>
        <w:t xml:space="preserve"> </w:t>
      </w:r>
      <w:r w:rsidR="00672009">
        <w:rPr>
          <w:rFonts w:eastAsiaTheme="minorHAnsi"/>
          <w:sz w:val="24"/>
          <w:szCs w:val="24"/>
          <w:lang w:eastAsia="en-US"/>
        </w:rPr>
        <w:t>сентября</w:t>
      </w:r>
      <w:r w:rsidR="008C13FA" w:rsidRPr="007B41E1">
        <w:rPr>
          <w:rFonts w:eastAsiaTheme="minorHAnsi"/>
          <w:sz w:val="24"/>
          <w:szCs w:val="24"/>
          <w:lang w:eastAsia="en-US"/>
        </w:rPr>
        <w:t xml:space="preserve"> 20</w:t>
      </w:r>
      <w:r w:rsidR="00672009">
        <w:rPr>
          <w:rFonts w:eastAsiaTheme="minorHAnsi"/>
          <w:sz w:val="24"/>
          <w:szCs w:val="24"/>
          <w:lang w:eastAsia="en-US"/>
        </w:rPr>
        <w:t>20</w:t>
      </w:r>
      <w:r w:rsidR="008C13FA" w:rsidRPr="007B41E1">
        <w:rPr>
          <w:rFonts w:eastAsiaTheme="minorHAnsi"/>
          <w:sz w:val="24"/>
          <w:szCs w:val="24"/>
          <w:lang w:eastAsia="en-US"/>
        </w:rPr>
        <w:t xml:space="preserve"> г</w:t>
      </w:r>
      <w:r w:rsidR="004C6BDC">
        <w:rPr>
          <w:rFonts w:eastAsiaTheme="minorHAnsi"/>
          <w:sz w:val="24"/>
          <w:szCs w:val="24"/>
          <w:lang w:eastAsia="en-US"/>
        </w:rPr>
        <w:t>ода</w:t>
      </w:r>
      <w:r w:rsidR="006376A4">
        <w:rPr>
          <w:sz w:val="24"/>
          <w:szCs w:val="24"/>
        </w:rPr>
        <w:t xml:space="preserve"> № </w:t>
      </w:r>
      <w:r w:rsidR="00672009">
        <w:rPr>
          <w:sz w:val="24"/>
          <w:szCs w:val="24"/>
        </w:rPr>
        <w:t>1479</w:t>
      </w:r>
      <w:r w:rsidR="006376A4">
        <w:rPr>
          <w:sz w:val="24"/>
          <w:szCs w:val="24"/>
        </w:rPr>
        <w:t xml:space="preserve"> </w:t>
      </w:r>
      <w:r w:rsidR="00672009">
        <w:rPr>
          <w:rFonts w:eastAsiaTheme="minorHAnsi"/>
          <w:sz w:val="24"/>
          <w:szCs w:val="24"/>
          <w:lang w:eastAsia="en-US"/>
        </w:rPr>
        <w:t>«</w:t>
      </w:r>
      <w:r w:rsidR="00672009">
        <w:rPr>
          <w:sz w:val="24"/>
          <w:szCs w:val="24"/>
        </w:rPr>
        <w:t>Об утверждении правил противопожарного режима в Российской Федерации»</w:t>
      </w:r>
      <w:r w:rsidR="006376A4">
        <w:rPr>
          <w:sz w:val="24"/>
          <w:szCs w:val="24"/>
        </w:rPr>
        <w:t>.</w:t>
      </w:r>
    </w:p>
    <w:p w:rsidR="001C77DB" w:rsidRDefault="0067754D" w:rsidP="0067754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4348D4">
        <w:rPr>
          <w:sz w:val="24"/>
          <w:szCs w:val="24"/>
        </w:rPr>
        <w:t xml:space="preserve"> </w:t>
      </w:r>
      <w:r w:rsidR="001C77DB">
        <w:rPr>
          <w:sz w:val="24"/>
          <w:szCs w:val="24"/>
        </w:rPr>
        <w:t>Рекомендовать главам городских и сельских поселений Лоухского муниципального района:</w:t>
      </w:r>
    </w:p>
    <w:p w:rsidR="001C77DB" w:rsidRDefault="001C77DB" w:rsidP="001C77DB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- провести мероприятия по недопущению несанкционированного бесконтрольного выжигания сухой травы, сжигания бытового мусора жителями</w:t>
      </w:r>
      <w:r w:rsidR="0067754D">
        <w:rPr>
          <w:sz w:val="24"/>
          <w:szCs w:val="24"/>
        </w:rPr>
        <w:t xml:space="preserve"> населённых пунктов</w:t>
      </w:r>
      <w:r>
        <w:rPr>
          <w:sz w:val="24"/>
          <w:szCs w:val="24"/>
        </w:rPr>
        <w:t>;</w:t>
      </w:r>
    </w:p>
    <w:p w:rsidR="006376A4" w:rsidRDefault="001C77DB" w:rsidP="001C77DB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376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проконтролировать готовность добровольных пожарных дружин</w:t>
      </w:r>
      <w:r w:rsidR="006B323D">
        <w:rPr>
          <w:sz w:val="24"/>
          <w:szCs w:val="24"/>
        </w:rPr>
        <w:t xml:space="preserve"> к тушению пожаров</w:t>
      </w:r>
      <w:r w:rsidR="006376A4">
        <w:rPr>
          <w:sz w:val="24"/>
          <w:szCs w:val="24"/>
        </w:rPr>
        <w:t>;</w:t>
      </w:r>
    </w:p>
    <w:p w:rsidR="006376A4" w:rsidRDefault="006376A4" w:rsidP="001C77DB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04B75">
        <w:rPr>
          <w:sz w:val="24"/>
          <w:szCs w:val="24"/>
        </w:rPr>
        <w:t xml:space="preserve"> в пожароопасный сезон </w:t>
      </w:r>
      <w:r>
        <w:rPr>
          <w:sz w:val="24"/>
          <w:szCs w:val="24"/>
        </w:rPr>
        <w:t>о</w:t>
      </w:r>
      <w:r w:rsidR="001C77DB">
        <w:rPr>
          <w:sz w:val="24"/>
          <w:szCs w:val="24"/>
        </w:rPr>
        <w:t>рганизовать патрулирование территори</w:t>
      </w:r>
      <w:r w:rsidR="0067754D">
        <w:rPr>
          <w:sz w:val="24"/>
          <w:szCs w:val="24"/>
        </w:rPr>
        <w:t>й</w:t>
      </w:r>
      <w:r w:rsidR="001C77DB">
        <w:rPr>
          <w:sz w:val="24"/>
          <w:szCs w:val="24"/>
        </w:rPr>
        <w:t xml:space="preserve"> населённых пунктов</w:t>
      </w:r>
      <w:r>
        <w:rPr>
          <w:sz w:val="24"/>
          <w:szCs w:val="24"/>
        </w:rPr>
        <w:t>;</w:t>
      </w:r>
    </w:p>
    <w:p w:rsidR="001C77DB" w:rsidRDefault="006376A4" w:rsidP="00104B75">
      <w:pPr>
        <w:pStyle w:val="a3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C77DB">
        <w:rPr>
          <w:sz w:val="24"/>
          <w:szCs w:val="24"/>
        </w:rPr>
        <w:t xml:space="preserve"> в случае обнаружения очагов возгорания растительности обеспечить мероприятия по тушению пожара и предотвращению распространения очага возгорания, в том числе опашку места возгорания</w:t>
      </w:r>
      <w:r w:rsidR="00200962">
        <w:rPr>
          <w:sz w:val="24"/>
          <w:szCs w:val="24"/>
        </w:rPr>
        <w:t>;</w:t>
      </w:r>
    </w:p>
    <w:p w:rsidR="00200962" w:rsidRPr="00D2433C" w:rsidRDefault="00D2433C" w:rsidP="00104B75">
      <w:pPr>
        <w:pStyle w:val="a3"/>
        <w:tabs>
          <w:tab w:val="left" w:pos="0"/>
        </w:tabs>
        <w:jc w:val="both"/>
        <w:rPr>
          <w:sz w:val="24"/>
          <w:szCs w:val="24"/>
        </w:rPr>
      </w:pPr>
      <w:r w:rsidRPr="00D2433C">
        <w:rPr>
          <w:sz w:val="24"/>
          <w:szCs w:val="24"/>
        </w:rPr>
        <w:t xml:space="preserve">- </w:t>
      </w:r>
      <w:r w:rsidRPr="00D2433C">
        <w:rPr>
          <w:sz w:val="24"/>
          <w:szCs w:val="24"/>
        </w:rPr>
        <w:t>привести в рабочее состояние и организовать обслуживание внешних источников пожаротушения (гидрантов, пирсов, искусственных водоёмов</w:t>
      </w:r>
      <w:r>
        <w:rPr>
          <w:sz w:val="24"/>
          <w:szCs w:val="24"/>
        </w:rPr>
        <w:t>);</w:t>
      </w:r>
    </w:p>
    <w:p w:rsidR="008C13FA" w:rsidRDefault="008C13FA" w:rsidP="00104B75">
      <w:pPr>
        <w:pStyle w:val="a3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провести разъяснительную работу среди  населения о недопущении бесконтрольного выжигания сухой растительности и применения открытого огня  в непосредственной близости от лесных массивов;</w:t>
      </w:r>
    </w:p>
    <w:p w:rsidR="008C13FA" w:rsidRDefault="008C13FA" w:rsidP="00104B75">
      <w:pPr>
        <w:pStyle w:val="a3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обучение населения мерам пожарной безопасности.</w:t>
      </w:r>
    </w:p>
    <w:p w:rsidR="006B323D" w:rsidRDefault="006B323D" w:rsidP="001C77DB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Рекомендовать </w:t>
      </w:r>
      <w:r w:rsidR="005C3A12">
        <w:rPr>
          <w:sz w:val="24"/>
          <w:szCs w:val="24"/>
        </w:rPr>
        <w:t xml:space="preserve">Отделу надзорной деятельности и профилактической работы </w:t>
      </w:r>
      <w:r w:rsidR="00672009">
        <w:rPr>
          <w:sz w:val="24"/>
          <w:szCs w:val="24"/>
        </w:rPr>
        <w:t xml:space="preserve">по </w:t>
      </w:r>
      <w:proofErr w:type="spellStart"/>
      <w:r w:rsidR="005C3A12">
        <w:rPr>
          <w:sz w:val="24"/>
          <w:szCs w:val="24"/>
        </w:rPr>
        <w:t>Кемско</w:t>
      </w:r>
      <w:r w:rsidR="00672009">
        <w:rPr>
          <w:sz w:val="24"/>
          <w:szCs w:val="24"/>
        </w:rPr>
        <w:t>му</w:t>
      </w:r>
      <w:proofErr w:type="spellEnd"/>
      <w:r w:rsidR="005C3A12">
        <w:rPr>
          <w:sz w:val="24"/>
          <w:szCs w:val="24"/>
        </w:rPr>
        <w:t xml:space="preserve"> и </w:t>
      </w:r>
      <w:proofErr w:type="spellStart"/>
      <w:r w:rsidR="005C3A12">
        <w:rPr>
          <w:sz w:val="24"/>
          <w:szCs w:val="24"/>
        </w:rPr>
        <w:t>Лоухско</w:t>
      </w:r>
      <w:r w:rsidR="00672009">
        <w:rPr>
          <w:sz w:val="24"/>
          <w:szCs w:val="24"/>
        </w:rPr>
        <w:t>му</w:t>
      </w:r>
      <w:proofErr w:type="spellEnd"/>
      <w:r w:rsidR="005C3A12">
        <w:rPr>
          <w:sz w:val="24"/>
          <w:szCs w:val="24"/>
        </w:rPr>
        <w:t xml:space="preserve"> район</w:t>
      </w:r>
      <w:r w:rsidR="00672009">
        <w:rPr>
          <w:sz w:val="24"/>
          <w:szCs w:val="24"/>
        </w:rPr>
        <w:t>ам</w:t>
      </w:r>
      <w:r w:rsidR="005C3A1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УНД и </w:t>
      </w:r>
      <w:proofErr w:type="gramStart"/>
      <w:r>
        <w:rPr>
          <w:sz w:val="24"/>
          <w:szCs w:val="24"/>
        </w:rPr>
        <w:t>ПР</w:t>
      </w:r>
      <w:proofErr w:type="gramEnd"/>
      <w:r>
        <w:rPr>
          <w:sz w:val="24"/>
          <w:szCs w:val="24"/>
        </w:rPr>
        <w:t xml:space="preserve"> ГУ МЧС России по РК организовать профилактические мероприятия в организациях и предприятиях района по соблюдении мер пожарной безопасности при проведении субботников.</w:t>
      </w:r>
    </w:p>
    <w:p w:rsidR="008C13FA" w:rsidRDefault="008C13FA" w:rsidP="001C77DB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</w:t>
      </w:r>
      <w:r w:rsidR="004348D4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Руководителю МКУ «РУО» в преддверии пожароопасного периода организовать проведение с учащимися образовательных учреждений дополнительных занятий по мерам пожарной безопасности.</w:t>
      </w:r>
    </w:p>
    <w:p w:rsidR="00D2433C" w:rsidRDefault="00D2433C" w:rsidP="001C77DB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sz w:val="24"/>
          <w:szCs w:val="24"/>
        </w:rPr>
        <w:t xml:space="preserve">Постановление разместить на официальном сайте </w:t>
      </w:r>
      <w:proofErr w:type="spellStart"/>
      <w:r>
        <w:rPr>
          <w:sz w:val="24"/>
          <w:szCs w:val="24"/>
        </w:rPr>
        <w:t>Лоухского</w:t>
      </w:r>
      <w:proofErr w:type="spellEnd"/>
      <w:r>
        <w:rPr>
          <w:sz w:val="24"/>
          <w:szCs w:val="24"/>
        </w:rPr>
        <w:t xml:space="preserve"> муниципального района.</w:t>
      </w:r>
    </w:p>
    <w:p w:rsidR="001C77DB" w:rsidRDefault="00D2433C" w:rsidP="006376A4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bookmarkStart w:id="0" w:name="_GoBack"/>
      <w:bookmarkEnd w:id="0"/>
      <w:r w:rsidR="006B323D">
        <w:rPr>
          <w:sz w:val="24"/>
          <w:szCs w:val="24"/>
        </w:rPr>
        <w:t>.</w:t>
      </w:r>
      <w:r w:rsidR="004348D4">
        <w:rPr>
          <w:sz w:val="24"/>
          <w:szCs w:val="24"/>
        </w:rPr>
        <w:t xml:space="preserve"> </w:t>
      </w:r>
      <w:proofErr w:type="gramStart"/>
      <w:r w:rsidR="001C77DB">
        <w:rPr>
          <w:sz w:val="24"/>
          <w:szCs w:val="24"/>
        </w:rPr>
        <w:t>Контроль за</w:t>
      </w:r>
      <w:proofErr w:type="gramEnd"/>
      <w:r w:rsidR="001C77DB">
        <w:rPr>
          <w:sz w:val="24"/>
          <w:szCs w:val="24"/>
        </w:rPr>
        <w:t xml:space="preserve"> выполнением настоящего постановления оставляю за собой.</w:t>
      </w:r>
    </w:p>
    <w:p w:rsidR="001C77DB" w:rsidRDefault="001C77DB" w:rsidP="00672009">
      <w:pPr>
        <w:pStyle w:val="a3"/>
        <w:jc w:val="both"/>
        <w:rPr>
          <w:sz w:val="24"/>
          <w:szCs w:val="24"/>
        </w:rPr>
      </w:pPr>
    </w:p>
    <w:p w:rsidR="00672009" w:rsidRDefault="00672009" w:rsidP="00672009">
      <w:pPr>
        <w:pStyle w:val="a3"/>
        <w:jc w:val="both"/>
        <w:rPr>
          <w:sz w:val="24"/>
          <w:szCs w:val="24"/>
        </w:rPr>
      </w:pPr>
    </w:p>
    <w:p w:rsidR="001C77DB" w:rsidRDefault="00672009" w:rsidP="001C77DB">
      <w:pPr>
        <w:pStyle w:val="a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 xml:space="preserve">. </w:t>
      </w:r>
      <w:r w:rsidR="001C77DB">
        <w:rPr>
          <w:sz w:val="24"/>
          <w:szCs w:val="24"/>
        </w:rPr>
        <w:t>Глав</w:t>
      </w:r>
      <w:r>
        <w:rPr>
          <w:sz w:val="24"/>
          <w:szCs w:val="24"/>
        </w:rPr>
        <w:t>ы</w:t>
      </w:r>
      <w:r w:rsidR="001C77DB">
        <w:rPr>
          <w:sz w:val="24"/>
          <w:szCs w:val="24"/>
        </w:rPr>
        <w:t xml:space="preserve"> Администрации </w:t>
      </w:r>
      <w:proofErr w:type="spellStart"/>
      <w:r w:rsidR="001C77DB">
        <w:rPr>
          <w:sz w:val="24"/>
          <w:szCs w:val="24"/>
        </w:rPr>
        <w:t>Лоухского</w:t>
      </w:r>
      <w:proofErr w:type="spellEnd"/>
    </w:p>
    <w:p w:rsidR="0031523B" w:rsidRDefault="001C77DB" w:rsidP="004348D4">
      <w:pPr>
        <w:pStyle w:val="a3"/>
        <w:jc w:val="both"/>
      </w:pPr>
      <w:r>
        <w:rPr>
          <w:sz w:val="24"/>
          <w:szCs w:val="24"/>
        </w:rPr>
        <w:t xml:space="preserve">муниципального района                                                   </w:t>
      </w:r>
      <w:r w:rsidR="006376A4">
        <w:rPr>
          <w:sz w:val="24"/>
          <w:szCs w:val="24"/>
        </w:rPr>
        <w:t xml:space="preserve">                     </w:t>
      </w:r>
      <w:r w:rsidR="00672009">
        <w:rPr>
          <w:sz w:val="24"/>
          <w:szCs w:val="24"/>
        </w:rPr>
        <w:t xml:space="preserve">Е.А. </w:t>
      </w:r>
      <w:proofErr w:type="gramStart"/>
      <w:r w:rsidR="00672009">
        <w:rPr>
          <w:sz w:val="24"/>
          <w:szCs w:val="24"/>
        </w:rPr>
        <w:t>Финский</w:t>
      </w:r>
      <w:proofErr w:type="gramEnd"/>
    </w:p>
    <w:sectPr w:rsidR="0031523B" w:rsidSect="0067200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7DB"/>
    <w:rsid w:val="00052F73"/>
    <w:rsid w:val="000E6072"/>
    <w:rsid w:val="00104B75"/>
    <w:rsid w:val="00116A26"/>
    <w:rsid w:val="001A4F4F"/>
    <w:rsid w:val="001C398F"/>
    <w:rsid w:val="001C77DB"/>
    <w:rsid w:val="00200962"/>
    <w:rsid w:val="00305D8C"/>
    <w:rsid w:val="0031523B"/>
    <w:rsid w:val="003F38F1"/>
    <w:rsid w:val="004348D4"/>
    <w:rsid w:val="004C6BDC"/>
    <w:rsid w:val="005C3A12"/>
    <w:rsid w:val="006376A4"/>
    <w:rsid w:val="00672009"/>
    <w:rsid w:val="0067754D"/>
    <w:rsid w:val="006B323D"/>
    <w:rsid w:val="008C13FA"/>
    <w:rsid w:val="00902C47"/>
    <w:rsid w:val="0093614D"/>
    <w:rsid w:val="00985C75"/>
    <w:rsid w:val="00A75BEE"/>
    <w:rsid w:val="00C51750"/>
    <w:rsid w:val="00D2433C"/>
    <w:rsid w:val="00DD0AB6"/>
    <w:rsid w:val="00DF1901"/>
    <w:rsid w:val="00EE3236"/>
    <w:rsid w:val="00FC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C77DB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1C77DB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77D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1C77DB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No Spacing"/>
    <w:uiPriority w:val="1"/>
    <w:qFormat/>
    <w:rsid w:val="001C7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1"/>
    <w:locked/>
    <w:rsid w:val="001C77D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4"/>
    <w:rsid w:val="001C77DB"/>
    <w:pPr>
      <w:shd w:val="clear" w:color="auto" w:fill="FFFFFF"/>
      <w:spacing w:before="300" w:after="540" w:line="0" w:lineRule="atLeast"/>
      <w:jc w:val="both"/>
    </w:pPr>
    <w:rPr>
      <w:sz w:val="23"/>
      <w:szCs w:val="23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C77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7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C77DB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1C77DB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77D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1C77DB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No Spacing"/>
    <w:uiPriority w:val="1"/>
    <w:qFormat/>
    <w:rsid w:val="001C7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1"/>
    <w:locked/>
    <w:rsid w:val="001C77D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4"/>
    <w:rsid w:val="001C77DB"/>
    <w:pPr>
      <w:shd w:val="clear" w:color="auto" w:fill="FFFFFF"/>
      <w:spacing w:before="300" w:after="540" w:line="0" w:lineRule="atLeast"/>
      <w:jc w:val="both"/>
    </w:pPr>
    <w:rPr>
      <w:sz w:val="23"/>
      <w:szCs w:val="23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C77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7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MRGO</dc:creator>
  <cp:lastModifiedBy>MR GO</cp:lastModifiedBy>
  <cp:revision>2</cp:revision>
  <cp:lastPrinted>2020-05-20T08:05:00Z</cp:lastPrinted>
  <dcterms:created xsi:type="dcterms:W3CDTF">2021-04-26T11:10:00Z</dcterms:created>
  <dcterms:modified xsi:type="dcterms:W3CDTF">2021-04-26T11:10:00Z</dcterms:modified>
</cp:coreProperties>
</file>