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4E2" w:rsidRDefault="001814E2" w:rsidP="00342A56">
      <w:pPr>
        <w:widowControl w:val="0"/>
        <w:suppressAutoHyphens/>
        <w:spacing w:line="100" w:lineRule="atLeast"/>
        <w:ind w:firstLine="4975"/>
      </w:pPr>
      <w:r>
        <w:t>УТВЕРЖДЕН</w:t>
      </w:r>
    </w:p>
    <w:p w:rsidR="001814E2" w:rsidRDefault="001814E2" w:rsidP="00342A56">
      <w:pPr>
        <w:widowControl w:val="0"/>
        <w:suppressAutoHyphens/>
        <w:spacing w:line="100" w:lineRule="atLeast"/>
        <w:ind w:firstLine="4975"/>
      </w:pPr>
      <w:r>
        <w:t xml:space="preserve">постановлением администрации </w:t>
      </w:r>
    </w:p>
    <w:p w:rsidR="001814E2" w:rsidRDefault="001814E2" w:rsidP="00342A56">
      <w:pPr>
        <w:widowControl w:val="0"/>
        <w:suppressAutoHyphens/>
        <w:spacing w:line="100" w:lineRule="atLeast"/>
        <w:ind w:firstLine="4975"/>
      </w:pPr>
      <w:r>
        <w:t xml:space="preserve">Лоухского муниципального района </w:t>
      </w:r>
    </w:p>
    <w:p w:rsidR="001814E2" w:rsidRDefault="001814E2" w:rsidP="00342A56">
      <w:pPr>
        <w:widowControl w:val="0"/>
        <w:suppressAutoHyphens/>
        <w:spacing w:line="100" w:lineRule="atLeast"/>
        <w:ind w:firstLine="4975"/>
      </w:pPr>
      <w:r>
        <w:t xml:space="preserve">от </w:t>
      </w:r>
      <w:r w:rsidR="00F26244">
        <w:t>_</w:t>
      </w:r>
      <w:r>
        <w:t>.</w:t>
      </w:r>
      <w:r w:rsidR="00F26244">
        <w:t>_</w:t>
      </w:r>
      <w:r>
        <w:t>.20</w:t>
      </w:r>
      <w:r w:rsidR="00F26244">
        <w:t>_ г.</w:t>
      </w:r>
      <w:r>
        <w:t xml:space="preserve"> № </w:t>
      </w:r>
      <w:r w:rsidR="00F26244">
        <w:t>_</w:t>
      </w:r>
    </w:p>
    <w:p w:rsidR="001814E2" w:rsidRDefault="001814E2" w:rsidP="00342A56">
      <w:pPr>
        <w:pStyle w:val="ConsPlusTitle"/>
        <w:widowControl/>
        <w:ind w:firstLine="709"/>
        <w:jc w:val="right"/>
        <w:rPr>
          <w:sz w:val="22"/>
          <w:szCs w:val="22"/>
        </w:rPr>
      </w:pPr>
    </w:p>
    <w:p w:rsidR="001814E2" w:rsidRDefault="001814E2" w:rsidP="00342A56">
      <w:pPr>
        <w:pStyle w:val="ConsPlusTitle"/>
        <w:widowControl/>
        <w:ind w:firstLine="709"/>
        <w:jc w:val="right"/>
        <w:rPr>
          <w:sz w:val="22"/>
          <w:szCs w:val="22"/>
        </w:rPr>
      </w:pPr>
    </w:p>
    <w:p w:rsidR="001814E2" w:rsidRDefault="001814E2" w:rsidP="00342A56">
      <w:pPr>
        <w:pStyle w:val="ConsPlusTitle"/>
        <w:widowControl/>
        <w:ind w:firstLine="709"/>
        <w:jc w:val="right"/>
        <w:rPr>
          <w:sz w:val="22"/>
          <w:szCs w:val="22"/>
        </w:rPr>
      </w:pPr>
    </w:p>
    <w:p w:rsidR="001814E2" w:rsidRPr="004D6DE5" w:rsidRDefault="001814E2" w:rsidP="00342A56">
      <w:pPr>
        <w:widowControl w:val="0"/>
        <w:tabs>
          <w:tab w:val="left" w:pos="709"/>
          <w:tab w:val="left" w:pos="900"/>
        </w:tabs>
        <w:suppressAutoHyphens/>
        <w:ind w:firstLine="50"/>
        <w:jc w:val="center"/>
        <w:rPr>
          <w:b/>
          <w:bCs/>
          <w:sz w:val="32"/>
          <w:szCs w:val="32"/>
        </w:rPr>
      </w:pPr>
      <w:r w:rsidRPr="004D6DE5">
        <w:rPr>
          <w:b/>
          <w:bCs/>
          <w:sz w:val="32"/>
          <w:szCs w:val="32"/>
        </w:rPr>
        <w:t>АДМИНИСТРАТИВНЫЙ РЕГЛАМЕНТ</w:t>
      </w:r>
    </w:p>
    <w:p w:rsidR="001814E2" w:rsidRPr="004D6DE5" w:rsidRDefault="001814E2" w:rsidP="00342A56">
      <w:pPr>
        <w:widowControl w:val="0"/>
        <w:tabs>
          <w:tab w:val="left" w:pos="709"/>
          <w:tab w:val="left" w:pos="900"/>
        </w:tabs>
        <w:suppressAutoHyphens/>
        <w:ind w:firstLine="50"/>
        <w:jc w:val="center"/>
        <w:rPr>
          <w:sz w:val="32"/>
          <w:szCs w:val="32"/>
        </w:rPr>
      </w:pPr>
    </w:p>
    <w:p w:rsidR="001814E2" w:rsidRDefault="001814E2" w:rsidP="00342A56">
      <w:pPr>
        <w:pStyle w:val="ConsPlusTitle"/>
        <w:ind w:firstLine="50"/>
        <w:jc w:val="center"/>
        <w:rPr>
          <w:sz w:val="32"/>
          <w:szCs w:val="32"/>
        </w:rPr>
      </w:pPr>
      <w:r w:rsidRPr="004D6DE5">
        <w:rPr>
          <w:sz w:val="32"/>
          <w:szCs w:val="32"/>
        </w:rPr>
        <w:t xml:space="preserve">предоставления муниципальной услуги </w:t>
      </w:r>
    </w:p>
    <w:p w:rsidR="001814E2" w:rsidRPr="004D6DE5" w:rsidRDefault="001814E2" w:rsidP="00342A56">
      <w:pPr>
        <w:pStyle w:val="ConsPlusTitle"/>
        <w:ind w:firstLine="50"/>
        <w:jc w:val="center"/>
        <w:rPr>
          <w:sz w:val="32"/>
          <w:szCs w:val="32"/>
        </w:rPr>
      </w:pPr>
      <w:r w:rsidRPr="004D6DE5">
        <w:rPr>
          <w:sz w:val="32"/>
          <w:szCs w:val="32"/>
        </w:rPr>
        <w:t>«Отнесение земель или земельных участков в составе таких земель к определенной категории»</w:t>
      </w:r>
    </w:p>
    <w:p w:rsidR="001814E2" w:rsidRDefault="001814E2" w:rsidP="00342A56">
      <w:pPr>
        <w:pStyle w:val="ConsPlusTitle"/>
        <w:ind w:firstLine="50"/>
        <w:jc w:val="center"/>
      </w:pPr>
    </w:p>
    <w:p w:rsidR="001814E2" w:rsidRDefault="001814E2" w:rsidP="00342A56">
      <w:pPr>
        <w:pStyle w:val="ConsPlusTitle"/>
        <w:ind w:firstLine="50"/>
        <w:jc w:val="center"/>
      </w:pPr>
    </w:p>
    <w:p w:rsidR="001814E2" w:rsidRDefault="001814E2" w:rsidP="00342A56">
      <w:pPr>
        <w:pStyle w:val="ConsPlusNormal"/>
        <w:jc w:val="center"/>
        <w:rPr>
          <w:rFonts w:ascii="Times New Roman" w:hAnsi="Times New Roman" w:cs="Times New Roman"/>
          <w:b/>
          <w:bCs/>
          <w:sz w:val="24"/>
          <w:szCs w:val="24"/>
        </w:rPr>
      </w:pPr>
    </w:p>
    <w:p w:rsidR="001814E2" w:rsidRDefault="001814E2" w:rsidP="00342A56">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rsidR="001814E2" w:rsidRDefault="001814E2" w:rsidP="00045F8C">
      <w:pPr>
        <w:shd w:val="clear" w:color="auto" w:fill="FFFFFF"/>
        <w:ind w:firstLine="540"/>
        <w:jc w:val="center"/>
        <w:rPr>
          <w:b/>
          <w:bCs/>
        </w:rPr>
      </w:pPr>
      <w:r w:rsidRPr="00045F8C">
        <w:rPr>
          <w:b/>
          <w:bCs/>
        </w:rPr>
        <w:t>Предмет регулирования административного регламента</w:t>
      </w:r>
    </w:p>
    <w:p w:rsidR="001814E2" w:rsidRPr="00045F8C" w:rsidRDefault="001814E2" w:rsidP="00045F8C">
      <w:pPr>
        <w:shd w:val="clear" w:color="auto" w:fill="FFFFFF"/>
        <w:ind w:firstLine="540"/>
        <w:jc w:val="center"/>
        <w:rPr>
          <w:rFonts w:ascii="Helvetica" w:hAnsi="Helvetica" w:cs="Helvetica"/>
          <w:b/>
        </w:rPr>
      </w:pPr>
    </w:p>
    <w:p w:rsidR="001814E2" w:rsidRPr="00874EA0" w:rsidRDefault="001814E2" w:rsidP="00874EA0">
      <w:pPr>
        <w:pStyle w:val="22"/>
        <w:numPr>
          <w:ilvl w:val="0"/>
          <w:numId w:val="17"/>
        </w:numPr>
        <w:shd w:val="clear" w:color="auto" w:fill="auto"/>
        <w:tabs>
          <w:tab w:val="left" w:pos="865"/>
        </w:tabs>
        <w:spacing w:before="0" w:after="0" w:line="240" w:lineRule="auto"/>
        <w:ind w:firstLine="600"/>
        <w:jc w:val="both"/>
        <w:rPr>
          <w:rStyle w:val="21"/>
          <w:sz w:val="24"/>
          <w:szCs w:val="24"/>
        </w:rPr>
      </w:pPr>
      <w:proofErr w:type="gramStart"/>
      <w:r w:rsidRPr="00874EA0">
        <w:rPr>
          <w:rStyle w:val="21"/>
          <w:color w:val="000000"/>
          <w:sz w:val="24"/>
          <w:szCs w:val="24"/>
        </w:rPr>
        <w:t xml:space="preserve">Административный регламент Администрации </w:t>
      </w:r>
      <w:r>
        <w:rPr>
          <w:rStyle w:val="21"/>
          <w:color w:val="000000"/>
          <w:sz w:val="24"/>
          <w:szCs w:val="24"/>
        </w:rPr>
        <w:t>Лоухского</w:t>
      </w:r>
      <w:r w:rsidRPr="00874EA0">
        <w:rPr>
          <w:rStyle w:val="21"/>
          <w:color w:val="000000"/>
          <w:sz w:val="24"/>
          <w:szCs w:val="24"/>
        </w:rPr>
        <w:t xml:space="preserve"> муниципального района по предоставлению муниципальной услуги по рассмотрению ходатайств заинтересован</w:t>
      </w:r>
      <w:r w:rsidRPr="00874EA0">
        <w:rPr>
          <w:rStyle w:val="21"/>
          <w:color w:val="000000"/>
          <w:sz w:val="24"/>
          <w:szCs w:val="24"/>
        </w:rPr>
        <w:softHyphen/>
        <w:t xml:space="preserve">ных лиц </w:t>
      </w:r>
      <w:r>
        <w:rPr>
          <w:rStyle w:val="21"/>
          <w:color w:val="000000"/>
          <w:sz w:val="24"/>
          <w:szCs w:val="24"/>
        </w:rPr>
        <w:t>по отнесению земель или земельных участков в составе таких земель к определенной категории,</w:t>
      </w:r>
      <w:r w:rsidRPr="00874EA0">
        <w:rPr>
          <w:rStyle w:val="21"/>
          <w:color w:val="000000"/>
          <w:sz w:val="24"/>
          <w:szCs w:val="24"/>
        </w:rPr>
        <w:t xml:space="preserve"> находя</w:t>
      </w:r>
      <w:r w:rsidRPr="00874EA0">
        <w:rPr>
          <w:rStyle w:val="21"/>
          <w:color w:val="000000"/>
          <w:sz w:val="24"/>
          <w:szCs w:val="24"/>
        </w:rPr>
        <w:softHyphen/>
        <w:t>щихся в муниципальной и частной собственности, за исключением земель сельскохозяй</w:t>
      </w:r>
      <w:r w:rsidRPr="00874EA0">
        <w:rPr>
          <w:rStyle w:val="21"/>
          <w:color w:val="000000"/>
          <w:sz w:val="24"/>
          <w:szCs w:val="24"/>
        </w:rPr>
        <w:softHyphen/>
        <w:t>ственного назначения (далее - Регламент), определяет сроки и последовательность адми</w:t>
      </w:r>
      <w:r w:rsidRPr="00874EA0">
        <w:rPr>
          <w:rStyle w:val="21"/>
          <w:color w:val="000000"/>
          <w:sz w:val="24"/>
          <w:szCs w:val="24"/>
        </w:rPr>
        <w:softHyphen/>
        <w:t>нистративных процедур (действий) структурных подразделений и должностных лиц Ад</w:t>
      </w:r>
      <w:r w:rsidRPr="00874EA0">
        <w:rPr>
          <w:rStyle w:val="21"/>
          <w:color w:val="000000"/>
          <w:sz w:val="24"/>
          <w:szCs w:val="24"/>
        </w:rPr>
        <w:softHyphen/>
        <w:t xml:space="preserve">министрации </w:t>
      </w:r>
      <w:r>
        <w:rPr>
          <w:rStyle w:val="21"/>
          <w:color w:val="000000"/>
          <w:sz w:val="24"/>
          <w:szCs w:val="24"/>
        </w:rPr>
        <w:t>Лоухского</w:t>
      </w:r>
      <w:r w:rsidRPr="00874EA0">
        <w:rPr>
          <w:rStyle w:val="21"/>
          <w:color w:val="000000"/>
          <w:sz w:val="24"/>
          <w:szCs w:val="24"/>
        </w:rPr>
        <w:t xml:space="preserve"> муниципального района (далее - Администрация) при</w:t>
      </w:r>
      <w:proofErr w:type="gramEnd"/>
      <w:r w:rsidRPr="00874EA0">
        <w:rPr>
          <w:rStyle w:val="21"/>
          <w:color w:val="000000"/>
          <w:sz w:val="24"/>
          <w:szCs w:val="24"/>
        </w:rPr>
        <w:t xml:space="preserve"> </w:t>
      </w:r>
      <w:proofErr w:type="gramStart"/>
      <w:r w:rsidRPr="00874EA0">
        <w:rPr>
          <w:rStyle w:val="21"/>
          <w:color w:val="000000"/>
          <w:sz w:val="24"/>
          <w:szCs w:val="24"/>
        </w:rPr>
        <w:t>осуществ</w:t>
      </w:r>
      <w:r w:rsidRPr="00874EA0">
        <w:rPr>
          <w:rStyle w:val="21"/>
          <w:color w:val="000000"/>
          <w:sz w:val="24"/>
          <w:szCs w:val="24"/>
        </w:rPr>
        <w:softHyphen/>
        <w:t>лении полномочий по предоставлению муниципальной услуги по рассмотрению хода</w:t>
      </w:r>
      <w:r w:rsidRPr="00874EA0">
        <w:rPr>
          <w:rStyle w:val="21"/>
          <w:color w:val="000000"/>
          <w:sz w:val="24"/>
          <w:szCs w:val="24"/>
        </w:rPr>
        <w:softHyphen/>
        <w:t xml:space="preserve">тайств заинтересованных лиц </w:t>
      </w:r>
      <w:r>
        <w:rPr>
          <w:rStyle w:val="21"/>
          <w:color w:val="000000"/>
          <w:sz w:val="24"/>
          <w:szCs w:val="24"/>
        </w:rPr>
        <w:t>по отнесению земель или земельных участков в составе таких земель к определенной категории</w:t>
      </w:r>
      <w:r w:rsidRPr="00874EA0">
        <w:rPr>
          <w:rStyle w:val="21"/>
          <w:color w:val="000000"/>
          <w:sz w:val="24"/>
          <w:szCs w:val="24"/>
        </w:rPr>
        <w:t>, находящихся в муниципальной и частной собственности, за ис</w:t>
      </w:r>
      <w:r w:rsidRPr="00874EA0">
        <w:rPr>
          <w:rStyle w:val="21"/>
          <w:color w:val="000000"/>
          <w:sz w:val="24"/>
          <w:szCs w:val="24"/>
        </w:rPr>
        <w:softHyphen/>
        <w:t>ключением земель сельскохозяйственного назначения (далее - муниципальная услуга).</w:t>
      </w:r>
      <w:proofErr w:type="gramEnd"/>
    </w:p>
    <w:p w:rsidR="001814E2" w:rsidRPr="00874EA0" w:rsidRDefault="001814E2" w:rsidP="00874EA0">
      <w:pPr>
        <w:pStyle w:val="22"/>
        <w:numPr>
          <w:ilvl w:val="0"/>
          <w:numId w:val="17"/>
        </w:numPr>
        <w:shd w:val="clear" w:color="auto" w:fill="auto"/>
        <w:tabs>
          <w:tab w:val="left" w:pos="855"/>
        </w:tabs>
        <w:spacing w:before="0" w:after="0" w:line="274" w:lineRule="exact"/>
        <w:ind w:firstLine="600"/>
        <w:jc w:val="both"/>
        <w:rPr>
          <w:sz w:val="24"/>
          <w:szCs w:val="24"/>
        </w:rPr>
      </w:pPr>
      <w:r w:rsidRPr="00874EA0">
        <w:rPr>
          <w:rStyle w:val="21"/>
          <w:color w:val="000000"/>
          <w:sz w:val="24"/>
          <w:szCs w:val="24"/>
        </w:rPr>
        <w:t>Заявителями являются заинтересованные лица (физические и юридические, индивидуальные предприниматели), обратившиеся с ходатайством о предоставлении муници</w:t>
      </w:r>
      <w:r w:rsidRPr="00874EA0">
        <w:rPr>
          <w:rStyle w:val="21"/>
          <w:color w:val="000000"/>
          <w:sz w:val="24"/>
          <w:szCs w:val="24"/>
        </w:rPr>
        <w:softHyphen/>
        <w:t>пальной услуги и документами, предусмотренными настоящим Регламентом, в Админи</w:t>
      </w:r>
      <w:r w:rsidRPr="00874EA0">
        <w:rPr>
          <w:rStyle w:val="21"/>
          <w:color w:val="000000"/>
          <w:sz w:val="24"/>
          <w:szCs w:val="24"/>
        </w:rPr>
        <w:softHyphen/>
        <w:t>страцию (далее - заявители).</w:t>
      </w:r>
    </w:p>
    <w:p w:rsidR="001814E2" w:rsidRPr="00874EA0" w:rsidRDefault="001814E2" w:rsidP="00874EA0">
      <w:pPr>
        <w:pStyle w:val="22"/>
        <w:shd w:val="clear" w:color="auto" w:fill="auto"/>
        <w:spacing w:before="0" w:after="0" w:line="274" w:lineRule="exact"/>
        <w:ind w:firstLine="600"/>
        <w:jc w:val="both"/>
        <w:rPr>
          <w:sz w:val="24"/>
          <w:szCs w:val="24"/>
        </w:rPr>
      </w:pPr>
      <w:r w:rsidRPr="00874EA0">
        <w:rPr>
          <w:rStyle w:val="21"/>
          <w:color w:val="000000"/>
          <w:sz w:val="24"/>
          <w:szCs w:val="24"/>
        </w:rPr>
        <w:t>От имени заявителей могут выступать лица, действующие в силу закона или на основании доверенности, выданной в соответствии с законодательством Российской Федерации.</w:t>
      </w:r>
    </w:p>
    <w:p w:rsidR="001814E2" w:rsidRDefault="001814E2" w:rsidP="00874EA0">
      <w:pPr>
        <w:pStyle w:val="22"/>
        <w:shd w:val="clear" w:color="auto" w:fill="auto"/>
        <w:spacing w:before="0" w:after="0" w:line="274" w:lineRule="exact"/>
        <w:ind w:right="560" w:firstLine="0"/>
        <w:rPr>
          <w:rStyle w:val="21"/>
          <w:color w:val="000000"/>
          <w:sz w:val="24"/>
          <w:szCs w:val="24"/>
        </w:rPr>
      </w:pPr>
    </w:p>
    <w:p w:rsidR="001814E2" w:rsidRPr="00874EA0" w:rsidRDefault="001814E2" w:rsidP="00874EA0">
      <w:pPr>
        <w:pStyle w:val="22"/>
        <w:shd w:val="clear" w:color="auto" w:fill="auto"/>
        <w:spacing w:before="0" w:after="0" w:line="274" w:lineRule="exact"/>
        <w:ind w:right="560" w:firstLine="0"/>
        <w:rPr>
          <w:sz w:val="24"/>
          <w:szCs w:val="24"/>
        </w:rPr>
      </w:pPr>
      <w:r w:rsidRPr="00874EA0">
        <w:rPr>
          <w:rStyle w:val="21"/>
          <w:color w:val="000000"/>
          <w:sz w:val="24"/>
          <w:szCs w:val="24"/>
        </w:rPr>
        <w:t>Требования к порядку информирования о порядке</w:t>
      </w:r>
      <w:r w:rsidR="0043667F">
        <w:rPr>
          <w:rStyle w:val="21"/>
          <w:color w:val="000000"/>
          <w:sz w:val="24"/>
          <w:szCs w:val="24"/>
        </w:rPr>
        <w:t xml:space="preserve"> </w:t>
      </w:r>
      <w:r w:rsidRPr="00874EA0">
        <w:rPr>
          <w:rStyle w:val="21"/>
          <w:color w:val="000000"/>
          <w:sz w:val="24"/>
          <w:szCs w:val="24"/>
        </w:rPr>
        <w:t>предоставления муниципальной услуги</w:t>
      </w:r>
    </w:p>
    <w:p w:rsidR="001814E2" w:rsidRPr="00874EA0" w:rsidRDefault="001814E2" w:rsidP="00874EA0">
      <w:pPr>
        <w:pStyle w:val="22"/>
        <w:numPr>
          <w:ilvl w:val="0"/>
          <w:numId w:val="17"/>
        </w:numPr>
        <w:shd w:val="clear" w:color="auto" w:fill="auto"/>
        <w:tabs>
          <w:tab w:val="left" w:pos="870"/>
        </w:tabs>
        <w:spacing w:before="0" w:after="0" w:line="274" w:lineRule="exact"/>
        <w:ind w:firstLine="600"/>
        <w:jc w:val="both"/>
        <w:rPr>
          <w:sz w:val="24"/>
          <w:szCs w:val="24"/>
        </w:rPr>
      </w:pPr>
      <w:r w:rsidRPr="00874EA0">
        <w:rPr>
          <w:rStyle w:val="21"/>
          <w:color w:val="000000"/>
          <w:sz w:val="24"/>
          <w:szCs w:val="24"/>
        </w:rPr>
        <w:t>Информация о муниципальной услуге предоставляется непосредственно в отделе градостроитель</w:t>
      </w:r>
      <w:r>
        <w:rPr>
          <w:rStyle w:val="21"/>
          <w:color w:val="000000"/>
          <w:sz w:val="24"/>
          <w:szCs w:val="24"/>
        </w:rPr>
        <w:t>ной</w:t>
      </w:r>
      <w:r w:rsidRPr="00874EA0">
        <w:rPr>
          <w:rStyle w:val="21"/>
          <w:color w:val="000000"/>
          <w:sz w:val="24"/>
          <w:szCs w:val="24"/>
        </w:rPr>
        <w:t xml:space="preserve"> </w:t>
      </w:r>
      <w:r>
        <w:rPr>
          <w:rStyle w:val="21"/>
          <w:color w:val="000000"/>
          <w:sz w:val="24"/>
          <w:szCs w:val="24"/>
        </w:rPr>
        <w:t>деятельности</w:t>
      </w:r>
      <w:r w:rsidRPr="00874EA0">
        <w:rPr>
          <w:rStyle w:val="21"/>
          <w:color w:val="000000"/>
          <w:sz w:val="24"/>
          <w:szCs w:val="24"/>
        </w:rPr>
        <w:t xml:space="preserve"> (далее - отдел), а также по телефону, электронной почте, посредством размещения информации на странице Администрации на Официальном сайте в информа</w:t>
      </w:r>
      <w:r w:rsidRPr="00874EA0">
        <w:rPr>
          <w:rStyle w:val="21"/>
          <w:color w:val="000000"/>
          <w:sz w:val="24"/>
          <w:szCs w:val="24"/>
        </w:rPr>
        <w:softHyphen/>
        <w:t>ционно-телекоммуникационной сети «Интернет» и в средствах массовой информации.</w:t>
      </w:r>
    </w:p>
    <w:p w:rsidR="001814E2" w:rsidRDefault="001814E2" w:rsidP="00874EA0">
      <w:pPr>
        <w:pStyle w:val="22"/>
        <w:shd w:val="clear" w:color="auto" w:fill="auto"/>
        <w:spacing w:before="0" w:after="0" w:line="274" w:lineRule="exact"/>
        <w:ind w:firstLine="600"/>
        <w:jc w:val="both"/>
        <w:rPr>
          <w:rStyle w:val="21"/>
          <w:color w:val="000000"/>
          <w:sz w:val="24"/>
          <w:szCs w:val="24"/>
        </w:rPr>
      </w:pPr>
      <w:r w:rsidRPr="00874EA0">
        <w:rPr>
          <w:rStyle w:val="21"/>
          <w:color w:val="000000"/>
          <w:sz w:val="24"/>
          <w:szCs w:val="24"/>
        </w:rPr>
        <w:t xml:space="preserve">Основными требованиями к информированию физических и юридических лиц, индивидуальных предпринимателей, заинтересованных в предоставлении муниципальной услуги (далее - заинтересованные лица), являются: </w:t>
      </w:r>
    </w:p>
    <w:p w:rsidR="001814E2" w:rsidRDefault="001814E2" w:rsidP="00874EA0">
      <w:pPr>
        <w:pStyle w:val="22"/>
        <w:shd w:val="clear" w:color="auto" w:fill="auto"/>
        <w:spacing w:before="0" w:after="0" w:line="274" w:lineRule="exact"/>
        <w:ind w:firstLine="600"/>
        <w:jc w:val="both"/>
        <w:rPr>
          <w:rStyle w:val="21"/>
          <w:color w:val="000000"/>
          <w:sz w:val="24"/>
          <w:szCs w:val="24"/>
        </w:rPr>
      </w:pPr>
      <w:r>
        <w:rPr>
          <w:rStyle w:val="21"/>
          <w:color w:val="000000"/>
          <w:sz w:val="24"/>
          <w:szCs w:val="24"/>
        </w:rPr>
        <w:t xml:space="preserve">- </w:t>
      </w:r>
      <w:r w:rsidRPr="00874EA0">
        <w:rPr>
          <w:rStyle w:val="21"/>
          <w:color w:val="000000"/>
          <w:sz w:val="24"/>
          <w:szCs w:val="24"/>
        </w:rPr>
        <w:t xml:space="preserve">достоверность предоставляемой информации; </w:t>
      </w:r>
    </w:p>
    <w:p w:rsidR="001814E2" w:rsidRDefault="001814E2" w:rsidP="00874EA0">
      <w:pPr>
        <w:pStyle w:val="22"/>
        <w:shd w:val="clear" w:color="auto" w:fill="auto"/>
        <w:spacing w:before="0" w:after="0" w:line="274" w:lineRule="exact"/>
        <w:ind w:firstLine="600"/>
        <w:jc w:val="both"/>
        <w:rPr>
          <w:rStyle w:val="21"/>
          <w:color w:val="000000"/>
          <w:sz w:val="24"/>
          <w:szCs w:val="24"/>
        </w:rPr>
      </w:pPr>
      <w:r>
        <w:rPr>
          <w:rStyle w:val="21"/>
          <w:color w:val="000000"/>
          <w:sz w:val="24"/>
          <w:szCs w:val="24"/>
        </w:rPr>
        <w:t xml:space="preserve">- </w:t>
      </w:r>
      <w:r w:rsidRPr="00874EA0">
        <w:rPr>
          <w:rStyle w:val="21"/>
          <w:color w:val="000000"/>
          <w:sz w:val="24"/>
          <w:szCs w:val="24"/>
        </w:rPr>
        <w:t xml:space="preserve">четкость в изложении информации; </w:t>
      </w:r>
    </w:p>
    <w:p w:rsidR="001814E2" w:rsidRPr="00874EA0" w:rsidRDefault="001814E2" w:rsidP="00874EA0">
      <w:pPr>
        <w:pStyle w:val="22"/>
        <w:shd w:val="clear" w:color="auto" w:fill="auto"/>
        <w:spacing w:before="0" w:after="0" w:line="274" w:lineRule="exact"/>
        <w:ind w:firstLine="600"/>
        <w:jc w:val="both"/>
        <w:rPr>
          <w:sz w:val="24"/>
          <w:szCs w:val="24"/>
        </w:rPr>
      </w:pPr>
      <w:r>
        <w:rPr>
          <w:rStyle w:val="21"/>
          <w:color w:val="000000"/>
          <w:sz w:val="24"/>
          <w:szCs w:val="24"/>
        </w:rPr>
        <w:t xml:space="preserve">- </w:t>
      </w:r>
      <w:r w:rsidRPr="00874EA0">
        <w:rPr>
          <w:rStyle w:val="21"/>
          <w:color w:val="000000"/>
          <w:sz w:val="24"/>
          <w:szCs w:val="24"/>
        </w:rPr>
        <w:t>полнота информирования;</w:t>
      </w:r>
    </w:p>
    <w:p w:rsidR="001814E2" w:rsidRPr="00874EA0" w:rsidRDefault="001814E2" w:rsidP="00874EA0">
      <w:pPr>
        <w:pStyle w:val="22"/>
        <w:shd w:val="clear" w:color="auto" w:fill="auto"/>
        <w:spacing w:before="0" w:after="0" w:line="274" w:lineRule="exact"/>
        <w:ind w:left="600" w:right="3720" w:firstLine="0"/>
        <w:jc w:val="both"/>
        <w:rPr>
          <w:sz w:val="24"/>
          <w:szCs w:val="24"/>
        </w:rPr>
      </w:pPr>
      <w:r>
        <w:rPr>
          <w:rStyle w:val="21"/>
          <w:color w:val="000000"/>
          <w:sz w:val="24"/>
          <w:szCs w:val="24"/>
        </w:rPr>
        <w:t xml:space="preserve">- </w:t>
      </w:r>
      <w:r w:rsidRPr="00874EA0">
        <w:rPr>
          <w:rStyle w:val="21"/>
          <w:color w:val="000000"/>
          <w:sz w:val="24"/>
          <w:szCs w:val="24"/>
        </w:rPr>
        <w:t xml:space="preserve">наглядность форм предоставляемой </w:t>
      </w:r>
      <w:r w:rsidRPr="00874EA0">
        <w:rPr>
          <w:rStyle w:val="21"/>
          <w:color w:val="000000"/>
          <w:sz w:val="24"/>
          <w:szCs w:val="24"/>
        </w:rPr>
        <w:lastRenderedPageBreak/>
        <w:t xml:space="preserve">информации; </w:t>
      </w:r>
      <w:r>
        <w:rPr>
          <w:rStyle w:val="21"/>
          <w:color w:val="000000"/>
          <w:sz w:val="24"/>
          <w:szCs w:val="24"/>
        </w:rPr>
        <w:t xml:space="preserve">- </w:t>
      </w:r>
      <w:r w:rsidRPr="00874EA0">
        <w:rPr>
          <w:rStyle w:val="21"/>
          <w:color w:val="000000"/>
          <w:sz w:val="24"/>
          <w:szCs w:val="24"/>
        </w:rPr>
        <w:t xml:space="preserve">удобство и доступность получения информации; </w:t>
      </w:r>
      <w:r>
        <w:rPr>
          <w:rStyle w:val="21"/>
          <w:color w:val="000000"/>
          <w:sz w:val="24"/>
          <w:szCs w:val="24"/>
        </w:rPr>
        <w:t xml:space="preserve"> - </w:t>
      </w:r>
      <w:r w:rsidRPr="00874EA0">
        <w:rPr>
          <w:rStyle w:val="21"/>
          <w:color w:val="000000"/>
          <w:sz w:val="24"/>
          <w:szCs w:val="24"/>
        </w:rPr>
        <w:t>оперативность предоставления информации.</w:t>
      </w:r>
    </w:p>
    <w:p w:rsidR="001814E2" w:rsidRDefault="001814E2" w:rsidP="00045F8C">
      <w:pPr>
        <w:ind w:firstLine="540"/>
        <w:jc w:val="both"/>
      </w:pPr>
      <w:r>
        <w:t xml:space="preserve">4. </w:t>
      </w:r>
      <w:r w:rsidRPr="00CF056F">
        <w:t xml:space="preserve">Информация о порядке предоставления муниципальной услуги, </w:t>
      </w:r>
      <w:proofErr w:type="gramStart"/>
      <w:r w:rsidRPr="00CF056F">
        <w:t>необходимых</w:t>
      </w:r>
      <w:proofErr w:type="gramEnd"/>
      <w:r w:rsidRPr="00CF056F">
        <w:t xml:space="preserve"> и обязательных для предоставления муниципальной услуги, размещается:</w:t>
      </w:r>
    </w:p>
    <w:p w:rsidR="001814E2" w:rsidRPr="00CF056F" w:rsidRDefault="001814E2" w:rsidP="00045F8C">
      <w:pPr>
        <w:ind w:firstLine="540"/>
        <w:jc w:val="both"/>
      </w:pPr>
      <w:r>
        <w:t>-</w:t>
      </w:r>
      <w:r w:rsidRPr="00CF056F">
        <w:rPr>
          <w:rFonts w:ascii="Arial Unicode MS" w:eastAsia="Arial Unicode MS" w:hAnsi="Arial Unicode MS" w:cs="Arial Unicode MS" w:hint="eastAsia"/>
        </w:rPr>
        <w:t>​</w:t>
      </w:r>
      <w:r w:rsidRPr="00CF056F">
        <w:t> </w:t>
      </w:r>
      <w:r>
        <w:t xml:space="preserve">на информационных стендах Администрации Лоухского </w:t>
      </w:r>
      <w:r w:rsidRPr="00CF056F">
        <w:t>муниципального района</w:t>
      </w:r>
      <w:r>
        <w:t>:</w:t>
      </w:r>
      <w:r w:rsidRPr="00CF056F">
        <w:t xml:space="preserve"> </w:t>
      </w:r>
    </w:p>
    <w:p w:rsidR="001814E2" w:rsidRPr="00CF056F" w:rsidRDefault="001814E2" w:rsidP="00045F8C">
      <w:pPr>
        <w:ind w:firstLine="540"/>
        <w:jc w:val="both"/>
      </w:pPr>
      <w:r w:rsidRPr="00CF056F">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814E2" w:rsidRPr="00CF056F" w:rsidRDefault="001814E2" w:rsidP="00045F8C">
      <w:pPr>
        <w:ind w:firstLine="540"/>
        <w:jc w:val="both"/>
      </w:pPr>
      <w:r w:rsidRPr="00CF056F">
        <w:t xml:space="preserve">2) график (режим) работы </w:t>
      </w:r>
      <w:r>
        <w:t>Администрации</w:t>
      </w:r>
      <w:r w:rsidRPr="00CF056F">
        <w:t xml:space="preserve"> </w:t>
      </w:r>
      <w:r>
        <w:t>Лоухского</w:t>
      </w:r>
      <w:r w:rsidRPr="00CF056F">
        <w:t xml:space="preserve"> муниципального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814E2" w:rsidRDefault="001814E2" w:rsidP="00045F8C">
      <w:pPr>
        <w:ind w:firstLine="540"/>
        <w:jc w:val="both"/>
      </w:pPr>
      <w:r w:rsidRPr="00CF056F">
        <w:t>3) административный регламент предо</w:t>
      </w:r>
      <w:r>
        <w:t>ставления муниципальной услуги;</w:t>
      </w:r>
    </w:p>
    <w:p w:rsidR="001814E2" w:rsidRPr="00CF056F" w:rsidRDefault="001814E2" w:rsidP="00045F8C">
      <w:pPr>
        <w:ind w:firstLine="540"/>
        <w:jc w:val="both"/>
      </w:pPr>
      <w:r>
        <w:t>4) место нахождения</w:t>
      </w:r>
      <w:r w:rsidRPr="00CF056F">
        <w:t xml:space="preserve"> </w:t>
      </w:r>
      <w:r>
        <w:t>Администрации</w:t>
      </w:r>
      <w:r w:rsidRPr="00CF056F">
        <w:t xml:space="preserve"> </w:t>
      </w:r>
      <w:r>
        <w:t>Лоухского</w:t>
      </w:r>
      <w:r w:rsidRPr="00CF056F">
        <w:t xml:space="preserve"> муниципального района</w:t>
      </w:r>
      <w:r>
        <w:t xml:space="preserve"> (</w:t>
      </w:r>
      <w:proofErr w:type="spellStart"/>
      <w:r>
        <w:t>далее-Администрация</w:t>
      </w:r>
      <w:proofErr w:type="spellEnd"/>
      <w:r>
        <w:t>)</w:t>
      </w:r>
      <w:r w:rsidRPr="00CF056F">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814E2" w:rsidRPr="00CF056F" w:rsidRDefault="001814E2" w:rsidP="00045F8C">
      <w:pPr>
        <w:ind w:firstLine="540"/>
        <w:jc w:val="both"/>
      </w:pPr>
      <w:r w:rsidRPr="00CF056F">
        <w:t> 186</w:t>
      </w:r>
      <w:r>
        <w:t>660</w:t>
      </w:r>
      <w:r w:rsidRPr="00CF056F">
        <w:t xml:space="preserve">, Республика Карелия, </w:t>
      </w:r>
      <w:r>
        <w:t>Лоухский</w:t>
      </w:r>
      <w:r w:rsidRPr="00CF056F">
        <w:t xml:space="preserve"> район, п</w:t>
      </w:r>
      <w:r>
        <w:t>гт. Лоухи</w:t>
      </w:r>
      <w:r w:rsidRPr="00CF056F">
        <w:t xml:space="preserve">, ул. </w:t>
      </w:r>
      <w:proofErr w:type="gramStart"/>
      <w:r w:rsidRPr="00CF056F">
        <w:t>Советская</w:t>
      </w:r>
      <w:proofErr w:type="gramEnd"/>
      <w:r w:rsidRPr="00CF056F">
        <w:t xml:space="preserve">, </w:t>
      </w:r>
      <w:r>
        <w:t>27</w:t>
      </w:r>
    </w:p>
    <w:p w:rsidR="001814E2" w:rsidRPr="00CF056F" w:rsidRDefault="001814E2" w:rsidP="00045F8C">
      <w:pPr>
        <w:ind w:firstLine="540"/>
        <w:jc w:val="both"/>
      </w:pPr>
      <w:r w:rsidRPr="00CF056F">
        <w:t xml:space="preserve">График работы: </w:t>
      </w:r>
      <w:r w:rsidRPr="00914EF6">
        <w:rPr>
          <w:sz w:val="22"/>
          <w:szCs w:val="22"/>
        </w:rPr>
        <w:t>понедельник – четверг с 0</w:t>
      </w:r>
      <w:r>
        <w:rPr>
          <w:sz w:val="22"/>
          <w:szCs w:val="22"/>
        </w:rPr>
        <w:t xml:space="preserve">8.30 </w:t>
      </w:r>
      <w:proofErr w:type="spellStart"/>
      <w:r>
        <w:rPr>
          <w:sz w:val="22"/>
          <w:szCs w:val="22"/>
        </w:rPr>
        <w:t>час</w:t>
      </w:r>
      <w:proofErr w:type="gramStart"/>
      <w:r>
        <w:rPr>
          <w:sz w:val="22"/>
          <w:szCs w:val="22"/>
        </w:rPr>
        <w:t>.</w:t>
      </w:r>
      <w:r w:rsidRPr="00914EF6">
        <w:rPr>
          <w:sz w:val="22"/>
          <w:szCs w:val="22"/>
        </w:rPr>
        <w:t>д</w:t>
      </w:r>
      <w:proofErr w:type="gramEnd"/>
      <w:r w:rsidRPr="00914EF6">
        <w:rPr>
          <w:sz w:val="22"/>
          <w:szCs w:val="22"/>
        </w:rPr>
        <w:t>о</w:t>
      </w:r>
      <w:proofErr w:type="spellEnd"/>
      <w:r w:rsidRPr="00914EF6">
        <w:rPr>
          <w:sz w:val="22"/>
          <w:szCs w:val="22"/>
        </w:rPr>
        <w:t xml:space="preserve"> 17.</w:t>
      </w:r>
      <w:r>
        <w:rPr>
          <w:sz w:val="22"/>
          <w:szCs w:val="22"/>
        </w:rPr>
        <w:t>00</w:t>
      </w:r>
      <w:r w:rsidRPr="00914EF6">
        <w:rPr>
          <w:sz w:val="22"/>
          <w:szCs w:val="22"/>
        </w:rPr>
        <w:t>час., пятница с 09.00 час. до 1</w:t>
      </w:r>
      <w:r>
        <w:rPr>
          <w:sz w:val="22"/>
          <w:szCs w:val="22"/>
        </w:rPr>
        <w:t>6</w:t>
      </w:r>
      <w:r w:rsidRPr="00914EF6">
        <w:rPr>
          <w:sz w:val="22"/>
          <w:szCs w:val="22"/>
        </w:rPr>
        <w:t>.00 час., перерыв с 13.00 час. до 14.00 час.</w:t>
      </w:r>
      <w:r w:rsidRPr="00CF056F">
        <w:t>.</w:t>
      </w:r>
    </w:p>
    <w:p w:rsidR="001814E2" w:rsidRPr="00CF056F" w:rsidRDefault="001814E2" w:rsidP="00045F8C">
      <w:pPr>
        <w:ind w:firstLine="540"/>
        <w:jc w:val="both"/>
      </w:pPr>
      <w:r w:rsidRPr="00CF056F">
        <w:t xml:space="preserve">Контактные телефоны: </w:t>
      </w:r>
      <w:r w:rsidRPr="00914EF6">
        <w:t>(814-</w:t>
      </w:r>
      <w:r>
        <w:t>39</w:t>
      </w:r>
      <w:r w:rsidRPr="00914EF6">
        <w:t xml:space="preserve">) </w:t>
      </w:r>
      <w:r>
        <w:t>5-14-30</w:t>
      </w:r>
    </w:p>
    <w:p w:rsidR="001814E2" w:rsidRPr="00CF056F" w:rsidRDefault="001814E2" w:rsidP="00045F8C">
      <w:pPr>
        <w:ind w:firstLine="540"/>
        <w:jc w:val="both"/>
      </w:pPr>
      <w:r w:rsidRPr="00CF056F">
        <w:t> Электронный адрес: </w:t>
      </w:r>
      <w:hyperlink r:id="rId7" w:history="1">
        <w:r w:rsidRPr="007A77DF">
          <w:rPr>
            <w:rStyle w:val="a8"/>
            <w:bCs/>
            <w:spacing w:val="2"/>
            <w:lang w:val="en-US"/>
          </w:rPr>
          <w:t>sev</w:t>
        </w:r>
        <w:r w:rsidRPr="007A77DF">
          <w:rPr>
            <w:rStyle w:val="a8"/>
            <w:bCs/>
            <w:spacing w:val="2"/>
          </w:rPr>
          <w:t>@</w:t>
        </w:r>
        <w:proofErr w:type="spellStart"/>
        <w:r w:rsidRPr="007A77DF">
          <w:rPr>
            <w:rStyle w:val="a8"/>
            <w:bCs/>
            <w:spacing w:val="2"/>
          </w:rPr>
          <w:t>onego.ru</w:t>
        </w:r>
        <w:proofErr w:type="spellEnd"/>
      </w:hyperlink>
    </w:p>
    <w:p w:rsidR="001814E2" w:rsidRPr="00CF056F" w:rsidRDefault="001814E2" w:rsidP="00045F8C">
      <w:pPr>
        <w:ind w:firstLine="540"/>
        <w:jc w:val="both"/>
      </w:pPr>
      <w:r w:rsidRPr="00CF056F">
        <w:t xml:space="preserve">Адрес официального сайта </w:t>
      </w:r>
      <w:r>
        <w:t>Администрации</w:t>
      </w:r>
      <w:r w:rsidRPr="00CF056F">
        <w:t xml:space="preserve"> </w:t>
      </w:r>
      <w:r>
        <w:t>Лоухского</w:t>
      </w:r>
      <w:r w:rsidRPr="00CF056F">
        <w:t xml:space="preserve"> муниципального района в сети «Интернет»:  </w:t>
      </w:r>
      <w:r w:rsidRPr="006319B5">
        <w:rPr>
          <w:rStyle w:val="HTML"/>
        </w:rPr>
        <w:t>https://www.louhiadm.ru</w:t>
      </w:r>
      <w:r w:rsidRPr="006319B5">
        <w:rPr>
          <w:bCs/>
          <w:spacing w:val="2"/>
        </w:rPr>
        <w:t>.</w:t>
      </w:r>
    </w:p>
    <w:p w:rsidR="001814E2" w:rsidRPr="00CF056F" w:rsidRDefault="001814E2" w:rsidP="00045F8C">
      <w:pPr>
        <w:ind w:firstLine="540"/>
        <w:jc w:val="both"/>
      </w:pPr>
      <w:r>
        <w:t>Г</w:t>
      </w:r>
      <w:r w:rsidRPr="00CF056F">
        <w:t>осударственн</w:t>
      </w:r>
      <w:r>
        <w:t>ая</w:t>
      </w:r>
      <w:r w:rsidRPr="00CF056F">
        <w:t xml:space="preserve"> информационн</w:t>
      </w:r>
      <w:r>
        <w:t>ая</w:t>
      </w:r>
      <w:r w:rsidRPr="00CF056F">
        <w:t xml:space="preserve"> систем</w:t>
      </w:r>
      <w:r>
        <w:t>а «Единый портал государственных</w:t>
      </w:r>
      <w:r w:rsidRPr="00CF056F">
        <w:t xml:space="preserve"> муниципальных услуг (функций)</w:t>
      </w:r>
      <w:r>
        <w:t>»</w:t>
      </w:r>
      <w:r w:rsidRPr="00CF056F">
        <w:t> </w:t>
      </w:r>
      <w:hyperlink r:id="rId8" w:tgtFrame="_blank" w:history="1">
        <w:r w:rsidRPr="00CF056F">
          <w:t>http://www.gosuslugi.ru/</w:t>
        </w:r>
      </w:hyperlink>
      <w:r w:rsidRPr="00CF056F">
        <w:t>;</w:t>
      </w:r>
    </w:p>
    <w:p w:rsidR="001814E2" w:rsidRPr="00CF056F" w:rsidRDefault="001814E2" w:rsidP="00045F8C">
      <w:pPr>
        <w:ind w:firstLine="540"/>
        <w:jc w:val="both"/>
      </w:pPr>
      <w:r w:rsidRPr="00CF056F">
        <w:t>Информацию о порядке предоставления муниципальной услуги, а также сведения о ходе предоставления муни</w:t>
      </w:r>
      <w:r>
        <w:t xml:space="preserve">ципальной услуги можно получить </w:t>
      </w:r>
      <w:r w:rsidRPr="00CF056F">
        <w:t xml:space="preserve">посредством телефонной связи по номеру </w:t>
      </w:r>
      <w:r>
        <w:t>отдела градостроительной деятельности Администрации</w:t>
      </w:r>
      <w:r w:rsidRPr="00CF056F">
        <w:t xml:space="preserve"> </w:t>
      </w:r>
      <w:r>
        <w:t>Лоухского</w:t>
      </w:r>
      <w:r w:rsidRPr="00CF056F">
        <w:t xml:space="preserve"> муниципального района </w:t>
      </w:r>
      <w:r>
        <w:t>8(</w:t>
      </w:r>
      <w:r w:rsidRPr="00CF056F">
        <w:t>814</w:t>
      </w:r>
      <w:r>
        <w:t xml:space="preserve">39) 5-14-30; </w:t>
      </w:r>
      <w:r w:rsidRPr="00CF056F">
        <w:t xml:space="preserve">при личном обращении в Администрацию </w:t>
      </w:r>
      <w:r>
        <w:t>Лоухского</w:t>
      </w:r>
      <w:r w:rsidRPr="00CF056F">
        <w:t xml:space="preserve"> муниципального района</w:t>
      </w:r>
      <w:r>
        <w:t xml:space="preserve">; </w:t>
      </w:r>
      <w:r w:rsidRPr="00CF056F">
        <w:t xml:space="preserve">при письменном обращении в Администрацию </w:t>
      </w:r>
      <w:r>
        <w:t>Лоухского</w:t>
      </w:r>
      <w:r w:rsidRPr="00CF056F">
        <w:t xml:space="preserve"> муниципального района;</w:t>
      </w:r>
      <w:r>
        <w:t xml:space="preserve"> </w:t>
      </w:r>
      <w:r w:rsidRPr="00CF056F">
        <w:t>путем публичного информирования.</w:t>
      </w:r>
    </w:p>
    <w:p w:rsidR="001814E2" w:rsidRPr="008D70A5" w:rsidRDefault="001814E2" w:rsidP="008D70A5">
      <w:pPr>
        <w:pStyle w:val="22"/>
        <w:numPr>
          <w:ilvl w:val="0"/>
          <w:numId w:val="18"/>
        </w:numPr>
        <w:shd w:val="clear" w:color="auto" w:fill="auto"/>
        <w:tabs>
          <w:tab w:val="left" w:pos="940"/>
        </w:tabs>
        <w:spacing w:before="0" w:after="0" w:line="274" w:lineRule="exact"/>
        <w:jc w:val="both"/>
        <w:rPr>
          <w:sz w:val="24"/>
          <w:szCs w:val="24"/>
        </w:rPr>
      </w:pPr>
      <w:r w:rsidRPr="008D70A5">
        <w:rPr>
          <w:rStyle w:val="21"/>
          <w:color w:val="000000"/>
          <w:sz w:val="24"/>
          <w:szCs w:val="24"/>
        </w:rPr>
        <w:t>Для получения информации заинтересованные лица могут обращаться:</w:t>
      </w:r>
    </w:p>
    <w:p w:rsidR="001814E2" w:rsidRPr="008D70A5" w:rsidRDefault="001814E2" w:rsidP="008D70A5">
      <w:pPr>
        <w:pStyle w:val="22"/>
        <w:numPr>
          <w:ilvl w:val="1"/>
          <w:numId w:val="18"/>
        </w:numPr>
        <w:shd w:val="clear" w:color="auto" w:fill="auto"/>
        <w:tabs>
          <w:tab w:val="clear" w:pos="1440"/>
        </w:tabs>
        <w:spacing w:before="0" w:after="0" w:line="274" w:lineRule="exact"/>
        <w:ind w:left="360"/>
        <w:jc w:val="both"/>
        <w:rPr>
          <w:sz w:val="24"/>
          <w:szCs w:val="24"/>
        </w:rPr>
      </w:pPr>
      <w:r w:rsidRPr="008D70A5">
        <w:rPr>
          <w:rStyle w:val="21"/>
          <w:color w:val="000000"/>
          <w:sz w:val="24"/>
          <w:szCs w:val="24"/>
        </w:rPr>
        <w:t>лично в отдел;</w:t>
      </w:r>
    </w:p>
    <w:p w:rsidR="001814E2" w:rsidRPr="008D70A5" w:rsidRDefault="001814E2" w:rsidP="008D70A5">
      <w:pPr>
        <w:pStyle w:val="22"/>
        <w:numPr>
          <w:ilvl w:val="1"/>
          <w:numId w:val="18"/>
        </w:numPr>
        <w:shd w:val="clear" w:color="auto" w:fill="auto"/>
        <w:tabs>
          <w:tab w:val="clear" w:pos="1440"/>
        </w:tabs>
        <w:spacing w:before="0" w:after="0" w:line="274" w:lineRule="exact"/>
        <w:ind w:left="360"/>
        <w:jc w:val="both"/>
        <w:rPr>
          <w:sz w:val="24"/>
          <w:szCs w:val="24"/>
        </w:rPr>
      </w:pPr>
      <w:r w:rsidRPr="008D70A5">
        <w:rPr>
          <w:rStyle w:val="21"/>
          <w:color w:val="000000"/>
          <w:sz w:val="24"/>
          <w:szCs w:val="24"/>
        </w:rPr>
        <w:t>по телефону в отдел;</w:t>
      </w:r>
    </w:p>
    <w:p w:rsidR="001814E2" w:rsidRPr="008D70A5" w:rsidRDefault="001814E2" w:rsidP="008D70A5">
      <w:pPr>
        <w:pStyle w:val="22"/>
        <w:numPr>
          <w:ilvl w:val="1"/>
          <w:numId w:val="18"/>
        </w:numPr>
        <w:shd w:val="clear" w:color="auto" w:fill="auto"/>
        <w:tabs>
          <w:tab w:val="clear" w:pos="1440"/>
        </w:tabs>
        <w:spacing w:before="0" w:after="0" w:line="274" w:lineRule="exact"/>
        <w:ind w:left="360"/>
        <w:jc w:val="both"/>
        <w:rPr>
          <w:sz w:val="24"/>
          <w:szCs w:val="24"/>
        </w:rPr>
      </w:pPr>
      <w:r w:rsidRPr="008D70A5">
        <w:rPr>
          <w:rStyle w:val="21"/>
          <w:color w:val="000000"/>
          <w:sz w:val="24"/>
          <w:szCs w:val="24"/>
        </w:rPr>
        <w:t>в письменной форме почтой в Администрацию;</w:t>
      </w:r>
    </w:p>
    <w:p w:rsidR="001814E2" w:rsidRPr="008D70A5" w:rsidRDefault="001814E2" w:rsidP="008D70A5">
      <w:pPr>
        <w:pStyle w:val="22"/>
        <w:numPr>
          <w:ilvl w:val="1"/>
          <w:numId w:val="18"/>
        </w:numPr>
        <w:shd w:val="clear" w:color="auto" w:fill="auto"/>
        <w:tabs>
          <w:tab w:val="clear" w:pos="1440"/>
        </w:tabs>
        <w:spacing w:before="0" w:after="0" w:line="274" w:lineRule="exact"/>
        <w:ind w:left="360"/>
        <w:jc w:val="both"/>
        <w:rPr>
          <w:sz w:val="24"/>
          <w:szCs w:val="24"/>
        </w:rPr>
      </w:pPr>
      <w:r w:rsidRPr="008D70A5">
        <w:rPr>
          <w:rStyle w:val="21"/>
          <w:color w:val="000000"/>
          <w:sz w:val="24"/>
          <w:szCs w:val="24"/>
        </w:rPr>
        <w:t>по электронной почте в Администрацию.</w:t>
      </w:r>
    </w:p>
    <w:p w:rsidR="001814E2" w:rsidRPr="008D70A5" w:rsidRDefault="001814E2" w:rsidP="008D70A5">
      <w:pPr>
        <w:pStyle w:val="22"/>
        <w:shd w:val="clear" w:color="auto" w:fill="auto"/>
        <w:tabs>
          <w:tab w:val="left" w:pos="7526"/>
        </w:tabs>
        <w:spacing w:before="0" w:after="0" w:line="274" w:lineRule="exact"/>
        <w:ind w:firstLine="600"/>
        <w:jc w:val="both"/>
        <w:rPr>
          <w:sz w:val="24"/>
          <w:szCs w:val="24"/>
        </w:rPr>
      </w:pPr>
      <w:r w:rsidRPr="008D70A5">
        <w:rPr>
          <w:rStyle w:val="21"/>
          <w:color w:val="000000"/>
          <w:sz w:val="24"/>
          <w:szCs w:val="24"/>
        </w:rPr>
        <w:t>Информирование проводится в устной или письменной форме, включая информиро</w:t>
      </w:r>
      <w:r w:rsidRPr="008D70A5">
        <w:rPr>
          <w:rStyle w:val="21"/>
          <w:color w:val="000000"/>
          <w:sz w:val="24"/>
          <w:szCs w:val="24"/>
        </w:rPr>
        <w:softHyphen/>
        <w:t>вание с использованием средств телефонной связи и информационно</w:t>
      </w:r>
      <w:r w:rsidRPr="008D70A5">
        <w:rPr>
          <w:rStyle w:val="21"/>
          <w:color w:val="000000"/>
          <w:sz w:val="24"/>
          <w:szCs w:val="24"/>
        </w:rPr>
        <w:softHyphen/>
        <w:t>-телекоммуникационной сети «Интернет».</w:t>
      </w:r>
    </w:p>
    <w:p w:rsidR="001814E2" w:rsidRPr="008D70A5" w:rsidRDefault="001814E2" w:rsidP="008D70A5">
      <w:pPr>
        <w:pStyle w:val="22"/>
        <w:shd w:val="clear" w:color="auto" w:fill="auto"/>
        <w:spacing w:before="0" w:after="0" w:line="274" w:lineRule="exact"/>
        <w:ind w:firstLine="600"/>
        <w:jc w:val="both"/>
        <w:rPr>
          <w:sz w:val="24"/>
          <w:szCs w:val="24"/>
        </w:rPr>
      </w:pPr>
      <w:r w:rsidRPr="008D70A5">
        <w:rPr>
          <w:rStyle w:val="21"/>
          <w:color w:val="000000"/>
          <w:sz w:val="24"/>
          <w:szCs w:val="24"/>
        </w:rPr>
        <w:t>Должностные лица Администрации обеспечивают предоставление муниципальной услуги (далее - должностные лица).</w:t>
      </w:r>
    </w:p>
    <w:p w:rsidR="001814E2" w:rsidRPr="008D70A5" w:rsidRDefault="001814E2" w:rsidP="008D70A5">
      <w:pPr>
        <w:pStyle w:val="22"/>
        <w:numPr>
          <w:ilvl w:val="0"/>
          <w:numId w:val="18"/>
        </w:numPr>
        <w:shd w:val="clear" w:color="auto" w:fill="auto"/>
        <w:tabs>
          <w:tab w:val="left" w:pos="920"/>
        </w:tabs>
        <w:spacing w:before="0" w:after="0" w:line="274" w:lineRule="exact"/>
        <w:ind w:left="0" w:firstLine="600"/>
        <w:jc w:val="both"/>
        <w:rPr>
          <w:sz w:val="24"/>
          <w:szCs w:val="24"/>
        </w:rPr>
      </w:pPr>
      <w:r w:rsidRPr="008D70A5">
        <w:rPr>
          <w:rStyle w:val="21"/>
          <w:color w:val="000000"/>
          <w:sz w:val="24"/>
          <w:szCs w:val="24"/>
        </w:rPr>
        <w:t>Устное информирование осуществляется должностными лицами при обращении заинтересованных лиц за информацией:</w:t>
      </w:r>
    </w:p>
    <w:p w:rsidR="001814E2" w:rsidRPr="008D70A5" w:rsidRDefault="001814E2" w:rsidP="008D70A5">
      <w:pPr>
        <w:pStyle w:val="22"/>
        <w:shd w:val="clear" w:color="auto" w:fill="auto"/>
        <w:spacing w:before="0" w:after="0" w:line="274" w:lineRule="exact"/>
        <w:ind w:firstLine="600"/>
        <w:jc w:val="both"/>
        <w:rPr>
          <w:sz w:val="24"/>
          <w:szCs w:val="24"/>
        </w:rPr>
      </w:pPr>
      <w:r w:rsidRPr="008D70A5">
        <w:rPr>
          <w:rStyle w:val="21"/>
          <w:color w:val="000000"/>
          <w:sz w:val="24"/>
          <w:szCs w:val="24"/>
        </w:rPr>
        <w:t>лично;</w:t>
      </w:r>
    </w:p>
    <w:p w:rsidR="001814E2" w:rsidRPr="008D70A5" w:rsidRDefault="001814E2" w:rsidP="008D70A5">
      <w:pPr>
        <w:pStyle w:val="22"/>
        <w:shd w:val="clear" w:color="auto" w:fill="auto"/>
        <w:spacing w:before="0" w:after="0" w:line="274" w:lineRule="exact"/>
        <w:ind w:firstLine="600"/>
        <w:jc w:val="both"/>
        <w:rPr>
          <w:sz w:val="24"/>
          <w:szCs w:val="24"/>
        </w:rPr>
      </w:pPr>
      <w:r w:rsidRPr="008D70A5">
        <w:rPr>
          <w:rStyle w:val="21"/>
          <w:color w:val="000000"/>
          <w:sz w:val="24"/>
          <w:szCs w:val="24"/>
        </w:rPr>
        <w:t>по телефону.</w:t>
      </w:r>
    </w:p>
    <w:p w:rsidR="001814E2" w:rsidRPr="008D70A5" w:rsidRDefault="001814E2" w:rsidP="008D70A5">
      <w:pPr>
        <w:pStyle w:val="22"/>
        <w:shd w:val="clear" w:color="auto" w:fill="auto"/>
        <w:spacing w:before="0" w:after="0" w:line="274" w:lineRule="exact"/>
        <w:ind w:firstLine="600"/>
        <w:jc w:val="both"/>
        <w:rPr>
          <w:sz w:val="24"/>
          <w:szCs w:val="24"/>
        </w:rPr>
      </w:pPr>
      <w:r w:rsidRPr="008D70A5">
        <w:rPr>
          <w:rStyle w:val="21"/>
          <w:color w:val="000000"/>
          <w:sz w:val="24"/>
          <w:szCs w:val="24"/>
        </w:rPr>
        <w:t>Должностное лицо, осуществляющее устное информирование, должно принять все необходимые меры для дачи полного и оперативного ответа на поставленные вопросы, в том числе с привлечением других должностных лиц. Время ожидания заинтересованного лица при устном информировании не может превышать 30 минут.</w:t>
      </w:r>
    </w:p>
    <w:p w:rsidR="001814E2" w:rsidRPr="008D70A5" w:rsidRDefault="001814E2" w:rsidP="008D70A5">
      <w:pPr>
        <w:pStyle w:val="22"/>
        <w:shd w:val="clear" w:color="auto" w:fill="auto"/>
        <w:spacing w:before="0" w:after="0" w:line="274" w:lineRule="exact"/>
        <w:ind w:firstLine="600"/>
        <w:jc w:val="both"/>
        <w:rPr>
          <w:sz w:val="24"/>
          <w:szCs w:val="24"/>
        </w:rPr>
      </w:pPr>
      <w:r w:rsidRPr="008D70A5">
        <w:rPr>
          <w:rStyle w:val="21"/>
          <w:color w:val="000000"/>
          <w:sz w:val="24"/>
          <w:szCs w:val="24"/>
        </w:rPr>
        <w:t>Устное информирование каждого заинтересованного лица должностное лицо осуществляет не более 10 минут.</w:t>
      </w:r>
    </w:p>
    <w:p w:rsidR="001814E2" w:rsidRPr="008D70A5" w:rsidRDefault="001814E2" w:rsidP="008D70A5">
      <w:pPr>
        <w:pStyle w:val="22"/>
        <w:numPr>
          <w:ilvl w:val="0"/>
          <w:numId w:val="18"/>
        </w:numPr>
        <w:shd w:val="clear" w:color="auto" w:fill="auto"/>
        <w:tabs>
          <w:tab w:val="left" w:pos="896"/>
        </w:tabs>
        <w:spacing w:before="0" w:after="0" w:line="274" w:lineRule="exact"/>
        <w:ind w:left="0" w:firstLine="600"/>
        <w:jc w:val="both"/>
        <w:rPr>
          <w:sz w:val="24"/>
          <w:szCs w:val="24"/>
        </w:rPr>
      </w:pPr>
      <w:r w:rsidRPr="008D70A5">
        <w:rPr>
          <w:rStyle w:val="21"/>
          <w:color w:val="000000"/>
          <w:sz w:val="24"/>
          <w:szCs w:val="24"/>
        </w:rPr>
        <w:t xml:space="preserve">Письменное информирование осуществляется должностными лицами при обращении заинтересованных лиц в Администрацию письменно путем почтового </w:t>
      </w:r>
      <w:r w:rsidRPr="008D70A5">
        <w:rPr>
          <w:rStyle w:val="21"/>
          <w:color w:val="000000"/>
          <w:sz w:val="24"/>
          <w:szCs w:val="24"/>
        </w:rPr>
        <w:lastRenderedPageBreak/>
        <w:t>отправления или электронного письма.</w:t>
      </w:r>
    </w:p>
    <w:p w:rsidR="001814E2" w:rsidRPr="008D70A5" w:rsidRDefault="001814E2" w:rsidP="008D70A5">
      <w:pPr>
        <w:pStyle w:val="22"/>
        <w:shd w:val="clear" w:color="auto" w:fill="auto"/>
        <w:spacing w:before="0" w:after="0" w:line="274" w:lineRule="exact"/>
        <w:ind w:firstLine="600"/>
        <w:jc w:val="both"/>
        <w:rPr>
          <w:sz w:val="24"/>
          <w:szCs w:val="24"/>
        </w:rPr>
      </w:pPr>
      <w:r w:rsidRPr="008D70A5">
        <w:rPr>
          <w:rStyle w:val="21"/>
          <w:color w:val="000000"/>
          <w:sz w:val="24"/>
          <w:szCs w:val="24"/>
        </w:rPr>
        <w:t>Глава Администрации или лицо, его замещающее, определяет непосредственного исполнителя для подготовки ответа.</w:t>
      </w:r>
    </w:p>
    <w:p w:rsidR="001814E2" w:rsidRPr="008D70A5" w:rsidRDefault="001814E2" w:rsidP="008D70A5">
      <w:pPr>
        <w:pStyle w:val="22"/>
        <w:shd w:val="clear" w:color="auto" w:fill="auto"/>
        <w:spacing w:before="0" w:after="0" w:line="274" w:lineRule="exact"/>
        <w:ind w:firstLine="600"/>
        <w:jc w:val="both"/>
        <w:rPr>
          <w:sz w:val="24"/>
          <w:szCs w:val="24"/>
        </w:rPr>
      </w:pPr>
      <w:r w:rsidRPr="008D70A5">
        <w:rPr>
          <w:rStyle w:val="21"/>
          <w:color w:val="000000"/>
          <w:sz w:val="24"/>
          <w:szCs w:val="24"/>
        </w:rPr>
        <w:t>Ответ на обращение заинтересованного лица предоставляется в простой, четкой и понятной форме с указанием фамилии, имени, отчества, номера телефона исполнителя.</w:t>
      </w:r>
    </w:p>
    <w:p w:rsidR="001814E2" w:rsidRPr="008D70A5" w:rsidRDefault="001814E2" w:rsidP="008D70A5">
      <w:pPr>
        <w:pStyle w:val="22"/>
        <w:shd w:val="clear" w:color="auto" w:fill="auto"/>
        <w:spacing w:before="0" w:after="0" w:line="274" w:lineRule="exact"/>
        <w:ind w:firstLine="600"/>
        <w:jc w:val="both"/>
        <w:rPr>
          <w:sz w:val="24"/>
          <w:szCs w:val="24"/>
        </w:rPr>
      </w:pPr>
      <w:r w:rsidRPr="008D70A5">
        <w:rPr>
          <w:rStyle w:val="21"/>
          <w:color w:val="000000"/>
          <w:sz w:val="24"/>
          <w:szCs w:val="24"/>
        </w:rPr>
        <w:t>Ответ на обращение, поступившее в Администрацию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814E2" w:rsidRPr="008D70A5" w:rsidRDefault="001814E2" w:rsidP="008D70A5">
      <w:pPr>
        <w:pStyle w:val="22"/>
        <w:shd w:val="clear" w:color="auto" w:fill="auto"/>
        <w:spacing w:before="0" w:after="0" w:line="274" w:lineRule="exact"/>
        <w:ind w:firstLine="600"/>
        <w:jc w:val="both"/>
        <w:rPr>
          <w:sz w:val="24"/>
          <w:szCs w:val="24"/>
        </w:rPr>
      </w:pPr>
      <w:r w:rsidRPr="008D70A5">
        <w:rPr>
          <w:rStyle w:val="21"/>
          <w:color w:val="000000"/>
          <w:sz w:val="24"/>
          <w:szCs w:val="24"/>
        </w:rPr>
        <w:t>При письменном информировании ответ направляется заинтересованному лицу в течение 30 дней со дня регистрации обращения заинтересованного лица.</w:t>
      </w:r>
    </w:p>
    <w:p w:rsidR="001814E2" w:rsidRPr="008D70A5" w:rsidRDefault="001814E2" w:rsidP="008D70A5">
      <w:pPr>
        <w:pStyle w:val="22"/>
        <w:numPr>
          <w:ilvl w:val="0"/>
          <w:numId w:val="18"/>
        </w:numPr>
        <w:shd w:val="clear" w:color="auto" w:fill="auto"/>
        <w:tabs>
          <w:tab w:val="left" w:pos="431"/>
        </w:tabs>
        <w:spacing w:before="0" w:after="0" w:line="274" w:lineRule="exact"/>
        <w:ind w:left="0" w:firstLine="600"/>
        <w:jc w:val="both"/>
        <w:rPr>
          <w:sz w:val="24"/>
          <w:szCs w:val="24"/>
        </w:rPr>
      </w:pPr>
      <w:r w:rsidRPr="008D70A5">
        <w:rPr>
          <w:rStyle w:val="21"/>
          <w:color w:val="000000"/>
          <w:sz w:val="24"/>
          <w:szCs w:val="24"/>
        </w:rPr>
        <w:t>При ответе на телефонные звонки должностное лицо, осуществляющее прием и информирование, сняв трубку, должно назвать фамилию, имя, отчество, занимаемую должность и наименование отдела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осуществляющее прием и информирование, должно кратко подвести итоги и перечислить меры, которые надо принять (кто именно, когда и что дол</w:t>
      </w:r>
      <w:r w:rsidRPr="008D70A5">
        <w:rPr>
          <w:rStyle w:val="21"/>
          <w:color w:val="000000"/>
          <w:sz w:val="24"/>
          <w:szCs w:val="24"/>
        </w:rPr>
        <w:softHyphen/>
        <w:t>жен сделать).</w:t>
      </w:r>
    </w:p>
    <w:p w:rsidR="001814E2" w:rsidRPr="008D70A5" w:rsidRDefault="001814E2" w:rsidP="008D70A5">
      <w:pPr>
        <w:pStyle w:val="22"/>
        <w:shd w:val="clear" w:color="auto" w:fill="auto"/>
        <w:spacing w:before="0" w:after="0" w:line="274" w:lineRule="exact"/>
        <w:ind w:firstLine="600"/>
        <w:jc w:val="both"/>
        <w:rPr>
          <w:sz w:val="24"/>
          <w:szCs w:val="24"/>
        </w:rPr>
      </w:pPr>
      <w:r w:rsidRPr="008D70A5">
        <w:rPr>
          <w:rStyle w:val="21"/>
          <w:color w:val="000000"/>
          <w:sz w:val="24"/>
          <w:szCs w:val="24"/>
        </w:rPr>
        <w:t>При устном обращении заинтересованных лиц (по телефону или лично) должност</w:t>
      </w:r>
      <w:r w:rsidRPr="008D70A5">
        <w:rPr>
          <w:rStyle w:val="21"/>
          <w:color w:val="000000"/>
          <w:sz w:val="24"/>
          <w:szCs w:val="24"/>
        </w:rPr>
        <w:softHyphen/>
        <w:t>ные лица, осуществляющие прием и информирование, дают ответ самостоятельно. В слу</w:t>
      </w:r>
      <w:r w:rsidRPr="008D70A5">
        <w:rPr>
          <w:rStyle w:val="21"/>
          <w:color w:val="000000"/>
          <w:sz w:val="24"/>
          <w:szCs w:val="24"/>
        </w:rPr>
        <w:softHyphen/>
        <w:t>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w:t>
      </w:r>
      <w:r w:rsidRPr="008D70A5">
        <w:rPr>
          <w:rStyle w:val="21"/>
          <w:color w:val="000000"/>
          <w:sz w:val="24"/>
          <w:szCs w:val="24"/>
        </w:rPr>
        <w:softHyphen/>
        <w:t>го лица может быть дан устно в ходе личного приема. В остальных случаях дается пись</w:t>
      </w:r>
      <w:r w:rsidRPr="008D70A5">
        <w:rPr>
          <w:rStyle w:val="21"/>
          <w:color w:val="000000"/>
          <w:sz w:val="24"/>
          <w:szCs w:val="24"/>
        </w:rPr>
        <w:softHyphen/>
        <w:t>менный ответ по существу поставленных в обращении вопросов.</w:t>
      </w:r>
    </w:p>
    <w:p w:rsidR="001814E2" w:rsidRPr="008D70A5" w:rsidRDefault="001814E2" w:rsidP="008D70A5">
      <w:pPr>
        <w:pStyle w:val="22"/>
        <w:shd w:val="clear" w:color="auto" w:fill="auto"/>
        <w:spacing w:before="0" w:after="0" w:line="274" w:lineRule="exact"/>
        <w:ind w:firstLine="600"/>
        <w:jc w:val="both"/>
        <w:rPr>
          <w:sz w:val="24"/>
          <w:szCs w:val="24"/>
        </w:rPr>
      </w:pPr>
      <w:r w:rsidRPr="008D70A5">
        <w:rPr>
          <w:rStyle w:val="21"/>
          <w:color w:val="000000"/>
          <w:sz w:val="24"/>
          <w:szCs w:val="24"/>
        </w:rPr>
        <w:t>Ответы на письменные обращения направляются в письменной форме и должны со</w:t>
      </w:r>
      <w:r w:rsidRPr="008D70A5">
        <w:rPr>
          <w:rStyle w:val="21"/>
          <w:color w:val="000000"/>
          <w:sz w:val="24"/>
          <w:szCs w:val="24"/>
        </w:rPr>
        <w:softHyphen/>
        <w:t>держать ответы на поставленные вопросы, фамилию, инициалы и номер телефона испол</w:t>
      </w:r>
      <w:r w:rsidRPr="008D70A5">
        <w:rPr>
          <w:rStyle w:val="21"/>
          <w:color w:val="000000"/>
          <w:sz w:val="24"/>
          <w:szCs w:val="24"/>
        </w:rPr>
        <w:softHyphen/>
        <w:t>нителя. Ответ подписывается Главой или лицом, его замещающим.</w:t>
      </w:r>
    </w:p>
    <w:p w:rsidR="001814E2" w:rsidRPr="008D70A5" w:rsidRDefault="001814E2" w:rsidP="008D70A5">
      <w:pPr>
        <w:pStyle w:val="22"/>
        <w:shd w:val="clear" w:color="auto" w:fill="auto"/>
        <w:spacing w:before="0" w:after="283" w:line="274" w:lineRule="exact"/>
        <w:ind w:firstLine="600"/>
        <w:jc w:val="both"/>
        <w:rPr>
          <w:sz w:val="24"/>
          <w:szCs w:val="24"/>
        </w:rPr>
      </w:pPr>
      <w:r w:rsidRPr="008D70A5">
        <w:rPr>
          <w:rStyle w:val="21"/>
          <w:color w:val="000000"/>
          <w:sz w:val="24"/>
          <w:szCs w:val="24"/>
        </w:rPr>
        <w:t>Должностные лица не вправе осуществлять консультирование заинтересованных лиц, выходящее за рамки информирования о стандартных процедурах и условиях предо</w:t>
      </w:r>
      <w:r w:rsidRPr="008D70A5">
        <w:rPr>
          <w:rStyle w:val="21"/>
          <w:color w:val="000000"/>
          <w:sz w:val="24"/>
          <w:szCs w:val="24"/>
        </w:rPr>
        <w:softHyphen/>
        <w:t>ставления муниципальной услуги и влияющее прямо или косвенно на индивидуальные решения заинтересованных лиц.</w:t>
      </w:r>
    </w:p>
    <w:p w:rsidR="001814E2" w:rsidRDefault="0043667F" w:rsidP="003661D9">
      <w:pPr>
        <w:ind w:firstLine="540"/>
        <w:jc w:val="center"/>
        <w:rPr>
          <w:b/>
          <w:bCs/>
        </w:rPr>
      </w:pPr>
      <w:r>
        <w:rPr>
          <w:b/>
          <w:bCs/>
        </w:rPr>
        <w:t>2</w:t>
      </w:r>
      <w:r w:rsidR="001814E2" w:rsidRPr="003661D9">
        <w:rPr>
          <w:b/>
          <w:bCs/>
        </w:rPr>
        <w:t>. Стандарт предоставления муниципальной услуги</w:t>
      </w:r>
    </w:p>
    <w:p w:rsidR="001814E2" w:rsidRDefault="001814E2" w:rsidP="002D434B">
      <w:pPr>
        <w:pStyle w:val="22"/>
        <w:shd w:val="clear" w:color="auto" w:fill="auto"/>
        <w:spacing w:before="0" w:after="0" w:line="240" w:lineRule="exact"/>
        <w:ind w:right="540" w:firstLine="0"/>
        <w:rPr>
          <w:rStyle w:val="21"/>
          <w:color w:val="000000"/>
          <w:sz w:val="24"/>
          <w:szCs w:val="24"/>
        </w:rPr>
      </w:pPr>
    </w:p>
    <w:p w:rsidR="001814E2" w:rsidRPr="002D434B" w:rsidRDefault="001814E2" w:rsidP="002D434B">
      <w:pPr>
        <w:pStyle w:val="22"/>
        <w:shd w:val="clear" w:color="auto" w:fill="auto"/>
        <w:spacing w:before="0" w:after="0" w:line="240" w:lineRule="exact"/>
        <w:ind w:right="540" w:firstLine="0"/>
        <w:rPr>
          <w:sz w:val="24"/>
          <w:szCs w:val="24"/>
        </w:rPr>
      </w:pPr>
      <w:r w:rsidRPr="002D434B">
        <w:rPr>
          <w:rStyle w:val="21"/>
          <w:color w:val="000000"/>
          <w:sz w:val="24"/>
          <w:szCs w:val="24"/>
        </w:rPr>
        <w:t>Наименование муниципальной услуги</w:t>
      </w:r>
    </w:p>
    <w:p w:rsidR="001814E2" w:rsidRPr="002D434B" w:rsidRDefault="001814E2" w:rsidP="002D434B">
      <w:pPr>
        <w:pStyle w:val="22"/>
        <w:numPr>
          <w:ilvl w:val="0"/>
          <w:numId w:val="18"/>
        </w:numPr>
        <w:shd w:val="clear" w:color="auto" w:fill="auto"/>
        <w:tabs>
          <w:tab w:val="clear" w:pos="720"/>
          <w:tab w:val="num" w:pos="-720"/>
        </w:tabs>
        <w:spacing w:before="0" w:after="0" w:line="274" w:lineRule="exact"/>
        <w:ind w:left="0" w:firstLine="540"/>
        <w:jc w:val="both"/>
        <w:rPr>
          <w:sz w:val="24"/>
          <w:szCs w:val="24"/>
        </w:rPr>
      </w:pPr>
      <w:r w:rsidRPr="002D434B">
        <w:rPr>
          <w:rStyle w:val="21"/>
          <w:color w:val="000000"/>
          <w:sz w:val="24"/>
          <w:szCs w:val="24"/>
        </w:rPr>
        <w:t>В соответствии с настоящим Регламентом предоставляется муниципальная услуга: по рассмотрению ходатайств заинтересованных лиц о переводе из одной категории в другую земель (земельных участков), находящихся в муниципальной и частной собствен</w:t>
      </w:r>
      <w:r w:rsidRPr="002D434B">
        <w:rPr>
          <w:rStyle w:val="21"/>
          <w:color w:val="000000"/>
          <w:sz w:val="24"/>
          <w:szCs w:val="24"/>
        </w:rPr>
        <w:softHyphen/>
        <w:t>ности, за исключением земель сельскохозяйственного назначения (далее - перевод земель или земельных участков в составе таких земель из одной категории в другую).</w:t>
      </w:r>
    </w:p>
    <w:p w:rsidR="001814E2" w:rsidRDefault="001814E2" w:rsidP="002D434B">
      <w:pPr>
        <w:pStyle w:val="22"/>
        <w:shd w:val="clear" w:color="auto" w:fill="auto"/>
        <w:spacing w:before="0" w:after="0" w:line="269" w:lineRule="exact"/>
        <w:ind w:right="540" w:firstLine="0"/>
        <w:rPr>
          <w:rStyle w:val="21"/>
          <w:color w:val="000000"/>
          <w:sz w:val="24"/>
          <w:szCs w:val="24"/>
        </w:rPr>
      </w:pPr>
    </w:p>
    <w:p w:rsidR="001814E2" w:rsidRPr="002D434B" w:rsidRDefault="001814E2" w:rsidP="002D434B">
      <w:pPr>
        <w:pStyle w:val="22"/>
        <w:shd w:val="clear" w:color="auto" w:fill="auto"/>
        <w:spacing w:before="0" w:after="0" w:line="269" w:lineRule="exact"/>
        <w:ind w:right="540" w:firstLine="0"/>
        <w:rPr>
          <w:sz w:val="24"/>
          <w:szCs w:val="24"/>
        </w:rPr>
      </w:pPr>
      <w:r w:rsidRPr="002D434B">
        <w:rPr>
          <w:rStyle w:val="21"/>
          <w:color w:val="000000"/>
          <w:sz w:val="24"/>
          <w:szCs w:val="24"/>
        </w:rPr>
        <w:t>Наименование органа, предоставляющего муниципальную услугу</w:t>
      </w:r>
    </w:p>
    <w:p w:rsidR="001814E2" w:rsidRPr="002D434B" w:rsidRDefault="001814E2" w:rsidP="002D434B">
      <w:pPr>
        <w:pStyle w:val="22"/>
        <w:shd w:val="clear" w:color="auto" w:fill="auto"/>
        <w:tabs>
          <w:tab w:val="left" w:pos="-540"/>
        </w:tabs>
        <w:spacing w:before="0" w:after="0" w:line="274" w:lineRule="exact"/>
        <w:ind w:firstLine="540"/>
        <w:jc w:val="both"/>
        <w:rPr>
          <w:sz w:val="24"/>
          <w:szCs w:val="24"/>
        </w:rPr>
      </w:pPr>
      <w:r>
        <w:rPr>
          <w:rStyle w:val="21"/>
          <w:color w:val="000000"/>
          <w:sz w:val="24"/>
          <w:szCs w:val="24"/>
        </w:rPr>
        <w:t xml:space="preserve">10. </w:t>
      </w:r>
      <w:r w:rsidRPr="002D434B">
        <w:rPr>
          <w:rStyle w:val="21"/>
          <w:color w:val="000000"/>
          <w:sz w:val="24"/>
          <w:szCs w:val="24"/>
        </w:rPr>
        <w:t xml:space="preserve">Муниципальная услуга предоставляется органом местного самоуправления - Администрацией </w:t>
      </w:r>
      <w:r>
        <w:rPr>
          <w:rStyle w:val="21"/>
          <w:color w:val="000000"/>
          <w:sz w:val="24"/>
          <w:szCs w:val="24"/>
        </w:rPr>
        <w:t>Лоухского</w:t>
      </w:r>
      <w:r w:rsidRPr="002D434B">
        <w:rPr>
          <w:rStyle w:val="21"/>
          <w:color w:val="000000"/>
          <w:sz w:val="24"/>
          <w:szCs w:val="24"/>
        </w:rPr>
        <w:t xml:space="preserve"> муниципального района.</w:t>
      </w:r>
    </w:p>
    <w:p w:rsidR="001814E2" w:rsidRPr="002D434B" w:rsidRDefault="001814E2" w:rsidP="002D434B">
      <w:pPr>
        <w:pStyle w:val="22"/>
        <w:shd w:val="clear" w:color="auto" w:fill="auto"/>
        <w:spacing w:before="0" w:after="0" w:line="274" w:lineRule="exact"/>
        <w:ind w:firstLine="540"/>
        <w:jc w:val="both"/>
        <w:rPr>
          <w:sz w:val="24"/>
          <w:szCs w:val="24"/>
        </w:rPr>
      </w:pPr>
      <w:r>
        <w:rPr>
          <w:rStyle w:val="21"/>
          <w:color w:val="000000"/>
          <w:sz w:val="24"/>
          <w:szCs w:val="24"/>
        </w:rPr>
        <w:t xml:space="preserve">11. </w:t>
      </w:r>
      <w:r w:rsidRPr="002D434B">
        <w:rPr>
          <w:rStyle w:val="21"/>
          <w:color w:val="000000"/>
          <w:sz w:val="24"/>
          <w:szCs w:val="24"/>
        </w:rPr>
        <w:t>При предоставлении муниципальной услуги в целях получения документов и информации, необходимой для предоставления муниципальной услуги, а также принятия соответствующих решений, предусмотренных настоящим Регламентом, должностные ли</w:t>
      </w:r>
      <w:r w:rsidRPr="002D434B">
        <w:rPr>
          <w:rStyle w:val="21"/>
          <w:color w:val="000000"/>
          <w:sz w:val="24"/>
          <w:szCs w:val="24"/>
        </w:rPr>
        <w:softHyphen/>
        <w:t>ца осуществляют взаимодействие с:</w:t>
      </w:r>
    </w:p>
    <w:p w:rsidR="001814E2" w:rsidRPr="002D434B" w:rsidRDefault="001814E2" w:rsidP="002D434B">
      <w:pPr>
        <w:pStyle w:val="22"/>
        <w:shd w:val="clear" w:color="auto" w:fill="auto"/>
        <w:spacing w:before="0" w:after="0" w:line="274" w:lineRule="exact"/>
        <w:ind w:firstLine="600"/>
        <w:jc w:val="both"/>
        <w:rPr>
          <w:sz w:val="24"/>
          <w:szCs w:val="24"/>
        </w:rPr>
      </w:pPr>
      <w:r>
        <w:rPr>
          <w:rStyle w:val="21"/>
          <w:color w:val="000000"/>
          <w:sz w:val="24"/>
          <w:szCs w:val="24"/>
        </w:rPr>
        <w:t xml:space="preserve">- </w:t>
      </w:r>
      <w:r w:rsidRPr="002D434B">
        <w:rPr>
          <w:rStyle w:val="21"/>
          <w:color w:val="000000"/>
          <w:sz w:val="24"/>
          <w:szCs w:val="24"/>
        </w:rPr>
        <w:t xml:space="preserve">органами местного самоуправления </w:t>
      </w:r>
      <w:r>
        <w:rPr>
          <w:rStyle w:val="21"/>
          <w:color w:val="000000"/>
          <w:sz w:val="24"/>
          <w:szCs w:val="24"/>
        </w:rPr>
        <w:t>Лоухского</w:t>
      </w:r>
      <w:r w:rsidRPr="002D434B">
        <w:rPr>
          <w:rStyle w:val="21"/>
          <w:color w:val="000000"/>
          <w:sz w:val="24"/>
          <w:szCs w:val="24"/>
        </w:rPr>
        <w:t xml:space="preserve"> муниципального района (далее - органы местного самоуправления);</w:t>
      </w:r>
    </w:p>
    <w:p w:rsidR="001814E2" w:rsidRPr="002D434B" w:rsidRDefault="001814E2" w:rsidP="002D434B">
      <w:pPr>
        <w:pStyle w:val="22"/>
        <w:shd w:val="clear" w:color="auto" w:fill="auto"/>
        <w:spacing w:before="0" w:after="0" w:line="274" w:lineRule="exact"/>
        <w:ind w:firstLine="600"/>
        <w:jc w:val="both"/>
        <w:rPr>
          <w:sz w:val="24"/>
          <w:szCs w:val="24"/>
        </w:rPr>
      </w:pPr>
      <w:r>
        <w:rPr>
          <w:rStyle w:val="21"/>
          <w:color w:val="000000"/>
          <w:sz w:val="24"/>
          <w:szCs w:val="24"/>
        </w:rPr>
        <w:t xml:space="preserve">- </w:t>
      </w:r>
      <w:r w:rsidRPr="002D434B">
        <w:rPr>
          <w:rStyle w:val="21"/>
          <w:color w:val="000000"/>
          <w:sz w:val="24"/>
          <w:szCs w:val="24"/>
        </w:rPr>
        <w:t>территориальными органами Федеральной службы государственной регистрации, кадастра и картографии и подведомственными им государственными учреждениями;</w:t>
      </w:r>
    </w:p>
    <w:p w:rsidR="001814E2" w:rsidRPr="002D434B" w:rsidRDefault="001814E2" w:rsidP="002D434B">
      <w:pPr>
        <w:pStyle w:val="22"/>
        <w:shd w:val="clear" w:color="auto" w:fill="auto"/>
        <w:spacing w:before="0" w:after="0" w:line="274" w:lineRule="exact"/>
        <w:ind w:firstLine="600"/>
        <w:jc w:val="both"/>
        <w:rPr>
          <w:sz w:val="24"/>
          <w:szCs w:val="24"/>
        </w:rPr>
      </w:pPr>
      <w:r>
        <w:rPr>
          <w:rStyle w:val="21"/>
          <w:color w:val="000000"/>
          <w:sz w:val="24"/>
          <w:szCs w:val="24"/>
        </w:rPr>
        <w:t xml:space="preserve">- </w:t>
      </w:r>
      <w:r w:rsidRPr="002D434B">
        <w:rPr>
          <w:rStyle w:val="21"/>
          <w:color w:val="000000"/>
          <w:sz w:val="24"/>
          <w:szCs w:val="24"/>
        </w:rPr>
        <w:t>территориальными органами Федеральной налоговой службы.</w:t>
      </w:r>
    </w:p>
    <w:p w:rsidR="001814E2" w:rsidRPr="002D434B" w:rsidRDefault="001814E2" w:rsidP="00DC1451">
      <w:pPr>
        <w:pStyle w:val="22"/>
        <w:numPr>
          <w:ilvl w:val="0"/>
          <w:numId w:val="20"/>
        </w:numPr>
        <w:shd w:val="clear" w:color="auto" w:fill="auto"/>
        <w:tabs>
          <w:tab w:val="clear" w:pos="720"/>
          <w:tab w:val="left" w:pos="-720"/>
        </w:tabs>
        <w:spacing w:before="0" w:after="0" w:line="274" w:lineRule="exact"/>
        <w:ind w:left="0" w:firstLine="540"/>
        <w:jc w:val="both"/>
        <w:rPr>
          <w:rStyle w:val="21"/>
          <w:sz w:val="24"/>
          <w:szCs w:val="24"/>
        </w:rPr>
      </w:pPr>
      <w:proofErr w:type="gramStart"/>
      <w:r w:rsidRPr="002D434B">
        <w:rPr>
          <w:rStyle w:val="21"/>
          <w:color w:val="000000"/>
          <w:sz w:val="24"/>
          <w:szCs w:val="24"/>
        </w:rPr>
        <w:lastRenderedPageBreak/>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w:t>
      </w:r>
      <w:r w:rsidRPr="002D434B">
        <w:rPr>
          <w:rStyle w:val="21"/>
          <w:color w:val="000000"/>
          <w:sz w:val="24"/>
          <w:szCs w:val="24"/>
        </w:rPr>
        <w:softHyphen/>
        <w:t>ципальных услуг и связанных с обращением в иные государственные органы и организа</w:t>
      </w:r>
      <w:r w:rsidRPr="002D434B">
        <w:rPr>
          <w:rStyle w:val="21"/>
          <w:color w:val="000000"/>
          <w:sz w:val="24"/>
          <w:szCs w:val="24"/>
        </w:rPr>
        <w:softHyphen/>
        <w:t>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w:t>
      </w:r>
      <w:r w:rsidRPr="002D434B">
        <w:rPr>
          <w:rStyle w:val="21"/>
          <w:color w:val="000000"/>
          <w:sz w:val="24"/>
          <w:szCs w:val="24"/>
        </w:rPr>
        <w:softHyphen/>
        <w:t>нии муниципальных услуг, утвержденный Правительством Республики</w:t>
      </w:r>
      <w:proofErr w:type="gramEnd"/>
      <w:r w:rsidRPr="002D434B">
        <w:rPr>
          <w:rStyle w:val="21"/>
          <w:color w:val="000000"/>
          <w:sz w:val="24"/>
          <w:szCs w:val="24"/>
        </w:rPr>
        <w:t xml:space="preserve"> Карелия</w:t>
      </w:r>
      <w:r>
        <w:rPr>
          <w:rStyle w:val="21"/>
          <w:color w:val="000000"/>
          <w:sz w:val="24"/>
          <w:szCs w:val="24"/>
        </w:rPr>
        <w:t>.</w:t>
      </w:r>
    </w:p>
    <w:p w:rsidR="001814E2" w:rsidRDefault="001814E2" w:rsidP="002D434B">
      <w:pPr>
        <w:pStyle w:val="22"/>
        <w:shd w:val="clear" w:color="auto" w:fill="auto"/>
        <w:tabs>
          <w:tab w:val="left" w:pos="-720"/>
        </w:tabs>
        <w:spacing w:before="0" w:after="0" w:line="274" w:lineRule="exact"/>
        <w:ind w:firstLine="0"/>
        <w:jc w:val="both"/>
        <w:rPr>
          <w:rStyle w:val="21"/>
          <w:color w:val="000000"/>
          <w:sz w:val="24"/>
          <w:szCs w:val="24"/>
        </w:rPr>
      </w:pPr>
    </w:p>
    <w:p w:rsidR="001814E2" w:rsidRPr="0043667F" w:rsidRDefault="001814E2" w:rsidP="0043667F">
      <w:pPr>
        <w:jc w:val="center"/>
        <w:rPr>
          <w:rStyle w:val="af1"/>
          <w:i w:val="0"/>
        </w:rPr>
      </w:pPr>
      <w:r w:rsidRPr="0043667F">
        <w:rPr>
          <w:rStyle w:val="af1"/>
          <w:i w:val="0"/>
        </w:rPr>
        <w:t>Описание результата предоставления муниципальной услуги</w:t>
      </w:r>
    </w:p>
    <w:p w:rsidR="001814E2" w:rsidRPr="0043667F" w:rsidRDefault="0043667F" w:rsidP="0043667F">
      <w:pPr>
        <w:ind w:firstLine="567"/>
        <w:jc w:val="both"/>
        <w:rPr>
          <w:rStyle w:val="af1"/>
          <w:i w:val="0"/>
        </w:rPr>
      </w:pPr>
      <w:r>
        <w:rPr>
          <w:rStyle w:val="af1"/>
          <w:i w:val="0"/>
        </w:rPr>
        <w:t xml:space="preserve">13. </w:t>
      </w:r>
      <w:r w:rsidR="001814E2" w:rsidRPr="0043667F">
        <w:rPr>
          <w:rStyle w:val="af1"/>
          <w:i w:val="0"/>
        </w:rPr>
        <w:t>Результатами предоставления муниципальной услуги являются:</w:t>
      </w:r>
    </w:p>
    <w:p w:rsidR="001814E2" w:rsidRPr="002D434B" w:rsidRDefault="001814E2" w:rsidP="002D434B">
      <w:pPr>
        <w:pStyle w:val="22"/>
        <w:shd w:val="clear" w:color="auto" w:fill="auto"/>
        <w:spacing w:before="0" w:after="0" w:line="274" w:lineRule="exact"/>
        <w:ind w:firstLine="600"/>
        <w:jc w:val="both"/>
        <w:rPr>
          <w:sz w:val="24"/>
          <w:szCs w:val="24"/>
        </w:rPr>
      </w:pPr>
      <w:r>
        <w:rPr>
          <w:rStyle w:val="21"/>
          <w:color w:val="000000"/>
          <w:sz w:val="24"/>
          <w:szCs w:val="24"/>
        </w:rPr>
        <w:t xml:space="preserve">- </w:t>
      </w:r>
      <w:r w:rsidRPr="002D434B">
        <w:rPr>
          <w:rStyle w:val="21"/>
          <w:color w:val="000000"/>
          <w:sz w:val="24"/>
          <w:szCs w:val="24"/>
        </w:rPr>
        <w:t>направление заявителю решения Администрации с указанием причин, послуживших</w:t>
      </w:r>
    </w:p>
    <w:p w:rsidR="001814E2" w:rsidRPr="002D434B" w:rsidRDefault="001814E2" w:rsidP="002D434B">
      <w:pPr>
        <w:pStyle w:val="22"/>
        <w:shd w:val="clear" w:color="auto" w:fill="auto"/>
        <w:spacing w:before="0" w:after="0" w:line="274" w:lineRule="exact"/>
        <w:ind w:firstLine="0"/>
        <w:jc w:val="both"/>
        <w:rPr>
          <w:sz w:val="24"/>
          <w:szCs w:val="24"/>
        </w:rPr>
      </w:pPr>
      <w:r w:rsidRPr="002D434B">
        <w:rPr>
          <w:rStyle w:val="21"/>
          <w:color w:val="000000"/>
          <w:sz w:val="24"/>
          <w:szCs w:val="24"/>
        </w:rPr>
        <w:t>основанием для отказа в принятии ходатайства и документов для рассмотрения, с прило</w:t>
      </w:r>
      <w:r w:rsidRPr="002D434B">
        <w:rPr>
          <w:rStyle w:val="21"/>
          <w:color w:val="000000"/>
          <w:sz w:val="24"/>
          <w:szCs w:val="24"/>
        </w:rPr>
        <w:softHyphen/>
        <w:t>жением представленных заявителем ходатайства и документов, в случаях предусмотрен</w:t>
      </w:r>
      <w:r w:rsidRPr="002D434B">
        <w:rPr>
          <w:rStyle w:val="21"/>
          <w:color w:val="000000"/>
          <w:sz w:val="24"/>
          <w:szCs w:val="24"/>
        </w:rPr>
        <w:softHyphen/>
        <w:t>ных настоящим Регламентом в форме письма Администрации;</w:t>
      </w:r>
    </w:p>
    <w:p w:rsidR="001814E2" w:rsidRPr="002D434B" w:rsidRDefault="001814E2" w:rsidP="002D434B">
      <w:pPr>
        <w:pStyle w:val="22"/>
        <w:shd w:val="clear" w:color="auto" w:fill="auto"/>
        <w:spacing w:before="0" w:after="0" w:line="274" w:lineRule="exact"/>
        <w:ind w:firstLine="600"/>
        <w:jc w:val="both"/>
        <w:rPr>
          <w:sz w:val="24"/>
          <w:szCs w:val="24"/>
        </w:rPr>
      </w:pPr>
      <w:r>
        <w:rPr>
          <w:rStyle w:val="21"/>
          <w:color w:val="000000"/>
          <w:sz w:val="24"/>
          <w:szCs w:val="24"/>
        </w:rPr>
        <w:t xml:space="preserve">- </w:t>
      </w:r>
      <w:r w:rsidRPr="002D434B">
        <w:rPr>
          <w:rStyle w:val="21"/>
          <w:color w:val="000000"/>
          <w:sz w:val="24"/>
          <w:szCs w:val="24"/>
        </w:rPr>
        <w:t>направление заявителю решения Администрации о переводе земель или земельных участков в составе таких земель из одной категории в другую в форме постановления Ад</w:t>
      </w:r>
      <w:r w:rsidRPr="002D434B">
        <w:rPr>
          <w:rStyle w:val="21"/>
          <w:color w:val="000000"/>
          <w:sz w:val="24"/>
          <w:szCs w:val="24"/>
        </w:rPr>
        <w:softHyphen/>
        <w:t>министрации;</w:t>
      </w:r>
    </w:p>
    <w:p w:rsidR="001814E2" w:rsidRDefault="001814E2" w:rsidP="002D434B">
      <w:pPr>
        <w:pStyle w:val="22"/>
        <w:shd w:val="clear" w:color="auto" w:fill="auto"/>
        <w:spacing w:before="0" w:after="267" w:line="274" w:lineRule="exact"/>
        <w:ind w:firstLine="600"/>
        <w:jc w:val="both"/>
        <w:rPr>
          <w:rStyle w:val="21"/>
          <w:color w:val="000000"/>
          <w:sz w:val="24"/>
          <w:szCs w:val="24"/>
        </w:rPr>
      </w:pPr>
      <w:r>
        <w:rPr>
          <w:rStyle w:val="21"/>
          <w:color w:val="000000"/>
          <w:sz w:val="24"/>
          <w:szCs w:val="24"/>
        </w:rPr>
        <w:t xml:space="preserve">- </w:t>
      </w:r>
      <w:r w:rsidRPr="002D434B">
        <w:rPr>
          <w:rStyle w:val="21"/>
          <w:color w:val="000000"/>
          <w:sz w:val="24"/>
          <w:szCs w:val="24"/>
        </w:rPr>
        <w:t>направление заявителю решения Администрации об отказе в переводе земель или земельных участков в составе таких земель из одной категории в другую в форме поста</w:t>
      </w:r>
      <w:r w:rsidRPr="002D434B">
        <w:rPr>
          <w:rStyle w:val="21"/>
          <w:color w:val="000000"/>
          <w:sz w:val="24"/>
          <w:szCs w:val="24"/>
        </w:rPr>
        <w:softHyphen/>
        <w:t>новления Администрации.</w:t>
      </w:r>
    </w:p>
    <w:p w:rsidR="001814E2" w:rsidRPr="00DC1451" w:rsidRDefault="001814E2" w:rsidP="0043667F">
      <w:pPr>
        <w:ind w:firstLine="567"/>
        <w:jc w:val="center"/>
      </w:pPr>
      <w:r w:rsidRPr="00DC1451">
        <w:rPr>
          <w:rStyle w:val="21"/>
          <w:color w:val="000000"/>
        </w:rPr>
        <w:t>Срок предоставления муниципальной услуги</w:t>
      </w:r>
    </w:p>
    <w:p w:rsidR="001814E2" w:rsidRPr="00DC1451" w:rsidRDefault="001814E2" w:rsidP="0043667F">
      <w:pPr>
        <w:ind w:firstLine="567"/>
        <w:jc w:val="both"/>
      </w:pPr>
      <w:r>
        <w:rPr>
          <w:rStyle w:val="21"/>
          <w:color w:val="000000"/>
        </w:rPr>
        <w:t xml:space="preserve">14. </w:t>
      </w:r>
      <w:r w:rsidRPr="00DC1451">
        <w:rPr>
          <w:rStyle w:val="21"/>
          <w:color w:val="000000"/>
        </w:rPr>
        <w:t>Срок предоставления муниципальной услуги составляет 30 дней со дня поступ</w:t>
      </w:r>
      <w:r w:rsidRPr="00DC1451">
        <w:rPr>
          <w:rStyle w:val="21"/>
          <w:color w:val="000000"/>
        </w:rPr>
        <w:softHyphen/>
        <w:t>ления ходатайства и документов в Администрацию.</w:t>
      </w:r>
    </w:p>
    <w:p w:rsidR="001814E2" w:rsidRPr="00DC1451" w:rsidRDefault="001814E2" w:rsidP="00DC1451">
      <w:pPr>
        <w:pStyle w:val="22"/>
        <w:numPr>
          <w:ilvl w:val="0"/>
          <w:numId w:val="21"/>
        </w:numPr>
        <w:shd w:val="clear" w:color="auto" w:fill="auto"/>
        <w:tabs>
          <w:tab w:val="clear" w:pos="720"/>
          <w:tab w:val="num" w:pos="-900"/>
          <w:tab w:val="left" w:pos="1019"/>
        </w:tabs>
        <w:spacing w:before="0" w:after="236" w:line="274" w:lineRule="exact"/>
        <w:ind w:left="0" w:firstLine="540"/>
        <w:jc w:val="both"/>
        <w:rPr>
          <w:sz w:val="24"/>
          <w:szCs w:val="24"/>
        </w:rPr>
      </w:pPr>
      <w:r w:rsidRPr="00DC1451">
        <w:rPr>
          <w:rStyle w:val="21"/>
          <w:color w:val="000000"/>
          <w:sz w:val="24"/>
          <w:szCs w:val="24"/>
        </w:rPr>
        <w:t>Сроки прохождения отдельных административных процедур, необходимых для предоставления муниципальной услуги, определены при описании соответствующих ад</w:t>
      </w:r>
      <w:r w:rsidRPr="00DC1451">
        <w:rPr>
          <w:rStyle w:val="21"/>
          <w:color w:val="000000"/>
          <w:sz w:val="24"/>
          <w:szCs w:val="24"/>
        </w:rPr>
        <w:softHyphen/>
        <w:t>министративных процедур в разделе III настоящего Регламента.</w:t>
      </w:r>
    </w:p>
    <w:p w:rsidR="0043667F" w:rsidRPr="0043667F" w:rsidRDefault="0043667F" w:rsidP="0043667F">
      <w:pPr>
        <w:jc w:val="center"/>
      </w:pPr>
      <w:r w:rsidRPr="0043667F">
        <w:rPr>
          <w:rStyle w:val="21"/>
          <w:color w:val="000000"/>
        </w:rPr>
        <w:t>Перечень нормативных правовых актов, регулирующих отношения, возникающие в связи с предоставлением муниципальной услуги</w:t>
      </w:r>
    </w:p>
    <w:p w:rsidR="0043667F" w:rsidRPr="0043667F" w:rsidRDefault="0043667F" w:rsidP="0043667F">
      <w:pPr>
        <w:numPr>
          <w:ilvl w:val="0"/>
          <w:numId w:val="21"/>
        </w:numPr>
        <w:tabs>
          <w:tab w:val="clear" w:pos="720"/>
          <w:tab w:val="num" w:pos="-567"/>
        </w:tabs>
        <w:ind w:left="0" w:firstLine="567"/>
        <w:jc w:val="both"/>
      </w:pPr>
      <w:r w:rsidRPr="0043667F">
        <w:rPr>
          <w:rStyle w:val="21"/>
          <w:color w:val="000000"/>
        </w:rPr>
        <w:t>Предоставление муниципальной услуги осуществляется Администрацией в по</w:t>
      </w:r>
      <w:r w:rsidRPr="0043667F">
        <w:rPr>
          <w:rStyle w:val="21"/>
          <w:color w:val="000000"/>
        </w:rPr>
        <w:softHyphen/>
        <w:t>рядке и пределах, установленных законодательством Российской Федерации и Республи</w:t>
      </w:r>
      <w:r w:rsidRPr="0043667F">
        <w:rPr>
          <w:rStyle w:val="21"/>
          <w:color w:val="000000"/>
        </w:rPr>
        <w:softHyphen/>
        <w:t>ки Карелия в области земельных отношений.</w:t>
      </w:r>
    </w:p>
    <w:p w:rsidR="0043667F" w:rsidRPr="0043667F" w:rsidRDefault="0043667F" w:rsidP="0043667F">
      <w:pPr>
        <w:ind w:firstLine="567"/>
        <w:jc w:val="both"/>
      </w:pPr>
      <w:r w:rsidRPr="0043667F">
        <w:rPr>
          <w:rStyle w:val="21"/>
          <w:color w:val="000000"/>
        </w:rPr>
        <w:t xml:space="preserve">Предоставление муниципальной услуги осуществляется в соответствии </w:t>
      </w:r>
      <w:proofErr w:type="gramStart"/>
      <w:r w:rsidRPr="0043667F">
        <w:rPr>
          <w:rStyle w:val="21"/>
          <w:color w:val="000000"/>
        </w:rPr>
        <w:t>с</w:t>
      </w:r>
      <w:proofErr w:type="gramEnd"/>
      <w:r w:rsidRPr="0043667F">
        <w:rPr>
          <w:rStyle w:val="21"/>
          <w:color w:val="000000"/>
        </w:rPr>
        <w:t>:</w:t>
      </w:r>
    </w:p>
    <w:p w:rsidR="0043667F" w:rsidRPr="00914EF6" w:rsidRDefault="0043667F" w:rsidP="0043667F">
      <w:pPr>
        <w:numPr>
          <w:ilvl w:val="0"/>
          <w:numId w:val="22"/>
        </w:numPr>
        <w:ind w:left="426"/>
        <w:jc w:val="both"/>
        <w:rPr>
          <w:lang w:eastAsia="en-US"/>
        </w:rPr>
      </w:pPr>
      <w:proofErr w:type="spellStart"/>
      <w:r w:rsidRPr="00914EF6">
        <w:rPr>
          <w:lang w:val="en-US" w:eastAsia="en-US"/>
        </w:rPr>
        <w:t>Конституцией</w:t>
      </w:r>
      <w:proofErr w:type="spellEnd"/>
      <w:r w:rsidRPr="00914EF6">
        <w:rPr>
          <w:lang w:val="en-US" w:eastAsia="en-US"/>
        </w:rPr>
        <w:t xml:space="preserve"> </w:t>
      </w:r>
      <w:proofErr w:type="spellStart"/>
      <w:r w:rsidRPr="00914EF6">
        <w:rPr>
          <w:lang w:val="en-US" w:eastAsia="en-US"/>
        </w:rPr>
        <w:t>Российской</w:t>
      </w:r>
      <w:proofErr w:type="spellEnd"/>
      <w:r w:rsidRPr="00914EF6">
        <w:rPr>
          <w:lang w:val="en-US" w:eastAsia="en-US"/>
        </w:rPr>
        <w:t xml:space="preserve"> </w:t>
      </w:r>
      <w:proofErr w:type="spellStart"/>
      <w:r w:rsidRPr="00914EF6">
        <w:rPr>
          <w:lang w:val="en-US" w:eastAsia="en-US"/>
        </w:rPr>
        <w:t>Федерации</w:t>
      </w:r>
      <w:proofErr w:type="spellEnd"/>
      <w:r w:rsidRPr="00914EF6">
        <w:rPr>
          <w:lang w:val="en-US" w:eastAsia="en-US"/>
        </w:rPr>
        <w:t>;</w:t>
      </w:r>
    </w:p>
    <w:p w:rsidR="0043667F" w:rsidRPr="00914EF6" w:rsidRDefault="009A7592" w:rsidP="0043667F">
      <w:pPr>
        <w:numPr>
          <w:ilvl w:val="0"/>
          <w:numId w:val="22"/>
        </w:numPr>
        <w:ind w:left="426"/>
        <w:jc w:val="both"/>
        <w:rPr>
          <w:lang w:eastAsia="en-US"/>
        </w:rPr>
      </w:pPr>
      <w:hyperlink r:id="rId9" w:history="1">
        <w:r w:rsidR="0043667F" w:rsidRPr="0047447E">
          <w:rPr>
            <w:lang w:eastAsia="en-US"/>
          </w:rPr>
          <w:t>Кодексом</w:t>
        </w:r>
      </w:hyperlink>
      <w:r w:rsidR="0043667F" w:rsidRPr="00914EF6">
        <w:rPr>
          <w:lang w:eastAsia="en-US"/>
        </w:rPr>
        <w:t xml:space="preserve"> Российской Федерации об административных правонарушениях (далее - </w:t>
      </w:r>
      <w:proofErr w:type="spellStart"/>
      <w:r w:rsidR="0043667F" w:rsidRPr="00914EF6">
        <w:rPr>
          <w:lang w:eastAsia="en-US"/>
        </w:rPr>
        <w:t>КоАП</w:t>
      </w:r>
      <w:proofErr w:type="spellEnd"/>
      <w:r w:rsidR="0043667F" w:rsidRPr="00914EF6">
        <w:rPr>
          <w:lang w:eastAsia="en-US"/>
        </w:rPr>
        <w:t>);</w:t>
      </w:r>
    </w:p>
    <w:p w:rsidR="0043667F" w:rsidRDefault="0043667F" w:rsidP="0043667F">
      <w:pPr>
        <w:numPr>
          <w:ilvl w:val="0"/>
          <w:numId w:val="22"/>
        </w:numPr>
        <w:ind w:left="426"/>
        <w:jc w:val="both"/>
        <w:rPr>
          <w:lang w:eastAsia="en-US"/>
        </w:rPr>
      </w:pPr>
      <w:r w:rsidRPr="00914EF6">
        <w:rPr>
          <w:lang w:eastAsia="en-US"/>
        </w:rPr>
        <w:t>Земельным кодексом Российской Федерации</w:t>
      </w:r>
      <w:r>
        <w:rPr>
          <w:lang w:eastAsia="en-US"/>
        </w:rPr>
        <w:t>;</w:t>
      </w:r>
    </w:p>
    <w:p w:rsidR="0043667F" w:rsidRPr="00914EF6" w:rsidRDefault="0043667F" w:rsidP="0043667F">
      <w:pPr>
        <w:numPr>
          <w:ilvl w:val="0"/>
          <w:numId w:val="22"/>
        </w:numPr>
        <w:ind w:left="426"/>
        <w:jc w:val="both"/>
        <w:rPr>
          <w:lang w:eastAsia="en-US"/>
        </w:rPr>
      </w:pPr>
      <w:r>
        <w:rPr>
          <w:lang w:eastAsia="en-US"/>
        </w:rPr>
        <w:t>Федеральным законом от 21 декабря 2004 г. № 172-ФЗ «О переводе земель или земельных участков из одной категории в другую»;</w:t>
      </w:r>
      <w:r w:rsidRPr="00914EF6">
        <w:rPr>
          <w:lang w:eastAsia="en-US"/>
        </w:rPr>
        <w:t xml:space="preserve"> </w:t>
      </w:r>
    </w:p>
    <w:p w:rsidR="0043667F" w:rsidRPr="00914EF6" w:rsidRDefault="009A7592" w:rsidP="0043667F">
      <w:pPr>
        <w:numPr>
          <w:ilvl w:val="0"/>
          <w:numId w:val="22"/>
        </w:numPr>
        <w:ind w:left="426"/>
        <w:jc w:val="both"/>
        <w:rPr>
          <w:lang w:eastAsia="en-US"/>
        </w:rPr>
      </w:pPr>
      <w:hyperlink r:id="rId10" w:history="1">
        <w:r w:rsidR="0043667F" w:rsidRPr="0047447E">
          <w:rPr>
            <w:lang w:eastAsia="en-US"/>
          </w:rPr>
          <w:t>Федеральным законом</w:t>
        </w:r>
      </w:hyperlink>
      <w:r w:rsidR="0043667F" w:rsidRPr="00914EF6">
        <w:rPr>
          <w:lang w:eastAsia="en-US"/>
        </w:rPr>
        <w:t xml:space="preserve"> от </w:t>
      </w:r>
      <w:r w:rsidR="0043667F">
        <w:rPr>
          <w:lang w:eastAsia="en-US"/>
        </w:rPr>
        <w:t>22 июля 2008</w:t>
      </w:r>
      <w:r w:rsidR="0043667F" w:rsidRPr="00914EF6">
        <w:rPr>
          <w:lang w:eastAsia="en-US"/>
        </w:rPr>
        <w:t xml:space="preserve"> г. </w:t>
      </w:r>
      <w:r w:rsidR="0043667F">
        <w:rPr>
          <w:lang w:eastAsia="en-US"/>
        </w:rPr>
        <w:t>№</w:t>
      </w:r>
      <w:r w:rsidR="0043667F" w:rsidRPr="00914EF6">
        <w:rPr>
          <w:lang w:val="en-US" w:eastAsia="en-US"/>
        </w:rPr>
        <w:t> </w:t>
      </w:r>
      <w:r w:rsidR="0043667F">
        <w:rPr>
          <w:lang w:eastAsia="en-US"/>
        </w:rPr>
        <w:t>141</w:t>
      </w:r>
      <w:r w:rsidR="0043667F" w:rsidRPr="00914EF6">
        <w:rPr>
          <w:lang w:eastAsia="en-US"/>
        </w:rPr>
        <w:t xml:space="preserve">-ФЗ </w:t>
      </w:r>
      <w:r w:rsidR="0043667F">
        <w:rPr>
          <w:lang w:eastAsia="en-US"/>
        </w:rPr>
        <w:t>«О внесении изменений в отдельные законодательные акты Российской Федерации в части совершенствования земельных отношений»</w:t>
      </w:r>
      <w:r w:rsidR="0043667F" w:rsidRPr="00914EF6">
        <w:rPr>
          <w:lang w:eastAsia="en-US"/>
        </w:rPr>
        <w:t>;</w:t>
      </w:r>
    </w:p>
    <w:p w:rsidR="0043667F" w:rsidRPr="00914EF6" w:rsidRDefault="0043667F" w:rsidP="0043667F">
      <w:pPr>
        <w:numPr>
          <w:ilvl w:val="0"/>
          <w:numId w:val="22"/>
        </w:numPr>
        <w:ind w:left="426"/>
        <w:jc w:val="both"/>
        <w:rPr>
          <w:lang w:eastAsia="en-US"/>
        </w:rPr>
      </w:pPr>
      <w:r w:rsidRPr="00914EF6">
        <w:rPr>
          <w:lang w:eastAsia="en-US"/>
        </w:rPr>
        <w:t xml:space="preserve">Федеральным законом от 6 октября 2003 г. </w:t>
      </w:r>
      <w:r>
        <w:rPr>
          <w:lang w:eastAsia="en-US"/>
        </w:rPr>
        <w:t>№ 1</w:t>
      </w:r>
      <w:r w:rsidRPr="00914EF6">
        <w:rPr>
          <w:lang w:eastAsia="en-US"/>
        </w:rPr>
        <w:t xml:space="preserve">31-ФЗ </w:t>
      </w:r>
      <w:r>
        <w:rPr>
          <w:lang w:eastAsia="en-US"/>
        </w:rPr>
        <w:t>«</w:t>
      </w:r>
      <w:r w:rsidRPr="00914EF6">
        <w:rPr>
          <w:lang w:eastAsia="en-US"/>
        </w:rPr>
        <w:t>Об общих принципах организации местного самоуправления в Российской Федерации</w:t>
      </w:r>
      <w:r>
        <w:rPr>
          <w:lang w:eastAsia="en-US"/>
        </w:rPr>
        <w:t>»</w:t>
      </w:r>
      <w:r w:rsidRPr="00914EF6">
        <w:rPr>
          <w:lang w:eastAsia="en-US"/>
        </w:rPr>
        <w:t xml:space="preserve"> (далее - Федеральный закон </w:t>
      </w:r>
      <w:r>
        <w:rPr>
          <w:lang w:eastAsia="en-US"/>
        </w:rPr>
        <w:t>№</w:t>
      </w:r>
      <w:r w:rsidRPr="00914EF6">
        <w:rPr>
          <w:lang w:val="en-US" w:eastAsia="en-US"/>
        </w:rPr>
        <w:t> </w:t>
      </w:r>
      <w:r w:rsidRPr="00914EF6">
        <w:rPr>
          <w:lang w:eastAsia="en-US"/>
        </w:rPr>
        <w:t>131-ФЗ);</w:t>
      </w:r>
    </w:p>
    <w:p w:rsidR="0043667F" w:rsidRDefault="0043667F" w:rsidP="0043667F">
      <w:pPr>
        <w:numPr>
          <w:ilvl w:val="0"/>
          <w:numId w:val="22"/>
        </w:numPr>
        <w:ind w:left="426"/>
        <w:jc w:val="both"/>
      </w:pPr>
      <w:r w:rsidRPr="00914EF6">
        <w:rPr>
          <w:lang w:eastAsia="en-US"/>
        </w:rPr>
        <w:t xml:space="preserve">Уставом </w:t>
      </w:r>
      <w:r>
        <w:rPr>
          <w:lang w:eastAsia="en-US"/>
        </w:rPr>
        <w:t>Лоухского муниципального района.</w:t>
      </w:r>
    </w:p>
    <w:p w:rsidR="0043667F" w:rsidRDefault="0043667F" w:rsidP="0043667F">
      <w:pPr>
        <w:pStyle w:val="22"/>
        <w:shd w:val="clear" w:color="auto" w:fill="auto"/>
        <w:spacing w:before="0" w:after="0" w:line="278" w:lineRule="exact"/>
        <w:ind w:firstLine="600"/>
        <w:rPr>
          <w:rStyle w:val="21"/>
          <w:color w:val="000000"/>
          <w:sz w:val="24"/>
          <w:szCs w:val="24"/>
        </w:rPr>
      </w:pPr>
    </w:p>
    <w:p w:rsidR="0043667F" w:rsidRPr="0043667F" w:rsidRDefault="0043667F" w:rsidP="0043667F">
      <w:pPr>
        <w:pStyle w:val="22"/>
        <w:shd w:val="clear" w:color="auto" w:fill="auto"/>
        <w:spacing w:before="0" w:after="0" w:line="278" w:lineRule="exact"/>
        <w:ind w:firstLine="600"/>
        <w:rPr>
          <w:sz w:val="24"/>
          <w:szCs w:val="24"/>
        </w:rPr>
      </w:pPr>
      <w:r>
        <w:rPr>
          <w:rStyle w:val="21"/>
          <w:color w:val="000000"/>
          <w:sz w:val="24"/>
          <w:szCs w:val="24"/>
        </w:rPr>
        <w:t>П</w:t>
      </w:r>
      <w:r w:rsidRPr="0043667F">
        <w:rPr>
          <w:rStyle w:val="21"/>
          <w:color w:val="000000"/>
          <w:sz w:val="24"/>
          <w:szCs w:val="24"/>
        </w:rPr>
        <w:t xml:space="preserve">еречень документов, необходимых в соответствии нормативными правовыми актами для предоставления муниципальной услуги, подлежащих предоставлению заявителем, способы их получения, в том числе в электронной форме, порядок их </w:t>
      </w:r>
      <w:r w:rsidRPr="0043667F">
        <w:rPr>
          <w:rStyle w:val="21"/>
          <w:color w:val="000000"/>
          <w:sz w:val="24"/>
          <w:szCs w:val="24"/>
        </w:rPr>
        <w:lastRenderedPageBreak/>
        <w:t>предоставления</w:t>
      </w:r>
    </w:p>
    <w:p w:rsidR="0043667F" w:rsidRPr="0043667F" w:rsidRDefault="0043667F" w:rsidP="0043667F">
      <w:pPr>
        <w:pStyle w:val="22"/>
        <w:numPr>
          <w:ilvl w:val="0"/>
          <w:numId w:val="21"/>
        </w:numPr>
        <w:shd w:val="clear" w:color="auto" w:fill="auto"/>
        <w:tabs>
          <w:tab w:val="left" w:pos="990"/>
        </w:tabs>
        <w:spacing w:before="0" w:after="0" w:line="274" w:lineRule="exact"/>
        <w:jc w:val="both"/>
        <w:rPr>
          <w:sz w:val="24"/>
          <w:szCs w:val="24"/>
        </w:rPr>
      </w:pPr>
      <w:r w:rsidRPr="0043667F">
        <w:rPr>
          <w:rStyle w:val="21"/>
          <w:color w:val="000000"/>
          <w:sz w:val="24"/>
          <w:szCs w:val="24"/>
        </w:rPr>
        <w:t>Заявитель представляет в Администрацию:</w:t>
      </w:r>
    </w:p>
    <w:p w:rsidR="0043667F" w:rsidRPr="0043667F" w:rsidRDefault="0043667F" w:rsidP="0043667F">
      <w:pPr>
        <w:pStyle w:val="22"/>
        <w:numPr>
          <w:ilvl w:val="0"/>
          <w:numId w:val="23"/>
        </w:numPr>
        <w:shd w:val="clear" w:color="auto" w:fill="auto"/>
        <w:tabs>
          <w:tab w:val="left" w:pos="903"/>
        </w:tabs>
        <w:spacing w:before="0" w:after="0" w:line="274" w:lineRule="exact"/>
        <w:ind w:firstLine="600"/>
        <w:jc w:val="both"/>
        <w:rPr>
          <w:sz w:val="24"/>
          <w:szCs w:val="24"/>
        </w:rPr>
      </w:pPr>
      <w:r w:rsidRPr="0043667F">
        <w:rPr>
          <w:rStyle w:val="21"/>
          <w:color w:val="000000"/>
          <w:sz w:val="24"/>
          <w:szCs w:val="24"/>
        </w:rPr>
        <w:t>копии документов, удостоверяющих личность заявителя - физического лица;</w:t>
      </w:r>
    </w:p>
    <w:p w:rsidR="0043667F" w:rsidRPr="0043667F" w:rsidRDefault="0043667F" w:rsidP="0043667F">
      <w:pPr>
        <w:pStyle w:val="22"/>
        <w:numPr>
          <w:ilvl w:val="0"/>
          <w:numId w:val="23"/>
        </w:numPr>
        <w:shd w:val="clear" w:color="auto" w:fill="auto"/>
        <w:tabs>
          <w:tab w:val="left" w:pos="889"/>
        </w:tabs>
        <w:spacing w:before="0" w:after="0" w:line="274" w:lineRule="exact"/>
        <w:ind w:firstLine="600"/>
        <w:jc w:val="both"/>
        <w:rPr>
          <w:sz w:val="24"/>
          <w:szCs w:val="24"/>
        </w:rPr>
      </w:pPr>
      <w:r w:rsidRPr="0043667F">
        <w:rPr>
          <w:rStyle w:val="21"/>
          <w:color w:val="000000"/>
          <w:sz w:val="24"/>
          <w:szCs w:val="24"/>
        </w:rPr>
        <w:t>согласие правообладателя земельного участка на перевод земельного участка из состава земель одной категории в другую.</w:t>
      </w:r>
    </w:p>
    <w:p w:rsidR="0043667F" w:rsidRPr="0043667F" w:rsidRDefault="0043667F" w:rsidP="0043667F">
      <w:pPr>
        <w:pStyle w:val="22"/>
        <w:shd w:val="clear" w:color="auto" w:fill="auto"/>
        <w:spacing w:before="0" w:after="0" w:line="274" w:lineRule="exact"/>
        <w:ind w:firstLine="600"/>
        <w:jc w:val="both"/>
        <w:rPr>
          <w:sz w:val="24"/>
          <w:szCs w:val="24"/>
        </w:rPr>
      </w:pPr>
      <w:proofErr w:type="gramStart"/>
      <w:r w:rsidRPr="0043667F">
        <w:rPr>
          <w:rStyle w:val="21"/>
          <w:color w:val="000000"/>
          <w:sz w:val="24"/>
          <w:szCs w:val="24"/>
        </w:rPr>
        <w:t>Органы местного самоуправления ходатайствуют о переводе земельных участков из состава земель одной категории в другую без согласия правообладателей земельных участков в случаях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w:t>
      </w:r>
      <w:proofErr w:type="gramEnd"/>
    </w:p>
    <w:p w:rsidR="0043667F" w:rsidRPr="0043667F" w:rsidRDefault="0043667F" w:rsidP="0043667F">
      <w:pPr>
        <w:pStyle w:val="22"/>
        <w:numPr>
          <w:ilvl w:val="0"/>
          <w:numId w:val="21"/>
        </w:numPr>
        <w:shd w:val="clear" w:color="auto" w:fill="auto"/>
        <w:tabs>
          <w:tab w:val="left" w:pos="985"/>
        </w:tabs>
        <w:spacing w:before="0" w:after="0" w:line="274" w:lineRule="exact"/>
        <w:ind w:left="0" w:firstLine="600"/>
        <w:jc w:val="both"/>
        <w:rPr>
          <w:sz w:val="24"/>
          <w:szCs w:val="24"/>
        </w:rPr>
      </w:pPr>
      <w:r w:rsidRPr="0043667F">
        <w:rPr>
          <w:rStyle w:val="21"/>
          <w:color w:val="000000"/>
          <w:sz w:val="24"/>
          <w:szCs w:val="24"/>
        </w:rPr>
        <w:t>Вместе с документами, предусмотренными пунктом 1</w:t>
      </w:r>
      <w:r>
        <w:rPr>
          <w:rStyle w:val="21"/>
          <w:color w:val="000000"/>
          <w:sz w:val="24"/>
          <w:szCs w:val="24"/>
        </w:rPr>
        <w:t>7</w:t>
      </w:r>
      <w:r w:rsidRPr="0043667F">
        <w:rPr>
          <w:rStyle w:val="21"/>
          <w:color w:val="000000"/>
          <w:sz w:val="24"/>
          <w:szCs w:val="24"/>
        </w:rPr>
        <w:t xml:space="preserve"> настоящего Регламента, заявитель представляет ходатайство (далее - ходатайство и документы), в котором указываются:</w:t>
      </w:r>
    </w:p>
    <w:p w:rsidR="0043667F" w:rsidRPr="0043667F" w:rsidRDefault="0043667F" w:rsidP="0043667F">
      <w:pPr>
        <w:pStyle w:val="22"/>
        <w:numPr>
          <w:ilvl w:val="0"/>
          <w:numId w:val="24"/>
        </w:numPr>
        <w:shd w:val="clear" w:color="auto" w:fill="auto"/>
        <w:spacing w:before="0" w:after="0" w:line="274" w:lineRule="exact"/>
        <w:ind w:left="426"/>
        <w:jc w:val="both"/>
        <w:rPr>
          <w:sz w:val="24"/>
          <w:szCs w:val="24"/>
        </w:rPr>
      </w:pPr>
      <w:r w:rsidRPr="0043667F">
        <w:rPr>
          <w:rStyle w:val="21"/>
          <w:color w:val="000000"/>
          <w:sz w:val="24"/>
          <w:szCs w:val="24"/>
        </w:rPr>
        <w:t>кадастровый номер земельного участка;</w:t>
      </w:r>
    </w:p>
    <w:p w:rsidR="0043667F" w:rsidRPr="0043667F" w:rsidRDefault="0043667F" w:rsidP="0043667F">
      <w:pPr>
        <w:pStyle w:val="22"/>
        <w:numPr>
          <w:ilvl w:val="0"/>
          <w:numId w:val="24"/>
        </w:numPr>
        <w:shd w:val="clear" w:color="auto" w:fill="auto"/>
        <w:spacing w:before="0" w:after="0" w:line="274" w:lineRule="exact"/>
        <w:ind w:left="426"/>
        <w:jc w:val="both"/>
        <w:rPr>
          <w:sz w:val="24"/>
          <w:szCs w:val="24"/>
        </w:rPr>
      </w:pPr>
      <w:r w:rsidRPr="0043667F">
        <w:rPr>
          <w:rStyle w:val="21"/>
          <w:color w:val="000000"/>
          <w:sz w:val="24"/>
          <w:szCs w:val="24"/>
        </w:rPr>
        <w:t>категория земель, в состав которых входит земельный участок, и категория земель, перевод в состав которых предполагается осуществить;</w:t>
      </w:r>
    </w:p>
    <w:p w:rsidR="0043667F" w:rsidRPr="0043667F" w:rsidRDefault="0043667F" w:rsidP="0043667F">
      <w:pPr>
        <w:pStyle w:val="22"/>
        <w:numPr>
          <w:ilvl w:val="0"/>
          <w:numId w:val="24"/>
        </w:numPr>
        <w:shd w:val="clear" w:color="auto" w:fill="auto"/>
        <w:spacing w:before="0" w:after="0" w:line="274" w:lineRule="exact"/>
        <w:ind w:left="426"/>
        <w:jc w:val="both"/>
        <w:rPr>
          <w:sz w:val="24"/>
          <w:szCs w:val="24"/>
        </w:rPr>
      </w:pPr>
      <w:r w:rsidRPr="0043667F">
        <w:rPr>
          <w:rStyle w:val="21"/>
          <w:color w:val="000000"/>
          <w:sz w:val="24"/>
          <w:szCs w:val="24"/>
        </w:rPr>
        <w:t>обоснование перевода земельного участка из состава земель одной категории в дру</w:t>
      </w:r>
      <w:r w:rsidRPr="0043667F">
        <w:rPr>
          <w:rStyle w:val="21"/>
          <w:color w:val="000000"/>
          <w:sz w:val="24"/>
          <w:szCs w:val="24"/>
        </w:rPr>
        <w:softHyphen/>
        <w:t>гую;</w:t>
      </w:r>
    </w:p>
    <w:p w:rsidR="0043667F" w:rsidRPr="00EB0464" w:rsidRDefault="0043667F" w:rsidP="0043667F">
      <w:pPr>
        <w:pStyle w:val="22"/>
        <w:numPr>
          <w:ilvl w:val="0"/>
          <w:numId w:val="24"/>
        </w:numPr>
        <w:shd w:val="clear" w:color="auto" w:fill="auto"/>
        <w:spacing w:before="0" w:after="240" w:line="274" w:lineRule="exact"/>
        <w:ind w:left="426"/>
        <w:jc w:val="both"/>
        <w:rPr>
          <w:rStyle w:val="21"/>
          <w:sz w:val="24"/>
          <w:szCs w:val="24"/>
        </w:rPr>
      </w:pPr>
      <w:r w:rsidRPr="0043667F">
        <w:rPr>
          <w:rStyle w:val="21"/>
          <w:color w:val="000000"/>
          <w:sz w:val="24"/>
          <w:szCs w:val="24"/>
        </w:rPr>
        <w:t>права на земельный участок.</w:t>
      </w:r>
    </w:p>
    <w:p w:rsidR="00EB0464" w:rsidRPr="00EB0464" w:rsidRDefault="00EB0464" w:rsidP="00EB0464">
      <w:pPr>
        <w:pStyle w:val="22"/>
        <w:shd w:val="clear" w:color="auto" w:fill="auto"/>
        <w:spacing w:before="0" w:after="0" w:line="274" w:lineRule="exact"/>
        <w:ind w:firstLine="600"/>
        <w:rPr>
          <w:sz w:val="24"/>
          <w:szCs w:val="24"/>
        </w:rPr>
      </w:pPr>
      <w:r>
        <w:rPr>
          <w:rStyle w:val="21"/>
          <w:color w:val="000000"/>
          <w:sz w:val="24"/>
          <w:szCs w:val="24"/>
        </w:rPr>
        <w:t>П</w:t>
      </w:r>
      <w:r w:rsidRPr="00EB0464">
        <w:rPr>
          <w:rStyle w:val="21"/>
          <w:color w:val="000000"/>
          <w:sz w:val="24"/>
          <w:szCs w:val="24"/>
        </w:rPr>
        <w:t>еречень документов, необходимых в соответствии с нормативны</w:t>
      </w:r>
      <w:r w:rsidRPr="00EB0464">
        <w:rPr>
          <w:rStyle w:val="21"/>
          <w:color w:val="000000"/>
          <w:sz w:val="24"/>
          <w:szCs w:val="24"/>
        </w:rPr>
        <w:softHyphen/>
        <w:t>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w:t>
      </w:r>
      <w:r w:rsidRPr="00EB0464">
        <w:rPr>
          <w:rStyle w:val="21"/>
          <w:color w:val="000000"/>
          <w:sz w:val="24"/>
          <w:szCs w:val="24"/>
        </w:rPr>
        <w:softHyphen/>
        <w:t>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w:t>
      </w:r>
      <w:r w:rsidRPr="00EB0464">
        <w:rPr>
          <w:rStyle w:val="21"/>
          <w:color w:val="000000"/>
          <w:sz w:val="24"/>
          <w:szCs w:val="24"/>
        </w:rPr>
        <w:softHyphen/>
        <w:t>ме, порядок их предоставления</w:t>
      </w:r>
    </w:p>
    <w:p w:rsidR="00EB0464" w:rsidRPr="00EB0464" w:rsidRDefault="00EB0464" w:rsidP="00EB0464">
      <w:pPr>
        <w:pStyle w:val="22"/>
        <w:numPr>
          <w:ilvl w:val="0"/>
          <w:numId w:val="21"/>
        </w:numPr>
        <w:shd w:val="clear" w:color="auto" w:fill="auto"/>
        <w:tabs>
          <w:tab w:val="clear" w:pos="720"/>
          <w:tab w:val="left" w:pos="-1276"/>
          <w:tab w:val="num" w:pos="-851"/>
        </w:tabs>
        <w:spacing w:before="0" w:after="0" w:line="283" w:lineRule="exact"/>
        <w:ind w:left="426"/>
        <w:jc w:val="both"/>
        <w:rPr>
          <w:sz w:val="24"/>
          <w:szCs w:val="24"/>
        </w:rPr>
      </w:pPr>
      <w:r w:rsidRPr="00EB0464">
        <w:rPr>
          <w:rStyle w:val="21"/>
          <w:color w:val="000000"/>
          <w:sz w:val="24"/>
          <w:szCs w:val="24"/>
        </w:rPr>
        <w:t>Для предоставления муниципальной услуги Администрацией запрашиваются следующие документы:</w:t>
      </w:r>
    </w:p>
    <w:p w:rsidR="00EB0464" w:rsidRPr="00EB0464" w:rsidRDefault="00EB0464" w:rsidP="00EB0464">
      <w:pPr>
        <w:pStyle w:val="22"/>
        <w:numPr>
          <w:ilvl w:val="0"/>
          <w:numId w:val="25"/>
        </w:numPr>
        <w:shd w:val="clear" w:color="auto" w:fill="auto"/>
        <w:tabs>
          <w:tab w:val="left" w:pos="898"/>
        </w:tabs>
        <w:spacing w:before="0" w:after="0" w:line="274" w:lineRule="exact"/>
        <w:ind w:firstLine="600"/>
        <w:jc w:val="both"/>
        <w:rPr>
          <w:sz w:val="24"/>
          <w:szCs w:val="24"/>
        </w:rPr>
      </w:pPr>
      <w:r w:rsidRPr="00EB0464">
        <w:rPr>
          <w:rStyle w:val="21"/>
          <w:color w:val="000000"/>
          <w:sz w:val="24"/>
          <w:szCs w:val="24"/>
        </w:rPr>
        <w:t>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w:t>
      </w:r>
      <w:r w:rsidRPr="00EB0464">
        <w:rPr>
          <w:rStyle w:val="21"/>
          <w:color w:val="000000"/>
          <w:sz w:val="24"/>
          <w:szCs w:val="24"/>
        </w:rPr>
        <w:softHyphen/>
        <w:t>полагается осуществить, или кадастровый паспорт такого земельного участка;</w:t>
      </w:r>
    </w:p>
    <w:p w:rsidR="00EB0464" w:rsidRPr="00EB0464" w:rsidRDefault="00EB0464" w:rsidP="00EB0464">
      <w:pPr>
        <w:pStyle w:val="22"/>
        <w:numPr>
          <w:ilvl w:val="0"/>
          <w:numId w:val="25"/>
        </w:numPr>
        <w:shd w:val="clear" w:color="auto" w:fill="auto"/>
        <w:tabs>
          <w:tab w:val="left" w:pos="889"/>
        </w:tabs>
        <w:spacing w:before="0" w:after="0" w:line="274" w:lineRule="exact"/>
        <w:ind w:firstLine="600"/>
        <w:jc w:val="both"/>
        <w:rPr>
          <w:sz w:val="24"/>
          <w:szCs w:val="24"/>
        </w:rPr>
      </w:pPr>
      <w:r w:rsidRPr="00EB0464">
        <w:rPr>
          <w:rStyle w:val="21"/>
          <w:color w:val="000000"/>
          <w:sz w:val="24"/>
          <w:szCs w:val="24"/>
        </w:rPr>
        <w:t>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EB0464" w:rsidRPr="00EB0464" w:rsidRDefault="00EB0464" w:rsidP="00EB0464">
      <w:pPr>
        <w:pStyle w:val="22"/>
        <w:numPr>
          <w:ilvl w:val="0"/>
          <w:numId w:val="25"/>
        </w:numPr>
        <w:shd w:val="clear" w:color="auto" w:fill="auto"/>
        <w:tabs>
          <w:tab w:val="left" w:pos="898"/>
        </w:tabs>
        <w:spacing w:before="0" w:after="0" w:line="274" w:lineRule="exact"/>
        <w:ind w:firstLine="600"/>
        <w:jc w:val="both"/>
        <w:rPr>
          <w:sz w:val="24"/>
          <w:szCs w:val="24"/>
        </w:rPr>
      </w:pPr>
      <w:r w:rsidRPr="00EB0464">
        <w:rPr>
          <w:rStyle w:val="21"/>
          <w:color w:val="000000"/>
          <w:sz w:val="24"/>
          <w:szCs w:val="24"/>
        </w:rPr>
        <w:t>заключение государственной экологической экспертизы в случае, если ее прове</w:t>
      </w:r>
      <w:r w:rsidRPr="00EB0464">
        <w:rPr>
          <w:rStyle w:val="21"/>
          <w:color w:val="000000"/>
          <w:sz w:val="24"/>
          <w:szCs w:val="24"/>
        </w:rPr>
        <w:softHyphen/>
        <w:t>дение предусмотрено федеральными законами;</w:t>
      </w:r>
    </w:p>
    <w:p w:rsidR="00EB0464" w:rsidRPr="00EB0464" w:rsidRDefault="00EB0464" w:rsidP="00EB0464">
      <w:pPr>
        <w:pStyle w:val="22"/>
        <w:numPr>
          <w:ilvl w:val="0"/>
          <w:numId w:val="25"/>
        </w:numPr>
        <w:shd w:val="clear" w:color="auto" w:fill="auto"/>
        <w:tabs>
          <w:tab w:val="left" w:pos="894"/>
        </w:tabs>
        <w:spacing w:before="0" w:after="0" w:line="274" w:lineRule="exact"/>
        <w:ind w:firstLine="600"/>
        <w:jc w:val="both"/>
        <w:rPr>
          <w:sz w:val="24"/>
          <w:szCs w:val="24"/>
        </w:rPr>
      </w:pPr>
      <w:r w:rsidRPr="00EB0464">
        <w:rPr>
          <w:rStyle w:val="21"/>
          <w:color w:val="000000"/>
          <w:sz w:val="24"/>
          <w:szCs w:val="24"/>
        </w:rPr>
        <w:t>выписка из Единого государственного реестра индивидуальных предпринимате</w:t>
      </w:r>
      <w:r w:rsidRPr="00EB0464">
        <w:rPr>
          <w:rStyle w:val="21"/>
          <w:color w:val="000000"/>
          <w:sz w:val="24"/>
          <w:szCs w:val="24"/>
        </w:rPr>
        <w:softHyphen/>
        <w:t>лей или выписка из Единого государственного реестра юридических лиц;</w:t>
      </w:r>
    </w:p>
    <w:p w:rsidR="00EB0464" w:rsidRPr="00EB0464" w:rsidRDefault="00EB0464" w:rsidP="00EB0464">
      <w:pPr>
        <w:pStyle w:val="22"/>
        <w:numPr>
          <w:ilvl w:val="0"/>
          <w:numId w:val="25"/>
        </w:numPr>
        <w:shd w:val="clear" w:color="auto" w:fill="auto"/>
        <w:tabs>
          <w:tab w:val="left" w:pos="898"/>
        </w:tabs>
        <w:spacing w:before="0" w:after="0" w:line="274" w:lineRule="exact"/>
        <w:ind w:firstLine="600"/>
        <w:jc w:val="both"/>
        <w:rPr>
          <w:sz w:val="24"/>
          <w:szCs w:val="24"/>
        </w:rPr>
      </w:pPr>
      <w:r w:rsidRPr="00EB0464">
        <w:rPr>
          <w:rStyle w:val="21"/>
          <w:color w:val="000000"/>
          <w:sz w:val="24"/>
          <w:szCs w:val="24"/>
        </w:rPr>
        <w:t>заключение органа местного самоуправления муниципального района о соответ</w:t>
      </w:r>
      <w:r w:rsidRPr="00EB0464">
        <w:rPr>
          <w:rStyle w:val="21"/>
          <w:color w:val="000000"/>
          <w:sz w:val="24"/>
          <w:szCs w:val="24"/>
        </w:rPr>
        <w:softHyphen/>
        <w:t>ствии испрашиваемого целевого назначения земель схемам территориального планирова</w:t>
      </w:r>
      <w:r w:rsidRPr="00EB0464">
        <w:rPr>
          <w:rStyle w:val="21"/>
          <w:color w:val="000000"/>
          <w:sz w:val="24"/>
          <w:szCs w:val="24"/>
        </w:rPr>
        <w:softHyphen/>
        <w:t>ния муниципального района и документации по планировке территории в отношении объ</w:t>
      </w:r>
      <w:r w:rsidRPr="00EB0464">
        <w:rPr>
          <w:rStyle w:val="21"/>
          <w:color w:val="000000"/>
          <w:sz w:val="24"/>
          <w:szCs w:val="24"/>
        </w:rPr>
        <w:softHyphen/>
        <w:t>ектов капитального строительства местного значения;</w:t>
      </w:r>
    </w:p>
    <w:p w:rsidR="00EB0464" w:rsidRPr="00EB0464" w:rsidRDefault="00EB0464" w:rsidP="00EB0464">
      <w:pPr>
        <w:pStyle w:val="22"/>
        <w:numPr>
          <w:ilvl w:val="0"/>
          <w:numId w:val="25"/>
        </w:numPr>
        <w:shd w:val="clear" w:color="auto" w:fill="auto"/>
        <w:tabs>
          <w:tab w:val="left" w:pos="903"/>
        </w:tabs>
        <w:spacing w:before="0" w:after="0" w:line="274" w:lineRule="exact"/>
        <w:ind w:firstLine="600"/>
        <w:jc w:val="both"/>
        <w:rPr>
          <w:sz w:val="24"/>
          <w:szCs w:val="24"/>
        </w:rPr>
      </w:pPr>
      <w:r w:rsidRPr="00EB0464">
        <w:rPr>
          <w:rStyle w:val="21"/>
          <w:color w:val="000000"/>
          <w:sz w:val="24"/>
          <w:szCs w:val="24"/>
        </w:rPr>
        <w:t>заключение исполнительного органа муниципальной власти Республики Карелия, уполномоченного в сфере градостроительной деятельности, о соответствии испрашивае</w:t>
      </w:r>
      <w:r w:rsidRPr="00EB0464">
        <w:rPr>
          <w:rStyle w:val="21"/>
          <w:color w:val="000000"/>
          <w:sz w:val="24"/>
          <w:szCs w:val="24"/>
        </w:rPr>
        <w:softHyphen/>
        <w:t>мого целевого назначения земель схемам территориального планирования Республики Карелия и документации по планировке территории в отношении объектов капитального строительства регионального значения;</w:t>
      </w:r>
    </w:p>
    <w:p w:rsidR="00EB0464" w:rsidRPr="00EB0464" w:rsidRDefault="00EB0464" w:rsidP="00EB0464">
      <w:pPr>
        <w:pStyle w:val="22"/>
        <w:numPr>
          <w:ilvl w:val="0"/>
          <w:numId w:val="25"/>
        </w:numPr>
        <w:shd w:val="clear" w:color="auto" w:fill="auto"/>
        <w:tabs>
          <w:tab w:val="left" w:pos="903"/>
        </w:tabs>
        <w:spacing w:before="0" w:after="0" w:line="274" w:lineRule="exact"/>
        <w:ind w:firstLine="600"/>
        <w:jc w:val="both"/>
        <w:rPr>
          <w:sz w:val="24"/>
          <w:szCs w:val="24"/>
        </w:rPr>
      </w:pPr>
      <w:r w:rsidRPr="00EB0464">
        <w:rPr>
          <w:rStyle w:val="21"/>
          <w:color w:val="000000"/>
          <w:sz w:val="24"/>
          <w:szCs w:val="24"/>
        </w:rPr>
        <w:t>заключение органа местного самоуправления поселения о соответствии испраши</w:t>
      </w:r>
      <w:r w:rsidRPr="00EB0464">
        <w:rPr>
          <w:rStyle w:val="21"/>
          <w:color w:val="000000"/>
          <w:sz w:val="24"/>
          <w:szCs w:val="24"/>
        </w:rPr>
        <w:softHyphen/>
        <w:t>ваемого целевого назначения земель генеральному плану и правилам землепользования и застройки поселения.</w:t>
      </w:r>
    </w:p>
    <w:p w:rsidR="00EB0464" w:rsidRPr="00EB0464" w:rsidRDefault="00EB0464" w:rsidP="00EB0464">
      <w:pPr>
        <w:pStyle w:val="22"/>
        <w:numPr>
          <w:ilvl w:val="0"/>
          <w:numId w:val="21"/>
        </w:numPr>
        <w:shd w:val="clear" w:color="auto" w:fill="auto"/>
        <w:tabs>
          <w:tab w:val="left" w:pos="985"/>
        </w:tabs>
        <w:spacing w:before="0" w:after="267" w:line="274" w:lineRule="exact"/>
        <w:ind w:left="0" w:firstLine="600"/>
        <w:jc w:val="both"/>
        <w:rPr>
          <w:rStyle w:val="21"/>
          <w:sz w:val="24"/>
          <w:szCs w:val="24"/>
        </w:rPr>
      </w:pPr>
      <w:r w:rsidRPr="00EB0464">
        <w:rPr>
          <w:rStyle w:val="21"/>
          <w:color w:val="000000"/>
          <w:sz w:val="24"/>
          <w:szCs w:val="24"/>
        </w:rPr>
        <w:t xml:space="preserve">Документы, предусмотренные пунктами </w:t>
      </w:r>
      <w:r>
        <w:rPr>
          <w:rStyle w:val="21"/>
          <w:color w:val="000000"/>
          <w:sz w:val="24"/>
          <w:szCs w:val="24"/>
        </w:rPr>
        <w:t>19</w:t>
      </w:r>
      <w:r w:rsidRPr="00EB0464">
        <w:rPr>
          <w:rStyle w:val="21"/>
          <w:color w:val="000000"/>
          <w:sz w:val="24"/>
          <w:szCs w:val="24"/>
        </w:rPr>
        <w:t xml:space="preserve"> настоящего Регламента, могут быть представлены заявителем по собственной инициативе. Непредставление заявителем ука</w:t>
      </w:r>
      <w:r w:rsidRPr="00EB0464">
        <w:rPr>
          <w:rStyle w:val="21"/>
          <w:color w:val="000000"/>
          <w:sz w:val="24"/>
          <w:szCs w:val="24"/>
        </w:rPr>
        <w:softHyphen/>
        <w:t>занных документов не является основанием для отказа заявителю в предоставлении муни</w:t>
      </w:r>
      <w:r w:rsidRPr="00EB0464">
        <w:rPr>
          <w:rStyle w:val="21"/>
          <w:color w:val="000000"/>
          <w:sz w:val="24"/>
          <w:szCs w:val="24"/>
        </w:rPr>
        <w:softHyphen/>
      </w:r>
      <w:r w:rsidRPr="00EB0464">
        <w:rPr>
          <w:rStyle w:val="21"/>
          <w:color w:val="000000"/>
          <w:sz w:val="24"/>
          <w:szCs w:val="24"/>
        </w:rPr>
        <w:lastRenderedPageBreak/>
        <w:t>ципальной услуги.</w:t>
      </w:r>
    </w:p>
    <w:p w:rsidR="00EB0464" w:rsidRPr="00EB0464" w:rsidRDefault="00EB0464" w:rsidP="00EB0464">
      <w:pPr>
        <w:pStyle w:val="22"/>
        <w:numPr>
          <w:ilvl w:val="0"/>
          <w:numId w:val="21"/>
        </w:numPr>
        <w:shd w:val="clear" w:color="auto" w:fill="auto"/>
        <w:tabs>
          <w:tab w:val="left" w:pos="1014"/>
        </w:tabs>
        <w:spacing w:before="0" w:after="0" w:line="240" w:lineRule="exact"/>
        <w:jc w:val="both"/>
        <w:rPr>
          <w:sz w:val="24"/>
          <w:szCs w:val="24"/>
        </w:rPr>
      </w:pPr>
      <w:r w:rsidRPr="00EB0464">
        <w:rPr>
          <w:rStyle w:val="21"/>
          <w:color w:val="000000"/>
          <w:sz w:val="24"/>
          <w:szCs w:val="24"/>
        </w:rPr>
        <w:t>Администрация не вправе требовать от заявителя:</w:t>
      </w:r>
    </w:p>
    <w:p w:rsidR="00EB0464" w:rsidRPr="00EB0464" w:rsidRDefault="00EB0464" w:rsidP="00EB0464">
      <w:pPr>
        <w:pStyle w:val="22"/>
        <w:numPr>
          <w:ilvl w:val="0"/>
          <w:numId w:val="26"/>
        </w:numPr>
        <w:shd w:val="clear" w:color="auto" w:fill="auto"/>
        <w:spacing w:before="0" w:after="0" w:line="278" w:lineRule="exact"/>
        <w:ind w:left="426"/>
        <w:jc w:val="both"/>
        <w:rPr>
          <w:sz w:val="24"/>
          <w:szCs w:val="24"/>
        </w:rPr>
      </w:pPr>
      <w:r w:rsidRPr="00EB0464">
        <w:rPr>
          <w:rStyle w:val="21"/>
          <w:color w:val="000000"/>
          <w:sz w:val="24"/>
          <w:szCs w:val="24"/>
        </w:rPr>
        <w:t>предоставления документов и информации или осуществления действий, представ</w:t>
      </w:r>
      <w:r w:rsidRPr="00EB0464">
        <w:rPr>
          <w:rStyle w:val="21"/>
          <w:color w:val="000000"/>
          <w:sz w:val="24"/>
          <w:szCs w:val="24"/>
        </w:rPr>
        <w:softHyphen/>
        <w:t>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0464" w:rsidRPr="00EB0464" w:rsidRDefault="00EB0464" w:rsidP="00EB0464">
      <w:pPr>
        <w:pStyle w:val="22"/>
        <w:numPr>
          <w:ilvl w:val="0"/>
          <w:numId w:val="26"/>
        </w:numPr>
        <w:shd w:val="clear" w:color="auto" w:fill="auto"/>
        <w:spacing w:before="0" w:after="240" w:line="274" w:lineRule="exact"/>
        <w:ind w:left="426"/>
        <w:jc w:val="both"/>
        <w:rPr>
          <w:sz w:val="24"/>
          <w:szCs w:val="24"/>
        </w:rPr>
      </w:pPr>
      <w:r w:rsidRPr="00EB0464">
        <w:rPr>
          <w:rStyle w:val="21"/>
          <w:color w:val="000000"/>
          <w:sz w:val="24"/>
          <w:szCs w:val="24"/>
        </w:rPr>
        <w:t>предоставления документов и информации, которые в соответствии с нормативными правовыми актами Российской Федерации и Республики Карелия находятся в распоряже</w:t>
      </w:r>
      <w:r w:rsidRPr="00EB0464">
        <w:rPr>
          <w:rStyle w:val="21"/>
          <w:color w:val="000000"/>
          <w:sz w:val="24"/>
          <w:szCs w:val="24"/>
        </w:rPr>
        <w:softHyphen/>
        <w:t>нии государственных органов, предоставляющих государственную услугу, иных государ</w:t>
      </w:r>
      <w:r w:rsidRPr="00EB0464">
        <w:rPr>
          <w:rStyle w:val="21"/>
          <w:color w:val="000000"/>
          <w:sz w:val="24"/>
          <w:szCs w:val="24"/>
        </w:rPr>
        <w:softHyphen/>
        <w:t>ственных органов и (или) подведомственных государственным органам организаций, участвующих в предоставлении государственных услуг, за исключением документов, ука</w:t>
      </w:r>
      <w:r w:rsidRPr="00EB0464">
        <w:rPr>
          <w:rStyle w:val="21"/>
          <w:color w:val="000000"/>
          <w:sz w:val="24"/>
          <w:szCs w:val="24"/>
        </w:rPr>
        <w:softHyphen/>
        <w:t>занных в части 6 статьи 7 Федерального закона.</w:t>
      </w:r>
    </w:p>
    <w:p w:rsidR="00EB0464" w:rsidRPr="00EB0464" w:rsidRDefault="00EB0464" w:rsidP="00EB0464">
      <w:pPr>
        <w:jc w:val="center"/>
      </w:pPr>
      <w:r>
        <w:rPr>
          <w:rStyle w:val="21"/>
          <w:color w:val="000000"/>
        </w:rPr>
        <w:t>П</w:t>
      </w:r>
      <w:r w:rsidRPr="00EB0464">
        <w:rPr>
          <w:rStyle w:val="21"/>
          <w:color w:val="000000"/>
        </w:rPr>
        <w:t>еречень оснований для отказа в приеме ходатайства и докумен</w:t>
      </w:r>
      <w:r w:rsidRPr="00EB0464">
        <w:rPr>
          <w:rStyle w:val="21"/>
          <w:color w:val="000000"/>
        </w:rPr>
        <w:softHyphen/>
        <w:t>тов, необходимых для предоставления муниципальной услуги</w:t>
      </w:r>
    </w:p>
    <w:p w:rsidR="00EB0464" w:rsidRPr="00EB0464" w:rsidRDefault="00EB0464" w:rsidP="00EB0464">
      <w:pPr>
        <w:numPr>
          <w:ilvl w:val="0"/>
          <w:numId w:val="21"/>
        </w:numPr>
        <w:tabs>
          <w:tab w:val="clear" w:pos="720"/>
          <w:tab w:val="num" w:pos="-1418"/>
          <w:tab w:val="left" w:pos="985"/>
        </w:tabs>
        <w:spacing w:after="267" w:line="274" w:lineRule="exact"/>
        <w:ind w:left="0" w:firstLine="600"/>
        <w:jc w:val="both"/>
        <w:rPr>
          <w:rStyle w:val="21"/>
        </w:rPr>
      </w:pPr>
      <w:r w:rsidRPr="00EB0464">
        <w:rPr>
          <w:rStyle w:val="21"/>
          <w:color w:val="000000"/>
        </w:rPr>
        <w:t>Оснований для отказа в приеме ходатайства и документов, необходимых для предоставления муниципальной услуги, не предусмотрено.</w:t>
      </w:r>
    </w:p>
    <w:p w:rsidR="00EB0464" w:rsidRPr="00EB0464" w:rsidRDefault="00EB0464" w:rsidP="00EB0464">
      <w:pPr>
        <w:ind w:firstLine="567"/>
        <w:jc w:val="center"/>
      </w:pPr>
      <w:r>
        <w:rPr>
          <w:rStyle w:val="21"/>
          <w:color w:val="000000"/>
        </w:rPr>
        <w:t>П</w:t>
      </w:r>
      <w:r w:rsidRPr="00EB0464">
        <w:rPr>
          <w:rStyle w:val="21"/>
          <w:color w:val="000000"/>
        </w:rPr>
        <w:t>еречень оснований для приостановления или отказа в предоставлении муниципальной услуги</w:t>
      </w:r>
    </w:p>
    <w:p w:rsidR="00EB0464" w:rsidRPr="00EB0464" w:rsidRDefault="00EB0464" w:rsidP="00EB0464">
      <w:pPr>
        <w:numPr>
          <w:ilvl w:val="0"/>
          <w:numId w:val="21"/>
        </w:numPr>
        <w:tabs>
          <w:tab w:val="clear" w:pos="720"/>
          <w:tab w:val="num" w:pos="-851"/>
        </w:tabs>
        <w:ind w:left="0" w:firstLine="567"/>
        <w:jc w:val="both"/>
      </w:pPr>
      <w:r w:rsidRPr="00EB0464">
        <w:rPr>
          <w:rStyle w:val="21"/>
          <w:color w:val="000000"/>
        </w:rPr>
        <w:t>Предоставление муниципальной услуги приостанавливается на основании письменного заявления заявителя, обратившегося с ходатайством и документами, с указанием причин, обосновывающих необходимость приостановления предоставления муниципаль</w:t>
      </w:r>
      <w:r w:rsidRPr="00EB0464">
        <w:rPr>
          <w:rStyle w:val="21"/>
          <w:color w:val="000000"/>
        </w:rPr>
        <w:softHyphen/>
        <w:t>ной услуги.</w:t>
      </w:r>
    </w:p>
    <w:p w:rsidR="00EB0464" w:rsidRPr="00EB0464" w:rsidRDefault="00EB0464" w:rsidP="00EB0464">
      <w:pPr>
        <w:numPr>
          <w:ilvl w:val="0"/>
          <w:numId w:val="21"/>
        </w:numPr>
        <w:tabs>
          <w:tab w:val="clear" w:pos="720"/>
          <w:tab w:val="num" w:pos="-709"/>
        </w:tabs>
        <w:ind w:left="426" w:firstLine="141"/>
        <w:jc w:val="both"/>
      </w:pPr>
      <w:r w:rsidRPr="00EB0464">
        <w:rPr>
          <w:rStyle w:val="21"/>
          <w:color w:val="000000"/>
        </w:rPr>
        <w:t>В рассмотрении ходатайства и документов отказывается в случае, если:</w:t>
      </w:r>
    </w:p>
    <w:p w:rsidR="00EB0464" w:rsidRPr="00EB0464" w:rsidRDefault="00EB0464" w:rsidP="00EB0464">
      <w:pPr>
        <w:numPr>
          <w:ilvl w:val="0"/>
          <w:numId w:val="28"/>
        </w:numPr>
        <w:ind w:left="426"/>
        <w:jc w:val="both"/>
      </w:pPr>
      <w:r w:rsidRPr="00EB0464">
        <w:rPr>
          <w:rStyle w:val="21"/>
          <w:color w:val="000000"/>
        </w:rPr>
        <w:t>с ходатайством и документами обратилось ненадлежащее лицо;</w:t>
      </w:r>
    </w:p>
    <w:p w:rsidR="00EB0464" w:rsidRPr="00EB0464" w:rsidRDefault="00EB0464" w:rsidP="00EB0464">
      <w:pPr>
        <w:numPr>
          <w:ilvl w:val="0"/>
          <w:numId w:val="28"/>
        </w:numPr>
        <w:ind w:left="426"/>
        <w:jc w:val="both"/>
      </w:pPr>
      <w:r w:rsidRPr="00EB0464">
        <w:rPr>
          <w:rStyle w:val="21"/>
          <w:color w:val="000000"/>
        </w:rPr>
        <w:t>к ходатайству и документам приложены документы, состав, форма или содержание которых не соответствует требованиям земельного законодательства.</w:t>
      </w:r>
    </w:p>
    <w:p w:rsidR="00EB0464" w:rsidRPr="00EB0464" w:rsidRDefault="00EB0464" w:rsidP="00EB0464">
      <w:pPr>
        <w:numPr>
          <w:ilvl w:val="0"/>
          <w:numId w:val="21"/>
        </w:numPr>
        <w:tabs>
          <w:tab w:val="clear" w:pos="720"/>
          <w:tab w:val="num" w:pos="-1134"/>
        </w:tabs>
        <w:ind w:left="0" w:firstLine="567"/>
        <w:jc w:val="both"/>
      </w:pPr>
      <w:r w:rsidRPr="00EB0464">
        <w:rPr>
          <w:rStyle w:val="21"/>
          <w:color w:val="000000"/>
        </w:rPr>
        <w:t>В переводе земель или земельных участков в составе таких земель из одной категории в другую отказывается в случае:</w:t>
      </w:r>
    </w:p>
    <w:p w:rsidR="00EB0464" w:rsidRPr="00EB0464" w:rsidRDefault="00EB0464" w:rsidP="00EB0464">
      <w:pPr>
        <w:numPr>
          <w:ilvl w:val="0"/>
          <w:numId w:val="29"/>
        </w:numPr>
        <w:ind w:left="426"/>
        <w:jc w:val="both"/>
      </w:pPr>
      <w:r w:rsidRPr="00EB0464">
        <w:rPr>
          <w:rStyle w:val="21"/>
          <w:color w:val="000000"/>
        </w:rPr>
        <w:t>установления в соответствии с федеральными законами ограничения перевода зе</w:t>
      </w:r>
      <w:r w:rsidRPr="00EB0464">
        <w:rPr>
          <w:rStyle w:val="21"/>
          <w:color w:val="000000"/>
        </w:rPr>
        <w:softHyphen/>
        <w:t>мель или земельных участков в составе таких земель из одной категории в другую либо запрета на такой перевод;</w:t>
      </w:r>
    </w:p>
    <w:p w:rsidR="00EB0464" w:rsidRPr="00EB0464" w:rsidRDefault="00EB0464" w:rsidP="00EB0464">
      <w:pPr>
        <w:numPr>
          <w:ilvl w:val="0"/>
          <w:numId w:val="29"/>
        </w:numPr>
        <w:ind w:left="426"/>
        <w:jc w:val="both"/>
      </w:pPr>
      <w:r w:rsidRPr="00EB0464">
        <w:rPr>
          <w:rStyle w:val="21"/>
          <w:color w:val="000000"/>
        </w:rPr>
        <w:t>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EB0464" w:rsidRPr="009D3856" w:rsidRDefault="00EB0464" w:rsidP="00EB0464">
      <w:pPr>
        <w:numPr>
          <w:ilvl w:val="0"/>
          <w:numId w:val="29"/>
        </w:numPr>
        <w:ind w:left="426"/>
        <w:jc w:val="both"/>
        <w:rPr>
          <w:rStyle w:val="21"/>
        </w:rPr>
      </w:pPr>
      <w:r w:rsidRPr="00EB0464">
        <w:rPr>
          <w:rStyle w:val="21"/>
          <w:color w:val="000000"/>
        </w:rPr>
        <w:t>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9D3856" w:rsidRDefault="009D3856" w:rsidP="009D3856">
      <w:pPr>
        <w:jc w:val="both"/>
        <w:rPr>
          <w:rStyle w:val="21"/>
          <w:color w:val="000000"/>
        </w:rPr>
      </w:pPr>
    </w:p>
    <w:p w:rsidR="009D3856" w:rsidRDefault="009D3856" w:rsidP="009D3856">
      <w:pPr>
        <w:jc w:val="center"/>
      </w:pPr>
      <w:r>
        <w:rPr>
          <w:rStyle w:val="21"/>
          <w:color w:val="000000"/>
        </w:rPr>
        <w:t>Перечень услуг, которые являются необходимыми и обязательными для предоставления муниципальной услуги</w:t>
      </w:r>
    </w:p>
    <w:p w:rsidR="009D3856" w:rsidRPr="009D3856" w:rsidRDefault="009D3856" w:rsidP="009D3856">
      <w:pPr>
        <w:numPr>
          <w:ilvl w:val="0"/>
          <w:numId w:val="21"/>
        </w:numPr>
        <w:tabs>
          <w:tab w:val="clear" w:pos="720"/>
          <w:tab w:val="num" w:pos="-993"/>
        </w:tabs>
        <w:ind w:left="0" w:firstLine="567"/>
        <w:jc w:val="both"/>
        <w:rPr>
          <w:rStyle w:val="21"/>
        </w:rPr>
      </w:pPr>
      <w:r w:rsidRPr="009D3856">
        <w:rPr>
          <w:rStyle w:val="21"/>
          <w:color w:val="000000"/>
        </w:rPr>
        <w:t>Других услуг, которые являются необходимыми и обязательными для предостав</w:t>
      </w:r>
      <w:r w:rsidRPr="009D3856">
        <w:rPr>
          <w:rStyle w:val="21"/>
          <w:color w:val="000000"/>
        </w:rPr>
        <w:softHyphen/>
        <w:t>ления муниципальной услуги, законодательством Российской Федерации и Республики Карелия не предусмотрено.</w:t>
      </w:r>
    </w:p>
    <w:p w:rsidR="009D3856" w:rsidRDefault="009D3856" w:rsidP="009D3856">
      <w:pPr>
        <w:jc w:val="both"/>
        <w:rPr>
          <w:rStyle w:val="21"/>
          <w:color w:val="000000"/>
        </w:rPr>
      </w:pPr>
    </w:p>
    <w:p w:rsidR="009D3856" w:rsidRPr="009D3856" w:rsidRDefault="009D3856" w:rsidP="009D3856">
      <w:pPr>
        <w:jc w:val="center"/>
      </w:pPr>
      <w:r w:rsidRPr="009D3856">
        <w:rPr>
          <w:rStyle w:val="21"/>
          <w:color w:val="000000"/>
        </w:rPr>
        <w:t>Порядок, размер и основания взимания государственной пошлины или иной платы, взимаемой за предоставление муниципальной услуги</w:t>
      </w:r>
    </w:p>
    <w:p w:rsidR="009D3856" w:rsidRPr="009D3856" w:rsidRDefault="009D3856" w:rsidP="009D3856">
      <w:pPr>
        <w:numPr>
          <w:ilvl w:val="0"/>
          <w:numId w:val="21"/>
        </w:numPr>
        <w:tabs>
          <w:tab w:val="clear" w:pos="720"/>
          <w:tab w:val="num" w:pos="-426"/>
        </w:tabs>
        <w:ind w:left="0" w:firstLine="567"/>
        <w:jc w:val="both"/>
        <w:rPr>
          <w:rStyle w:val="21"/>
        </w:rPr>
      </w:pPr>
      <w:r w:rsidRPr="009D3856">
        <w:rPr>
          <w:rStyle w:val="21"/>
          <w:color w:val="000000"/>
        </w:rPr>
        <w:t>Муниципальная услуга предоставляется без взимания государственной пошлины или иной платы.</w:t>
      </w:r>
    </w:p>
    <w:p w:rsidR="009D3856" w:rsidRDefault="009D3856" w:rsidP="009D3856">
      <w:pPr>
        <w:jc w:val="both"/>
        <w:rPr>
          <w:rStyle w:val="21"/>
          <w:color w:val="000000"/>
        </w:rPr>
      </w:pPr>
    </w:p>
    <w:p w:rsidR="009D3856" w:rsidRDefault="009D3856" w:rsidP="009D3856">
      <w:pPr>
        <w:jc w:val="center"/>
      </w:pPr>
      <w:r>
        <w:rPr>
          <w:rStyle w:val="21"/>
          <w:color w:val="000000"/>
        </w:rPr>
        <w:t>Срок регистрации ходатайства и документов, в том числе в электронной форме</w:t>
      </w:r>
    </w:p>
    <w:p w:rsidR="009D3856" w:rsidRPr="009D3856" w:rsidRDefault="009D3856" w:rsidP="009D3856">
      <w:pPr>
        <w:numPr>
          <w:ilvl w:val="0"/>
          <w:numId w:val="21"/>
        </w:numPr>
        <w:tabs>
          <w:tab w:val="clear" w:pos="720"/>
          <w:tab w:val="num" w:pos="-567"/>
        </w:tabs>
        <w:ind w:left="0" w:firstLine="567"/>
        <w:jc w:val="both"/>
        <w:rPr>
          <w:rStyle w:val="21"/>
        </w:rPr>
      </w:pPr>
      <w:r>
        <w:rPr>
          <w:rStyle w:val="21"/>
          <w:color w:val="000000"/>
        </w:rPr>
        <w:lastRenderedPageBreak/>
        <w:t>Ходатайство и документы подлежат обязательной регистрации не позднее дня, следующего за днем их поступления в Администрацию, должностным лицом, ответствен</w:t>
      </w:r>
      <w:r>
        <w:rPr>
          <w:rStyle w:val="21"/>
          <w:color w:val="000000"/>
        </w:rPr>
        <w:softHyphen/>
        <w:t>ным за ведение делопроизводства, в единой системе электронного документооборота и делопроизводства или журнале регистрации входящей (исходящей) корреспонденции (да</w:t>
      </w:r>
      <w:r>
        <w:rPr>
          <w:rStyle w:val="21"/>
          <w:color w:val="000000"/>
        </w:rPr>
        <w:softHyphen/>
        <w:t>лее - база документов).</w:t>
      </w:r>
    </w:p>
    <w:p w:rsidR="009D3856" w:rsidRDefault="009D3856" w:rsidP="009D3856">
      <w:pPr>
        <w:numPr>
          <w:ilvl w:val="0"/>
          <w:numId w:val="21"/>
        </w:numPr>
        <w:tabs>
          <w:tab w:val="clear" w:pos="720"/>
          <w:tab w:val="num" w:pos="-426"/>
        </w:tabs>
        <w:ind w:left="0" w:firstLine="567"/>
        <w:jc w:val="both"/>
      </w:pPr>
      <w:r>
        <w:rPr>
          <w:rStyle w:val="21"/>
          <w:color w:val="000000"/>
        </w:rPr>
        <w:t>Показателем доступности и качества предоставления муниципальной услуги яв</w:t>
      </w:r>
      <w:r>
        <w:rPr>
          <w:rStyle w:val="21"/>
          <w:color w:val="000000"/>
        </w:rPr>
        <w:softHyphen/>
        <w:t>ляется возможность заявителя:</w:t>
      </w:r>
    </w:p>
    <w:p w:rsidR="009D3856" w:rsidRPr="00F33BB4" w:rsidRDefault="009D3856" w:rsidP="009D3856">
      <w:pPr>
        <w:numPr>
          <w:ilvl w:val="0"/>
          <w:numId w:val="32"/>
        </w:numPr>
        <w:ind w:left="426"/>
        <w:jc w:val="both"/>
      </w:pPr>
      <w:r w:rsidRPr="00F33BB4">
        <w:t>получать муниципальную услугу своевременно и в соответствии со стандартом предоставления муниципальной услуги;</w:t>
      </w:r>
    </w:p>
    <w:p w:rsidR="009D3856" w:rsidRPr="00F33BB4" w:rsidRDefault="009D3856" w:rsidP="009D3856">
      <w:pPr>
        <w:numPr>
          <w:ilvl w:val="0"/>
          <w:numId w:val="32"/>
        </w:numPr>
        <w:ind w:left="426"/>
        <w:jc w:val="both"/>
      </w:pPr>
      <w:r w:rsidRPr="00F33BB4">
        <w:t>получать полную, актуальную и достоверную информацию о порядке предоставления муниципальной услуги, в том числе с использованием информационно-телекоммуникационных технологий;</w:t>
      </w:r>
    </w:p>
    <w:p w:rsidR="009D3856" w:rsidRPr="00F33BB4" w:rsidRDefault="009D3856" w:rsidP="009D3856">
      <w:pPr>
        <w:numPr>
          <w:ilvl w:val="0"/>
          <w:numId w:val="32"/>
        </w:numPr>
        <w:ind w:left="426"/>
        <w:jc w:val="both"/>
      </w:pPr>
      <w:r w:rsidRPr="00F33BB4">
        <w:t>получать информацию о результате предоставления муниципальной услуги;</w:t>
      </w:r>
    </w:p>
    <w:p w:rsidR="009D3856" w:rsidRPr="00F33BB4" w:rsidRDefault="009D3856" w:rsidP="009D3856">
      <w:pPr>
        <w:numPr>
          <w:ilvl w:val="0"/>
          <w:numId w:val="32"/>
        </w:numPr>
        <w:ind w:left="426"/>
        <w:jc w:val="both"/>
      </w:pPr>
      <w:r w:rsidRPr="00F33BB4">
        <w:t>обращаться в досудебном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специалистов администрации.</w:t>
      </w:r>
    </w:p>
    <w:p w:rsidR="009D3856" w:rsidRPr="00F33BB4" w:rsidRDefault="009D3856" w:rsidP="009D3856">
      <w:pPr>
        <w:numPr>
          <w:ilvl w:val="0"/>
          <w:numId w:val="21"/>
        </w:numPr>
        <w:tabs>
          <w:tab w:val="clear" w:pos="720"/>
          <w:tab w:val="num" w:pos="-1276"/>
        </w:tabs>
        <w:ind w:left="0" w:firstLine="567"/>
        <w:jc w:val="both"/>
      </w:pPr>
      <w:r w:rsidRPr="00F33BB4">
        <w:t>Основные требования к качеству предоставления муниципальной услуги:</w:t>
      </w:r>
    </w:p>
    <w:p w:rsidR="009D3856" w:rsidRPr="00F33BB4" w:rsidRDefault="009D3856" w:rsidP="009D3856">
      <w:pPr>
        <w:numPr>
          <w:ilvl w:val="0"/>
          <w:numId w:val="33"/>
        </w:numPr>
        <w:ind w:left="426"/>
        <w:jc w:val="both"/>
        <w:rPr>
          <w:rFonts w:eastAsia="Calibri"/>
          <w:lang w:eastAsia="en-US"/>
        </w:rPr>
      </w:pPr>
      <w:r w:rsidRPr="00F33BB4">
        <w:rPr>
          <w:rFonts w:eastAsia="Calibri"/>
          <w:lang w:eastAsia="en-US"/>
        </w:rPr>
        <w:t>своевременность предоставления муниципальной услуги;</w:t>
      </w:r>
    </w:p>
    <w:p w:rsidR="009D3856" w:rsidRPr="00F33BB4" w:rsidRDefault="009D3856" w:rsidP="009D3856">
      <w:pPr>
        <w:numPr>
          <w:ilvl w:val="0"/>
          <w:numId w:val="33"/>
        </w:numPr>
        <w:ind w:left="426"/>
        <w:jc w:val="both"/>
        <w:rPr>
          <w:rFonts w:eastAsia="Calibri"/>
          <w:lang w:eastAsia="en-US"/>
        </w:rPr>
      </w:pPr>
      <w:r w:rsidRPr="00F33BB4">
        <w:rPr>
          <w:rFonts w:eastAsia="Calibri"/>
          <w:lang w:eastAsia="en-US"/>
        </w:rPr>
        <w:t>достоверность и полнота информирования заявителя о ходе рассмотрения его обращения;</w:t>
      </w:r>
    </w:p>
    <w:p w:rsidR="009D3856" w:rsidRPr="00F33BB4" w:rsidRDefault="009D3856" w:rsidP="009D3856">
      <w:pPr>
        <w:numPr>
          <w:ilvl w:val="0"/>
          <w:numId w:val="33"/>
        </w:numPr>
        <w:ind w:left="426"/>
        <w:jc w:val="both"/>
        <w:rPr>
          <w:rFonts w:eastAsia="Calibri"/>
          <w:lang w:eastAsia="en-US"/>
        </w:rPr>
      </w:pPr>
      <w:r w:rsidRPr="00F33BB4">
        <w:rPr>
          <w:rFonts w:eastAsia="Calibri"/>
          <w:lang w:eastAsia="en-US"/>
        </w:rPr>
        <w:t>удобство и доступность получения заявителем информации о порядке предоставления муниципальной услуги.</w:t>
      </w:r>
    </w:p>
    <w:p w:rsidR="009D3856" w:rsidRPr="00F33BB4" w:rsidRDefault="009D3856" w:rsidP="009D3856">
      <w:pPr>
        <w:ind w:firstLine="567"/>
        <w:jc w:val="both"/>
      </w:pPr>
      <w:r>
        <w:t xml:space="preserve">31. </w:t>
      </w:r>
      <w:r w:rsidRPr="00F33BB4">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специалистов.</w:t>
      </w:r>
    </w:p>
    <w:p w:rsidR="009D3856" w:rsidRPr="00F33BB4" w:rsidRDefault="009D3856" w:rsidP="009D3856">
      <w:pPr>
        <w:ind w:firstLine="567"/>
        <w:jc w:val="both"/>
      </w:pPr>
      <w:r>
        <w:t xml:space="preserve">32. </w:t>
      </w:r>
      <w:r w:rsidRPr="00F33BB4">
        <w:t>При предоставлении муниципальной услуги:</w:t>
      </w:r>
    </w:p>
    <w:p w:rsidR="009D3856" w:rsidRPr="00F33BB4" w:rsidRDefault="009D3856" w:rsidP="009D3856">
      <w:pPr>
        <w:numPr>
          <w:ilvl w:val="0"/>
          <w:numId w:val="35"/>
        </w:numPr>
        <w:ind w:left="426"/>
        <w:jc w:val="both"/>
        <w:rPr>
          <w:rFonts w:eastAsia="Calibri"/>
          <w:lang w:eastAsia="en-US"/>
        </w:rPr>
      </w:pPr>
      <w:r w:rsidRPr="00F33BB4">
        <w:rPr>
          <w:rFonts w:eastAsia="Calibri"/>
          <w:lang w:eastAsia="en-US"/>
        </w:rPr>
        <w:t>при направлении запроса почтовым отправлением или в электронной форме непосредственного взаимодействия заявителя со специалистом, осуществляющим предоставление муниципальной услуги, как правило, не требуется;</w:t>
      </w:r>
    </w:p>
    <w:p w:rsidR="009D3856" w:rsidRDefault="009D3856" w:rsidP="009D3856">
      <w:pPr>
        <w:numPr>
          <w:ilvl w:val="0"/>
          <w:numId w:val="35"/>
        </w:numPr>
        <w:ind w:left="426"/>
        <w:jc w:val="both"/>
        <w:rPr>
          <w:rFonts w:eastAsia="Calibri"/>
          <w:lang w:eastAsia="en-US"/>
        </w:rPr>
      </w:pPr>
      <w:r w:rsidRPr="00F33BB4">
        <w:rPr>
          <w:rFonts w:eastAsia="Calibri"/>
          <w:lang w:eastAsia="en-US"/>
        </w:rPr>
        <w:t>при личном обращении, при подаче заявления и при получении результата предоставления муниципальной услуги заявитель осуществляет взаимодействие со специалистом, ответственным за предоставление муниципальной услуги. В том случае продолжительность взаимодействия заявителя со специалистом, ответственным за предоставление муниципальной услуги, составляет не более 10 минут.</w:t>
      </w:r>
    </w:p>
    <w:p w:rsidR="009D3856" w:rsidRDefault="009D3856" w:rsidP="009D3856">
      <w:pPr>
        <w:jc w:val="both"/>
        <w:rPr>
          <w:rFonts w:eastAsia="Calibri"/>
          <w:lang w:eastAsia="en-US"/>
        </w:rPr>
      </w:pPr>
    </w:p>
    <w:p w:rsidR="00063C17" w:rsidRDefault="00063C17" w:rsidP="00063C17">
      <w:pPr>
        <w:ind w:firstLine="567"/>
        <w:jc w:val="center"/>
      </w:pPr>
      <w:r>
        <w:rPr>
          <w:rStyle w:val="21"/>
          <w:color w:val="000000"/>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w:t>
      </w:r>
      <w:r>
        <w:rPr>
          <w:rStyle w:val="21"/>
          <w:color w:val="000000"/>
        </w:rPr>
        <w:softHyphen/>
        <w:t>ниципальных услуг и особенности предоставления муниципальных услуг в электронной форме</w:t>
      </w:r>
    </w:p>
    <w:p w:rsidR="00063C17" w:rsidRDefault="00063C17" w:rsidP="00063C17">
      <w:pPr>
        <w:ind w:firstLine="567"/>
        <w:jc w:val="both"/>
      </w:pPr>
      <w:r>
        <w:rPr>
          <w:rStyle w:val="21"/>
          <w:color w:val="000000"/>
        </w:rPr>
        <w:t xml:space="preserve">33. </w:t>
      </w:r>
      <w:proofErr w:type="gramStart"/>
      <w:r>
        <w:rPr>
          <w:rStyle w:val="21"/>
          <w:color w:val="000000"/>
        </w:rPr>
        <w:t>Должностные лица, ответственные за предоставление муниципальной услуги, обеспечивают возможность получения заявителями информации о муниципальной услуге на странице Администрации на Официальном сайте в информационно телекоммуникационной сети «Интернет», в региональной информационной системе «Пор</w:t>
      </w:r>
      <w:r>
        <w:rPr>
          <w:rStyle w:val="21"/>
          <w:color w:val="000000"/>
        </w:rPr>
        <w:softHyphen/>
        <w:t>тал государственных и муниципальных услуг Республики Карелия», а также в федераль</w:t>
      </w:r>
      <w:r>
        <w:rPr>
          <w:rStyle w:val="21"/>
          <w:color w:val="000000"/>
        </w:rPr>
        <w:softHyphen/>
        <w:t>ной государственной информационной системе «Единый портал государственных и муни</w:t>
      </w:r>
      <w:r>
        <w:rPr>
          <w:rStyle w:val="21"/>
          <w:color w:val="000000"/>
        </w:rPr>
        <w:softHyphen/>
        <w:t>ципальных услуг (функций)».</w:t>
      </w:r>
      <w:proofErr w:type="gramEnd"/>
    </w:p>
    <w:p w:rsidR="00063C17" w:rsidRDefault="00063C17" w:rsidP="00063C17">
      <w:pPr>
        <w:ind w:firstLine="567"/>
        <w:jc w:val="both"/>
      </w:pPr>
      <w:r>
        <w:rPr>
          <w:rStyle w:val="21"/>
          <w:color w:val="000000"/>
        </w:rPr>
        <w:t>Должностные лица, ответственные за предоставление муниципальной услуги, с ис</w:t>
      </w:r>
      <w:r>
        <w:rPr>
          <w:rStyle w:val="21"/>
          <w:color w:val="000000"/>
        </w:rPr>
        <w:softHyphen/>
        <w:t>пользованием вышеуказанных информационных систем обеспечивают возможность полу</w:t>
      </w:r>
      <w:r>
        <w:rPr>
          <w:rStyle w:val="21"/>
          <w:color w:val="000000"/>
        </w:rPr>
        <w:softHyphen/>
        <w:t>чения заявителями форм заявлений с доступом для их копирования и заполнения в элек</w:t>
      </w:r>
      <w:r>
        <w:rPr>
          <w:rStyle w:val="21"/>
          <w:color w:val="000000"/>
        </w:rPr>
        <w:softHyphen/>
        <w:t>тронной форме, а также сведений о ходе рассмотрения заявления и документов.</w:t>
      </w:r>
    </w:p>
    <w:p w:rsidR="00063C17" w:rsidRDefault="00063C17" w:rsidP="00063C17">
      <w:pPr>
        <w:ind w:firstLine="567"/>
        <w:jc w:val="both"/>
      </w:pPr>
      <w:r>
        <w:rPr>
          <w:rStyle w:val="21"/>
          <w:color w:val="000000"/>
        </w:rPr>
        <w:t>34. Заявитель может направить заявление в форме электронного документа путем заполнения соответствующей интерактивной формы заявления с использованием личного кабинета в региональной информационной системе «Портал государственных и муници</w:t>
      </w:r>
      <w:r>
        <w:rPr>
          <w:rStyle w:val="21"/>
          <w:color w:val="000000"/>
        </w:rPr>
        <w:softHyphen/>
      </w:r>
      <w:r>
        <w:rPr>
          <w:rStyle w:val="21"/>
          <w:color w:val="000000"/>
        </w:rPr>
        <w:lastRenderedPageBreak/>
        <w:t>пальных услуг Республики Карелия», в федеральной государственной информационной системе «Единый портал государственных и муниципальных услуг (функций)».</w:t>
      </w:r>
    </w:p>
    <w:p w:rsidR="00063C17" w:rsidRDefault="00063C17" w:rsidP="00063C17">
      <w:pPr>
        <w:ind w:firstLine="567"/>
        <w:jc w:val="both"/>
      </w:pPr>
      <w:r>
        <w:rPr>
          <w:rStyle w:val="21"/>
          <w:color w:val="000000"/>
        </w:rPr>
        <w:t>При обращении в электронной форме за предоставлением муниципальной услуги за</w:t>
      </w:r>
      <w:r>
        <w:rPr>
          <w:rStyle w:val="21"/>
          <w:color w:val="000000"/>
        </w:rPr>
        <w:softHyphen/>
        <w:t>явление и каждый прилагаемый к нему документ должны быть подписаны усиленной ква</w:t>
      </w:r>
      <w:r>
        <w:rPr>
          <w:rStyle w:val="21"/>
          <w:color w:val="000000"/>
        </w:rPr>
        <w:softHyphen/>
        <w:t>лифицированной электронной подписью в порядке, установленном законодательством Российской Федерации.</w:t>
      </w:r>
    </w:p>
    <w:p w:rsidR="00063C17" w:rsidRDefault="00063C17" w:rsidP="00063C17">
      <w:pPr>
        <w:ind w:firstLine="567"/>
        <w:jc w:val="both"/>
        <w:rPr>
          <w:rStyle w:val="21"/>
          <w:color w:val="000000"/>
        </w:rPr>
      </w:pPr>
      <w:r>
        <w:rPr>
          <w:rStyle w:val="21"/>
          <w:color w:val="000000"/>
        </w:rPr>
        <w:t>35. Предоставление муниципальной услуги в многофункциональных центрах предо</w:t>
      </w:r>
      <w:r>
        <w:rPr>
          <w:rStyle w:val="21"/>
          <w:color w:val="000000"/>
        </w:rPr>
        <w:softHyphen/>
        <w:t>ставления государственных и муниципальных услуг осуществляется в соответствии с со</w:t>
      </w:r>
      <w:r>
        <w:rPr>
          <w:rStyle w:val="21"/>
          <w:color w:val="000000"/>
        </w:rPr>
        <w:softHyphen/>
        <w:t>глашениями, заключенными между многофункциональным центром и Администрацией, с момента вступления в силу соответствующего соглашения о взаимодействии.</w:t>
      </w:r>
    </w:p>
    <w:p w:rsidR="00063C17" w:rsidRDefault="00063C17" w:rsidP="00063C17">
      <w:pPr>
        <w:ind w:firstLine="567"/>
        <w:jc w:val="both"/>
        <w:rPr>
          <w:rStyle w:val="21"/>
          <w:color w:val="000000"/>
        </w:rPr>
      </w:pPr>
    </w:p>
    <w:p w:rsidR="00063C17" w:rsidRDefault="00063C17" w:rsidP="00063C17">
      <w:pPr>
        <w:jc w:val="center"/>
        <w:rPr>
          <w:rStyle w:val="4"/>
          <w:bCs w:val="0"/>
          <w:color w:val="000000"/>
        </w:rPr>
      </w:pPr>
      <w:r w:rsidRPr="00970952">
        <w:rPr>
          <w:rStyle w:val="4"/>
          <w:bCs w:val="0"/>
          <w:color w:val="000000"/>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63C17" w:rsidRPr="00970952" w:rsidRDefault="00063C17" w:rsidP="00063C17">
      <w:pPr>
        <w:jc w:val="center"/>
      </w:pPr>
    </w:p>
    <w:p w:rsidR="00063C17" w:rsidRDefault="00063C17" w:rsidP="00063C17">
      <w:pPr>
        <w:ind w:firstLine="567"/>
        <w:jc w:val="center"/>
      </w:pPr>
      <w:r>
        <w:rPr>
          <w:rStyle w:val="21"/>
          <w:color w:val="000000"/>
        </w:rPr>
        <w:t>Описание последовательности административных процедур (действий) при предоставлении муниципальной услуги</w:t>
      </w:r>
    </w:p>
    <w:p w:rsidR="00063C17" w:rsidRDefault="00063C17" w:rsidP="00063C17">
      <w:pPr>
        <w:ind w:firstLine="567"/>
        <w:jc w:val="both"/>
      </w:pPr>
      <w:r>
        <w:rPr>
          <w:rStyle w:val="21"/>
          <w:color w:val="000000"/>
        </w:rPr>
        <w:t>36. Предоставление муниципальной услуги включает в себя следующие административные процедуры:</w:t>
      </w:r>
    </w:p>
    <w:p w:rsidR="00063C17" w:rsidRDefault="00063C17" w:rsidP="00063C17">
      <w:pPr>
        <w:numPr>
          <w:ilvl w:val="0"/>
          <w:numId w:val="38"/>
        </w:numPr>
        <w:ind w:left="426"/>
        <w:jc w:val="both"/>
      </w:pPr>
      <w:r>
        <w:rPr>
          <w:rStyle w:val="21"/>
          <w:color w:val="000000"/>
        </w:rPr>
        <w:t>прием и регистрация ходатайства и документов и их последующая передача должностному лицу, ответственному за предоставление муниципальной услуги;</w:t>
      </w:r>
    </w:p>
    <w:p w:rsidR="00063C17" w:rsidRDefault="00063C17" w:rsidP="00063C17">
      <w:pPr>
        <w:numPr>
          <w:ilvl w:val="0"/>
          <w:numId w:val="38"/>
        </w:numPr>
        <w:ind w:left="426"/>
        <w:jc w:val="both"/>
      </w:pPr>
      <w:r>
        <w:rPr>
          <w:rStyle w:val="21"/>
          <w:color w:val="000000"/>
        </w:rPr>
        <w:t>формирование земельного дела и рассмотрение ходатайства и документов на соответствие требованиям настоящего Регламента;</w:t>
      </w:r>
    </w:p>
    <w:p w:rsidR="00063C17" w:rsidRDefault="00063C17" w:rsidP="00063C17">
      <w:pPr>
        <w:numPr>
          <w:ilvl w:val="0"/>
          <w:numId w:val="38"/>
        </w:numPr>
        <w:ind w:left="426"/>
        <w:jc w:val="both"/>
      </w:pPr>
      <w:r>
        <w:rPr>
          <w:rStyle w:val="21"/>
          <w:color w:val="000000"/>
        </w:rPr>
        <w:t>запрос документов, необходимых в соответствии с нормативными правовыми акта</w:t>
      </w:r>
      <w:r>
        <w:rPr>
          <w:rStyle w:val="21"/>
          <w:color w:val="000000"/>
        </w:rPr>
        <w:softHyphen/>
        <w:t>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063C17" w:rsidRDefault="00063C17" w:rsidP="00063C17">
      <w:pPr>
        <w:numPr>
          <w:ilvl w:val="0"/>
          <w:numId w:val="38"/>
        </w:numPr>
        <w:ind w:left="426"/>
        <w:jc w:val="both"/>
      </w:pPr>
      <w:r>
        <w:rPr>
          <w:rStyle w:val="21"/>
          <w:color w:val="000000"/>
        </w:rPr>
        <w:t>рассмотрение ходатайства и документов на предмет возможности (невозможности) перевода земель или земельных участков в составе таких земель из одной категории в другую;</w:t>
      </w:r>
    </w:p>
    <w:p w:rsidR="00063C17" w:rsidRDefault="00063C17" w:rsidP="00063C17">
      <w:pPr>
        <w:numPr>
          <w:ilvl w:val="0"/>
          <w:numId w:val="38"/>
        </w:numPr>
        <w:ind w:left="426"/>
        <w:jc w:val="both"/>
      </w:pPr>
      <w:r>
        <w:rPr>
          <w:rStyle w:val="21"/>
          <w:color w:val="000000"/>
        </w:rPr>
        <w:t>подготовка решения Администрации о переводе земель или земельных участков в составе таких земель из одной категории в другую в форме постановления Администра</w:t>
      </w:r>
      <w:r>
        <w:rPr>
          <w:rStyle w:val="21"/>
          <w:color w:val="000000"/>
        </w:rPr>
        <w:softHyphen/>
        <w:t>ции;</w:t>
      </w:r>
    </w:p>
    <w:p w:rsidR="00063C17" w:rsidRDefault="00063C17" w:rsidP="00063C17">
      <w:pPr>
        <w:numPr>
          <w:ilvl w:val="0"/>
          <w:numId w:val="38"/>
        </w:numPr>
        <w:ind w:left="426"/>
        <w:jc w:val="both"/>
      </w:pPr>
      <w:r>
        <w:rPr>
          <w:rStyle w:val="21"/>
          <w:color w:val="000000"/>
        </w:rPr>
        <w:t>подготовка решения Администрации об отказе в переводе земель или земельных участков в составе таких земель из одной категории в другую в форме постановления Администрации.</w:t>
      </w:r>
    </w:p>
    <w:p w:rsidR="00063C17" w:rsidRDefault="00063C17" w:rsidP="00063C17">
      <w:pPr>
        <w:ind w:firstLine="567"/>
        <w:jc w:val="both"/>
        <w:rPr>
          <w:rStyle w:val="21"/>
          <w:color w:val="000000"/>
        </w:rPr>
      </w:pPr>
      <w:r>
        <w:rPr>
          <w:rStyle w:val="21"/>
          <w:color w:val="000000"/>
        </w:rPr>
        <w:t xml:space="preserve">37. Блок-схема предоставления муниципальной услуги приводится в приложении </w:t>
      </w:r>
      <w:r>
        <w:rPr>
          <w:rStyle w:val="21"/>
          <w:color w:val="000000"/>
          <w:lang w:val="en-US" w:eastAsia="en-US"/>
        </w:rPr>
        <w:t>N</w:t>
      </w:r>
      <w:r w:rsidRPr="00B90CAD">
        <w:rPr>
          <w:rStyle w:val="21"/>
          <w:color w:val="000000"/>
          <w:lang w:eastAsia="en-US"/>
        </w:rPr>
        <w:t xml:space="preserve"> </w:t>
      </w:r>
      <w:r>
        <w:rPr>
          <w:rStyle w:val="21"/>
          <w:color w:val="000000"/>
        </w:rPr>
        <w:t>1 к настоящему Регламенту.</w:t>
      </w:r>
    </w:p>
    <w:p w:rsidR="00063C17" w:rsidRDefault="00063C17" w:rsidP="00063C17">
      <w:pPr>
        <w:ind w:firstLine="567"/>
        <w:jc w:val="both"/>
        <w:rPr>
          <w:rStyle w:val="21"/>
          <w:color w:val="000000"/>
        </w:rPr>
      </w:pPr>
    </w:p>
    <w:p w:rsidR="00063C17" w:rsidRDefault="00063C17" w:rsidP="00063C17">
      <w:pPr>
        <w:ind w:firstLine="567"/>
        <w:jc w:val="center"/>
      </w:pPr>
      <w:r>
        <w:rPr>
          <w:rStyle w:val="21"/>
          <w:color w:val="000000"/>
        </w:rPr>
        <w:t>Прием и регистрация ходатайства и документов и их последующая передача должностному лицу, ответственному за предоставление муниципальной услуги</w:t>
      </w:r>
    </w:p>
    <w:p w:rsidR="00063C17" w:rsidRDefault="00063C17" w:rsidP="00063C17">
      <w:pPr>
        <w:ind w:firstLine="567"/>
        <w:jc w:val="both"/>
      </w:pPr>
      <w:r>
        <w:rPr>
          <w:rStyle w:val="21"/>
          <w:color w:val="000000"/>
        </w:rPr>
        <w:t>38. Юридическим фактом, являющимся основанием для начала настоящей админи</w:t>
      </w:r>
      <w:r>
        <w:rPr>
          <w:rStyle w:val="21"/>
          <w:color w:val="000000"/>
        </w:rPr>
        <w:softHyphen/>
        <w:t>стративной процедуры, является поступление ходатайства и документов в Администра</w:t>
      </w:r>
      <w:r>
        <w:rPr>
          <w:rStyle w:val="21"/>
          <w:color w:val="000000"/>
        </w:rPr>
        <w:softHyphen/>
        <w:t>цию.</w:t>
      </w:r>
    </w:p>
    <w:p w:rsidR="00063C17" w:rsidRDefault="00063C17" w:rsidP="00063C17">
      <w:pPr>
        <w:ind w:firstLine="567"/>
        <w:jc w:val="both"/>
      </w:pPr>
      <w:r>
        <w:rPr>
          <w:rStyle w:val="21"/>
          <w:color w:val="000000"/>
        </w:rPr>
        <w:t>Ходатайство и документы регистрируются не позднее дня, следующего за днем их поступления в Администрацию, должностным лицом, ответственным за ведение делопро</w:t>
      </w:r>
      <w:r>
        <w:rPr>
          <w:rStyle w:val="21"/>
          <w:color w:val="000000"/>
        </w:rPr>
        <w:softHyphen/>
        <w:t>изводства, в базе документов.</w:t>
      </w:r>
    </w:p>
    <w:p w:rsidR="00063C17" w:rsidRDefault="00063C17" w:rsidP="00063C17">
      <w:pPr>
        <w:ind w:firstLine="567"/>
        <w:jc w:val="both"/>
      </w:pPr>
      <w:r>
        <w:rPr>
          <w:rStyle w:val="21"/>
          <w:color w:val="000000"/>
        </w:rPr>
        <w:t>На ходатайстве и документах проставляется регистрационный штамп с указанием даты и регистрационного номера.</w:t>
      </w:r>
    </w:p>
    <w:p w:rsidR="00063C17" w:rsidRDefault="00063C17" w:rsidP="00063C17">
      <w:pPr>
        <w:ind w:firstLine="567"/>
        <w:jc w:val="both"/>
      </w:pPr>
      <w:r>
        <w:rPr>
          <w:rStyle w:val="21"/>
          <w:color w:val="000000"/>
        </w:rPr>
        <w:t>После регистрации ходатайство и документы передаются Главе или лицу, его заме</w:t>
      </w:r>
      <w:r>
        <w:rPr>
          <w:rStyle w:val="21"/>
          <w:color w:val="000000"/>
        </w:rPr>
        <w:softHyphen/>
        <w:t>щающему, для подготовки резолюции.</w:t>
      </w:r>
    </w:p>
    <w:p w:rsidR="00063C17" w:rsidRDefault="00063C17" w:rsidP="00063C17">
      <w:pPr>
        <w:ind w:firstLine="567"/>
        <w:jc w:val="both"/>
      </w:pPr>
      <w:r>
        <w:rPr>
          <w:rStyle w:val="21"/>
          <w:color w:val="000000"/>
        </w:rPr>
        <w:t>Резолюция содержит фамилию и инициалы должностного лица, которому дается по</w:t>
      </w:r>
      <w:r>
        <w:rPr>
          <w:rStyle w:val="21"/>
          <w:color w:val="000000"/>
        </w:rPr>
        <w:softHyphen/>
        <w:t>ручение (начальник отдела или конкретное должностное лицо), лаконично сформулиро</w:t>
      </w:r>
      <w:r>
        <w:rPr>
          <w:rStyle w:val="21"/>
          <w:color w:val="000000"/>
        </w:rPr>
        <w:softHyphen/>
      </w:r>
      <w:r>
        <w:rPr>
          <w:rStyle w:val="21"/>
          <w:color w:val="000000"/>
        </w:rPr>
        <w:lastRenderedPageBreak/>
        <w:t>ванный текст, предписывающий действие, порядок и сроки рассмотрения, подпись с расшифровкой. Резолюция может состоять из нескольких частей, предписывающих каждому должностному лицу самостоятельное действие, порядок и срок исполнения поручения.</w:t>
      </w:r>
    </w:p>
    <w:p w:rsidR="00063C17" w:rsidRDefault="00063C17" w:rsidP="00063C17">
      <w:pPr>
        <w:ind w:firstLine="567"/>
        <w:jc w:val="both"/>
      </w:pPr>
      <w:r>
        <w:rPr>
          <w:rStyle w:val="21"/>
          <w:color w:val="000000"/>
        </w:rPr>
        <w:t>В том случае, если в резолюции поручение дается начальнику отдела, то после поступления ходатайства и документов в отдел начальник отдела определяет должностное лицо, ответственное за предоставление муниципальной услуги, и передает ему поступившие ходатайство и документы на исполнение с проставлением соответствующей резолю</w:t>
      </w:r>
      <w:r>
        <w:rPr>
          <w:rStyle w:val="21"/>
          <w:color w:val="000000"/>
        </w:rPr>
        <w:softHyphen/>
        <w:t>ции.</w:t>
      </w:r>
    </w:p>
    <w:p w:rsidR="00063C17" w:rsidRDefault="00063C17" w:rsidP="00063C17">
      <w:pPr>
        <w:ind w:firstLine="567"/>
        <w:jc w:val="both"/>
      </w:pPr>
      <w:r>
        <w:rPr>
          <w:rStyle w:val="21"/>
          <w:color w:val="000000"/>
        </w:rPr>
        <w:t>Максимальный срок выполнения административной процедуры составляет 3 дня.</w:t>
      </w:r>
    </w:p>
    <w:p w:rsidR="00063C17" w:rsidRDefault="00063C17" w:rsidP="00063C17">
      <w:pPr>
        <w:ind w:firstLine="567"/>
        <w:jc w:val="both"/>
        <w:rPr>
          <w:rStyle w:val="21"/>
          <w:color w:val="000000"/>
        </w:rPr>
      </w:pPr>
      <w:r>
        <w:rPr>
          <w:rStyle w:val="21"/>
          <w:color w:val="000000"/>
        </w:rPr>
        <w:t>Результатом выполнения административной процедуры является поступление ходатайства и документов на исполнение к должностному лицу, ответственному за предостав</w:t>
      </w:r>
      <w:r>
        <w:rPr>
          <w:rStyle w:val="21"/>
          <w:color w:val="000000"/>
        </w:rPr>
        <w:softHyphen/>
        <w:t>ление муниципальной услуги.</w:t>
      </w:r>
    </w:p>
    <w:p w:rsidR="00063C17" w:rsidRDefault="00063C17" w:rsidP="00063C17">
      <w:pPr>
        <w:ind w:firstLine="567"/>
        <w:jc w:val="both"/>
        <w:rPr>
          <w:rStyle w:val="21"/>
          <w:color w:val="000000"/>
        </w:rPr>
      </w:pPr>
    </w:p>
    <w:p w:rsidR="00063C17" w:rsidRDefault="00063C17" w:rsidP="00063C17">
      <w:pPr>
        <w:ind w:firstLine="567"/>
        <w:jc w:val="center"/>
      </w:pPr>
      <w:r>
        <w:rPr>
          <w:rStyle w:val="21"/>
          <w:color w:val="000000"/>
        </w:rPr>
        <w:t>Формирование земельного дела и рассмотрение ходатайства и документов на соответствие требованиям настоящего Регламента</w:t>
      </w:r>
    </w:p>
    <w:p w:rsidR="00063C17" w:rsidRDefault="00063C17" w:rsidP="00063C17">
      <w:pPr>
        <w:ind w:firstLine="567"/>
        <w:jc w:val="both"/>
      </w:pPr>
      <w:r>
        <w:rPr>
          <w:rStyle w:val="21"/>
          <w:color w:val="000000"/>
        </w:rPr>
        <w:t>39. Юридическим фактом, являющимся основанием для начала настоящей админи</w:t>
      </w:r>
      <w:r>
        <w:rPr>
          <w:rStyle w:val="21"/>
          <w:color w:val="000000"/>
        </w:rPr>
        <w:softHyphen/>
        <w:t>стративной процедуры, является поступление ходатайства и документов на исполнение к должностному лицу, ответственному за предоставление муниципальной услуги.</w:t>
      </w:r>
    </w:p>
    <w:p w:rsidR="00063C17" w:rsidRDefault="00063C17" w:rsidP="00063C17">
      <w:pPr>
        <w:ind w:firstLine="567"/>
        <w:jc w:val="both"/>
      </w:pPr>
      <w:r>
        <w:rPr>
          <w:rStyle w:val="21"/>
          <w:color w:val="000000"/>
        </w:rPr>
        <w:t>40. Должностное лицо, ответственное за предоставление муниципальной услуги, вводит в базу данных информацию, содержащуюся в ходатайстве и документах, формиру</w:t>
      </w:r>
      <w:r>
        <w:rPr>
          <w:rStyle w:val="21"/>
          <w:color w:val="000000"/>
        </w:rPr>
        <w:softHyphen/>
        <w:t>ет земельное дело.</w:t>
      </w:r>
    </w:p>
    <w:p w:rsidR="00063C17" w:rsidRDefault="00063C17" w:rsidP="00063C17">
      <w:pPr>
        <w:ind w:firstLine="567"/>
        <w:jc w:val="both"/>
      </w:pPr>
      <w:r>
        <w:rPr>
          <w:rStyle w:val="21"/>
          <w:color w:val="000000"/>
        </w:rPr>
        <w:t>41. Должностное лицо, ответственное за предоставление муниципальной услуги, проверяет соответствие представленных ходатайства и документов требованиям, установленным пунктами 19-20 настоящего Регламента.</w:t>
      </w:r>
    </w:p>
    <w:p w:rsidR="00063C17" w:rsidRDefault="00E43CBA" w:rsidP="00063C17">
      <w:pPr>
        <w:ind w:firstLine="567"/>
        <w:jc w:val="both"/>
      </w:pPr>
      <w:r>
        <w:rPr>
          <w:rStyle w:val="21"/>
          <w:color w:val="000000"/>
        </w:rPr>
        <w:t xml:space="preserve">42. </w:t>
      </w:r>
      <w:r w:rsidR="00063C17">
        <w:rPr>
          <w:rStyle w:val="21"/>
          <w:color w:val="000000"/>
        </w:rPr>
        <w:t>Должностное лицо, ответственное за предоставление муниципальной услуги, сверяет представленные ходатайство и документы с приложенной описью документов.</w:t>
      </w:r>
    </w:p>
    <w:p w:rsidR="00063C17" w:rsidRDefault="00063C17" w:rsidP="00063C17">
      <w:pPr>
        <w:ind w:firstLine="567"/>
        <w:jc w:val="both"/>
      </w:pPr>
      <w:r>
        <w:rPr>
          <w:rStyle w:val="21"/>
          <w:color w:val="000000"/>
        </w:rPr>
        <w:t>Максимальный срок выполнений административной процедуры составляет 2 дня.</w:t>
      </w:r>
    </w:p>
    <w:p w:rsidR="00063C17" w:rsidRDefault="00E43CBA" w:rsidP="00063C17">
      <w:pPr>
        <w:ind w:firstLine="567"/>
        <w:jc w:val="both"/>
      </w:pPr>
      <w:r>
        <w:rPr>
          <w:rStyle w:val="21"/>
          <w:color w:val="000000"/>
        </w:rPr>
        <w:t xml:space="preserve">43. </w:t>
      </w:r>
      <w:r w:rsidR="00063C17">
        <w:rPr>
          <w:rStyle w:val="21"/>
          <w:color w:val="000000"/>
        </w:rPr>
        <w:t>При выявлении оснований для отказа в рассмотрении ходатайства и документов, предусмотренных пунктом 2</w:t>
      </w:r>
      <w:r>
        <w:rPr>
          <w:rStyle w:val="21"/>
          <w:color w:val="000000"/>
        </w:rPr>
        <w:t>3-25</w:t>
      </w:r>
      <w:r w:rsidR="00063C17">
        <w:rPr>
          <w:rStyle w:val="21"/>
          <w:color w:val="000000"/>
        </w:rPr>
        <w:t xml:space="preserve"> настоящего Регламента, должностное лицо, ответственное за предоставление муниципальной услуги, подготавливает письмо Администрации с указанием причин, послуживших основанием для отказа в принятии ходатайства и документов для рассмотрения, с приложением представленных заявителем ходатайства и доку</w:t>
      </w:r>
      <w:r w:rsidR="00063C17">
        <w:rPr>
          <w:rStyle w:val="21"/>
          <w:color w:val="000000"/>
        </w:rPr>
        <w:softHyphen/>
        <w:t>ментов (далее - письмо).</w:t>
      </w:r>
    </w:p>
    <w:p w:rsidR="00063C17" w:rsidRDefault="00063C17" w:rsidP="00063C17">
      <w:pPr>
        <w:ind w:firstLine="567"/>
        <w:jc w:val="both"/>
      </w:pPr>
      <w:r>
        <w:rPr>
          <w:rStyle w:val="21"/>
          <w:color w:val="000000"/>
        </w:rPr>
        <w:t>Письмо представляется Главе Администрации или лицу, его замещающему, для подписания. После чего письмо Администрации с указанием причин, послуживших основанием для отказа в принятии ходатайства и документов для рассмотрения, с приложением представленных заявителем ходатайства и документов, передается должностному лицу, ответственному за ведение делопроизводства, для регистрации в базе документов. После подписания и реги</w:t>
      </w:r>
      <w:r>
        <w:rPr>
          <w:rStyle w:val="21"/>
          <w:color w:val="000000"/>
        </w:rPr>
        <w:softHyphen/>
        <w:t>страции вышеуказанное письмо направляется заявителю почтовым отправлением по адре</w:t>
      </w:r>
      <w:r>
        <w:rPr>
          <w:rStyle w:val="21"/>
          <w:color w:val="000000"/>
        </w:rPr>
        <w:softHyphen/>
        <w:t>су, указанному в заявлении, или иным способом, указанным в заявлении.</w:t>
      </w:r>
    </w:p>
    <w:p w:rsidR="00063C17" w:rsidRDefault="00063C17" w:rsidP="00063C17">
      <w:pPr>
        <w:ind w:firstLine="567"/>
        <w:jc w:val="both"/>
      </w:pPr>
      <w:r>
        <w:rPr>
          <w:rStyle w:val="21"/>
          <w:color w:val="000000"/>
        </w:rPr>
        <w:t>Максимальный срок выполнения административной процедуры составляет 25 дней.</w:t>
      </w:r>
    </w:p>
    <w:p w:rsidR="00063C17" w:rsidRDefault="00063C17" w:rsidP="00063C17">
      <w:pPr>
        <w:ind w:firstLine="567"/>
        <w:jc w:val="both"/>
      </w:pPr>
      <w:r>
        <w:rPr>
          <w:rStyle w:val="21"/>
          <w:color w:val="000000"/>
        </w:rPr>
        <w:t>Результатом выполнения административной процедуры является направление заяви</w:t>
      </w:r>
      <w:r>
        <w:rPr>
          <w:rStyle w:val="21"/>
          <w:color w:val="000000"/>
        </w:rPr>
        <w:softHyphen/>
        <w:t>телю письма Администрации с указанием причин, послуживших основанием для отказа в принятии ходатайства и документов для рассмотрения, с приложением представленных заявителем ходатайства и документов.</w:t>
      </w:r>
    </w:p>
    <w:p w:rsidR="00063C17" w:rsidRDefault="00E43CBA" w:rsidP="00063C17">
      <w:pPr>
        <w:ind w:firstLine="567"/>
        <w:jc w:val="both"/>
        <w:rPr>
          <w:rStyle w:val="21"/>
          <w:color w:val="000000"/>
        </w:rPr>
      </w:pPr>
      <w:r>
        <w:rPr>
          <w:rStyle w:val="21"/>
          <w:color w:val="000000"/>
        </w:rPr>
        <w:t xml:space="preserve">44. </w:t>
      </w:r>
      <w:r w:rsidR="00063C17">
        <w:rPr>
          <w:rStyle w:val="21"/>
          <w:color w:val="000000"/>
        </w:rPr>
        <w:t>При отсутствии оснований для отказа в рассмотрении ходатайства и документов должностное лицо, ответственное за предоставление муниципальной услуги, переходит к выполнению административных процедур, предусмотренных настоящим Регламентом.</w:t>
      </w:r>
    </w:p>
    <w:p w:rsidR="00E43CBA" w:rsidRDefault="00E43CBA" w:rsidP="00063C17">
      <w:pPr>
        <w:ind w:firstLine="567"/>
        <w:jc w:val="both"/>
        <w:rPr>
          <w:rStyle w:val="21"/>
          <w:color w:val="000000"/>
        </w:rPr>
      </w:pPr>
    </w:p>
    <w:p w:rsidR="00E43CBA" w:rsidRPr="00E43CBA" w:rsidRDefault="00E43CBA" w:rsidP="00E43CBA">
      <w:pPr>
        <w:jc w:val="center"/>
      </w:pPr>
      <w:r w:rsidRPr="00E43CBA">
        <w:rPr>
          <w:rStyle w:val="21"/>
          <w:color w:val="000000"/>
        </w:rPr>
        <w:lastRenderedPageBreak/>
        <w:t>Запрос документов, необходимых в соответствии с нормативными правовыми акта</w:t>
      </w:r>
      <w:r w:rsidRPr="00E43CBA">
        <w:rPr>
          <w:rStyle w:val="21"/>
          <w:color w:val="000000"/>
        </w:rPr>
        <w:softHyphen/>
        <w:t>ми для предоставления муниципальной услуги, которые находятся в распоряжении госу</w:t>
      </w:r>
      <w:r w:rsidRPr="00E43CBA">
        <w:rPr>
          <w:rStyle w:val="21"/>
          <w:color w:val="000000"/>
        </w:rPr>
        <w:softHyphen/>
        <w:t>дарственных органов, органов местного самоуправления и иных организаций и которые</w:t>
      </w:r>
    </w:p>
    <w:p w:rsidR="00E43CBA" w:rsidRPr="00E43CBA" w:rsidRDefault="00E43CBA" w:rsidP="00E43CBA">
      <w:pPr>
        <w:jc w:val="center"/>
      </w:pPr>
      <w:r w:rsidRPr="00E43CBA">
        <w:rPr>
          <w:rStyle w:val="21"/>
          <w:color w:val="000000"/>
        </w:rPr>
        <w:t>заявитель вправе представить</w:t>
      </w:r>
    </w:p>
    <w:p w:rsidR="00E43CBA" w:rsidRPr="00E43CBA" w:rsidRDefault="00E43CBA" w:rsidP="00E43CBA">
      <w:pPr>
        <w:ind w:firstLine="567"/>
        <w:jc w:val="both"/>
      </w:pPr>
      <w:r>
        <w:rPr>
          <w:rStyle w:val="21"/>
          <w:color w:val="000000"/>
        </w:rPr>
        <w:t xml:space="preserve">45. </w:t>
      </w:r>
      <w:proofErr w:type="gramStart"/>
      <w:r w:rsidRPr="00E43CBA">
        <w:rPr>
          <w:rStyle w:val="21"/>
          <w:color w:val="000000"/>
        </w:rPr>
        <w:t>Юридическим фактом, являющимся основанием для начала настоящей админи</w:t>
      </w:r>
      <w:r w:rsidRPr="00E43CBA">
        <w:rPr>
          <w:rStyle w:val="21"/>
          <w:color w:val="000000"/>
        </w:rPr>
        <w:softHyphen/>
        <w:t>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roofErr w:type="gramEnd"/>
    </w:p>
    <w:p w:rsidR="00E43CBA" w:rsidRPr="00E43CBA" w:rsidRDefault="00E43CBA" w:rsidP="00E43CBA">
      <w:pPr>
        <w:pStyle w:val="22"/>
        <w:numPr>
          <w:ilvl w:val="0"/>
          <w:numId w:val="40"/>
        </w:numPr>
        <w:shd w:val="clear" w:color="auto" w:fill="auto"/>
        <w:tabs>
          <w:tab w:val="left" w:pos="-567"/>
        </w:tabs>
        <w:spacing w:before="0" w:after="0" w:line="274" w:lineRule="exact"/>
        <w:ind w:left="0" w:firstLine="567"/>
        <w:jc w:val="both"/>
        <w:rPr>
          <w:sz w:val="24"/>
          <w:szCs w:val="24"/>
        </w:rPr>
      </w:pPr>
      <w:r w:rsidRPr="00E43CBA">
        <w:rPr>
          <w:rStyle w:val="21"/>
          <w:color w:val="000000"/>
          <w:sz w:val="24"/>
          <w:szCs w:val="24"/>
        </w:rPr>
        <w:t>Должностное лицо, ответственное за предоставление муниципальной услуги, подготавливает и направляет запросы в территориальные органы федеральных органов исполнительной власти, в распоряжении которых находятся документы, необходимые для предоставления муниципальной услуги.</w:t>
      </w:r>
    </w:p>
    <w:p w:rsidR="00E43CBA" w:rsidRPr="00E43CBA" w:rsidRDefault="00E43CBA" w:rsidP="00E43CBA">
      <w:pPr>
        <w:pStyle w:val="22"/>
        <w:shd w:val="clear" w:color="auto" w:fill="auto"/>
        <w:spacing w:before="0" w:after="0" w:line="274" w:lineRule="exact"/>
        <w:ind w:firstLine="600"/>
        <w:jc w:val="both"/>
        <w:rPr>
          <w:sz w:val="24"/>
          <w:szCs w:val="24"/>
        </w:rPr>
      </w:pPr>
      <w:r w:rsidRPr="00E43CBA">
        <w:rPr>
          <w:rStyle w:val="21"/>
          <w:color w:val="000000"/>
          <w:sz w:val="24"/>
          <w:szCs w:val="24"/>
        </w:rPr>
        <w:t>Максимальный срок направления запроса в территориальный орган Федеральной налоговой службы составляет 3 дня.</w:t>
      </w:r>
    </w:p>
    <w:p w:rsidR="00E43CBA" w:rsidRPr="00E43CBA" w:rsidRDefault="00E43CBA" w:rsidP="00E43CBA">
      <w:pPr>
        <w:pStyle w:val="22"/>
        <w:shd w:val="clear" w:color="auto" w:fill="auto"/>
        <w:spacing w:before="0" w:after="0" w:line="274" w:lineRule="exact"/>
        <w:ind w:firstLine="600"/>
        <w:jc w:val="both"/>
        <w:rPr>
          <w:sz w:val="24"/>
          <w:szCs w:val="24"/>
        </w:rPr>
      </w:pPr>
      <w:r w:rsidRPr="00E43CBA">
        <w:rPr>
          <w:rStyle w:val="21"/>
          <w:color w:val="000000"/>
          <w:sz w:val="24"/>
          <w:szCs w:val="24"/>
        </w:rPr>
        <w:t>Максимальный срок направления запроса в территориальный орган Федеральной службы государственной регистрации, кадастра и картографии составляет 3 дня.</w:t>
      </w:r>
    </w:p>
    <w:p w:rsidR="00E43CBA" w:rsidRPr="00E43CBA" w:rsidRDefault="00E43CBA" w:rsidP="00E43CBA">
      <w:pPr>
        <w:pStyle w:val="22"/>
        <w:shd w:val="clear" w:color="auto" w:fill="auto"/>
        <w:spacing w:before="0" w:after="0" w:line="274" w:lineRule="exact"/>
        <w:ind w:firstLine="600"/>
        <w:jc w:val="both"/>
        <w:rPr>
          <w:sz w:val="24"/>
          <w:szCs w:val="24"/>
        </w:rPr>
      </w:pPr>
      <w:r w:rsidRPr="00E43CBA">
        <w:rPr>
          <w:rStyle w:val="21"/>
          <w:color w:val="000000"/>
          <w:sz w:val="24"/>
          <w:szCs w:val="24"/>
        </w:rPr>
        <w:t>Максимальный срок направления запроса в территориальный орган Федеральной службы по экологическому, технологическому и атомному надзору составляет 3 дня.</w:t>
      </w:r>
    </w:p>
    <w:p w:rsidR="00E43CBA" w:rsidRPr="00E43CBA" w:rsidRDefault="00E43CBA" w:rsidP="00E43CBA">
      <w:pPr>
        <w:pStyle w:val="22"/>
        <w:numPr>
          <w:ilvl w:val="0"/>
          <w:numId w:val="40"/>
        </w:numPr>
        <w:shd w:val="clear" w:color="auto" w:fill="auto"/>
        <w:tabs>
          <w:tab w:val="left" w:pos="-1276"/>
        </w:tabs>
        <w:spacing w:before="0" w:after="0" w:line="274" w:lineRule="exact"/>
        <w:ind w:left="0" w:firstLine="567"/>
        <w:jc w:val="both"/>
        <w:rPr>
          <w:sz w:val="24"/>
          <w:szCs w:val="24"/>
        </w:rPr>
      </w:pPr>
      <w:r w:rsidRPr="00E43CBA">
        <w:rPr>
          <w:rStyle w:val="21"/>
          <w:color w:val="000000"/>
          <w:sz w:val="24"/>
          <w:szCs w:val="24"/>
        </w:rPr>
        <w:t>Результатом выполнения административной процедуры является получение должностным лицом, ответственным за предоставление муниципальной услуги, из терри</w:t>
      </w:r>
      <w:r w:rsidRPr="00E43CBA">
        <w:rPr>
          <w:rStyle w:val="21"/>
          <w:color w:val="000000"/>
          <w:sz w:val="24"/>
          <w:szCs w:val="24"/>
        </w:rPr>
        <w:softHyphen/>
        <w:t>ториальных органов федеральных органов исполнительной власти запрашиваемых доку</w:t>
      </w:r>
      <w:r w:rsidRPr="00E43CBA">
        <w:rPr>
          <w:rStyle w:val="21"/>
          <w:color w:val="000000"/>
          <w:sz w:val="24"/>
          <w:szCs w:val="24"/>
        </w:rPr>
        <w:softHyphen/>
        <w:t>ментов или отказа в их предоставлении.</w:t>
      </w:r>
    </w:p>
    <w:p w:rsidR="00E43CBA" w:rsidRPr="00E43CBA" w:rsidRDefault="00E43CBA" w:rsidP="00E43CBA">
      <w:pPr>
        <w:pStyle w:val="22"/>
        <w:numPr>
          <w:ilvl w:val="0"/>
          <w:numId w:val="40"/>
        </w:numPr>
        <w:shd w:val="clear" w:color="auto" w:fill="auto"/>
        <w:tabs>
          <w:tab w:val="left" w:pos="-1701"/>
        </w:tabs>
        <w:spacing w:before="0" w:after="0" w:line="274" w:lineRule="exact"/>
        <w:ind w:left="0" w:firstLine="567"/>
        <w:jc w:val="both"/>
        <w:rPr>
          <w:sz w:val="24"/>
          <w:szCs w:val="24"/>
        </w:rPr>
      </w:pPr>
      <w:proofErr w:type="gramStart"/>
      <w:r w:rsidRPr="00E43CBA">
        <w:rPr>
          <w:rStyle w:val="21"/>
          <w:color w:val="000000"/>
          <w:sz w:val="24"/>
          <w:szCs w:val="24"/>
        </w:rPr>
        <w:t>В случае, если на основании документов, представленных территориальными ор</w:t>
      </w:r>
      <w:r w:rsidRPr="00E43CBA">
        <w:rPr>
          <w:rStyle w:val="21"/>
          <w:color w:val="000000"/>
          <w:sz w:val="24"/>
          <w:szCs w:val="24"/>
        </w:rPr>
        <w:softHyphen/>
        <w:t xml:space="preserve">ганами федеральных органов исполнительной власти, выявлены основания для отказа в рассмотрении ходатайства и документов, предусмотренные пунктом </w:t>
      </w:r>
      <w:r>
        <w:rPr>
          <w:rStyle w:val="21"/>
          <w:color w:val="000000"/>
          <w:sz w:val="24"/>
          <w:szCs w:val="24"/>
        </w:rPr>
        <w:t>23-25</w:t>
      </w:r>
      <w:r w:rsidRPr="00E43CBA">
        <w:rPr>
          <w:rStyle w:val="21"/>
          <w:color w:val="000000"/>
          <w:sz w:val="24"/>
          <w:szCs w:val="24"/>
        </w:rPr>
        <w:t xml:space="preserve"> настоящего Ре</w:t>
      </w:r>
      <w:r w:rsidRPr="00E43CBA">
        <w:rPr>
          <w:rStyle w:val="21"/>
          <w:color w:val="000000"/>
          <w:sz w:val="24"/>
          <w:szCs w:val="24"/>
        </w:rPr>
        <w:softHyphen/>
        <w:t>гламента, должностное лицо, ответственное за предоставление муниципальной услуги, подготавливает письмо Администрации с указанием причин, послуживших основанием для отказа в принятии ходатайства и документов для рассмотрения, с приложением пред</w:t>
      </w:r>
      <w:r w:rsidRPr="00E43CBA">
        <w:rPr>
          <w:rStyle w:val="21"/>
          <w:color w:val="000000"/>
          <w:sz w:val="24"/>
          <w:szCs w:val="24"/>
        </w:rPr>
        <w:softHyphen/>
        <w:t>ставленных заявителем ходатайства и документов (далее - письмо).</w:t>
      </w:r>
      <w:proofErr w:type="gramEnd"/>
    </w:p>
    <w:p w:rsidR="00E43CBA" w:rsidRPr="00E43CBA" w:rsidRDefault="00E43CBA" w:rsidP="00E43CBA">
      <w:pPr>
        <w:pStyle w:val="22"/>
        <w:shd w:val="clear" w:color="auto" w:fill="auto"/>
        <w:spacing w:before="0" w:after="0" w:line="274" w:lineRule="exact"/>
        <w:ind w:firstLine="600"/>
        <w:jc w:val="both"/>
        <w:rPr>
          <w:sz w:val="24"/>
          <w:szCs w:val="24"/>
        </w:rPr>
      </w:pPr>
      <w:r w:rsidRPr="00E43CBA">
        <w:rPr>
          <w:rStyle w:val="21"/>
          <w:color w:val="000000"/>
          <w:sz w:val="24"/>
          <w:szCs w:val="24"/>
        </w:rPr>
        <w:t>Письмо представляется Главе Администрации  или лицу, его замещающему, для подписания. После чего письмо Администрации с указанием причин, послуживших основанием для отказа в принятии ходатайства и документов для рассмотрения, с приложением представленных заявителем ходатайства и документов передается должностному лицу, ответственному за ведение делопроизводства, для регистрации в базе документов. После подписания и реги</w:t>
      </w:r>
      <w:r w:rsidRPr="00E43CBA">
        <w:rPr>
          <w:rStyle w:val="21"/>
          <w:color w:val="000000"/>
          <w:sz w:val="24"/>
          <w:szCs w:val="24"/>
        </w:rPr>
        <w:softHyphen/>
        <w:t>страции вышеуказанное письмо направляется заявителю почтовым отправлением по адре</w:t>
      </w:r>
      <w:r w:rsidRPr="00E43CBA">
        <w:rPr>
          <w:rStyle w:val="21"/>
          <w:color w:val="000000"/>
          <w:sz w:val="24"/>
          <w:szCs w:val="24"/>
        </w:rPr>
        <w:softHyphen/>
        <w:t>су, указанному в заявлении, или иным способом, указанным в заявлении.</w:t>
      </w:r>
    </w:p>
    <w:p w:rsidR="00E43CBA" w:rsidRPr="00E43CBA" w:rsidRDefault="00E43CBA" w:rsidP="00E43CBA">
      <w:pPr>
        <w:pStyle w:val="22"/>
        <w:shd w:val="clear" w:color="auto" w:fill="auto"/>
        <w:spacing w:before="0" w:after="0" w:line="274" w:lineRule="exact"/>
        <w:ind w:firstLine="600"/>
        <w:jc w:val="both"/>
        <w:rPr>
          <w:sz w:val="24"/>
          <w:szCs w:val="24"/>
        </w:rPr>
      </w:pPr>
      <w:r w:rsidRPr="00E43CBA">
        <w:rPr>
          <w:rStyle w:val="21"/>
          <w:color w:val="000000"/>
          <w:sz w:val="24"/>
          <w:szCs w:val="24"/>
        </w:rPr>
        <w:t>Максимальный срок выполнения административной процедуры составляет 17 дней.</w:t>
      </w:r>
    </w:p>
    <w:p w:rsidR="00E43CBA" w:rsidRDefault="00E43CBA" w:rsidP="00E43CBA">
      <w:pPr>
        <w:pStyle w:val="22"/>
        <w:shd w:val="clear" w:color="auto" w:fill="auto"/>
        <w:spacing w:before="0" w:after="240" w:line="274" w:lineRule="exact"/>
        <w:ind w:firstLine="600"/>
        <w:jc w:val="both"/>
        <w:rPr>
          <w:rStyle w:val="21"/>
          <w:color w:val="000000"/>
          <w:sz w:val="24"/>
          <w:szCs w:val="24"/>
        </w:rPr>
      </w:pPr>
      <w:r w:rsidRPr="00E43CBA">
        <w:rPr>
          <w:rStyle w:val="21"/>
          <w:color w:val="000000"/>
          <w:sz w:val="24"/>
          <w:szCs w:val="24"/>
        </w:rPr>
        <w:t>Результатом выполнения административной процедуры является направление заяви</w:t>
      </w:r>
      <w:r w:rsidRPr="00E43CBA">
        <w:rPr>
          <w:rStyle w:val="21"/>
          <w:color w:val="000000"/>
          <w:sz w:val="24"/>
          <w:szCs w:val="24"/>
        </w:rPr>
        <w:softHyphen/>
        <w:t>телю письма Администрации с указанием причин, послуживших основанием для отказа в принятии ходатайства и документов для рассмотрения, с приложением представленных заявителем ходатайства и документов.</w:t>
      </w:r>
    </w:p>
    <w:p w:rsidR="00E43CBA" w:rsidRDefault="00E43CBA" w:rsidP="00E43CBA">
      <w:pPr>
        <w:jc w:val="center"/>
      </w:pPr>
      <w:r>
        <w:rPr>
          <w:rStyle w:val="21"/>
          <w:color w:val="000000"/>
        </w:rPr>
        <w:t>Рассмотрение ходатайства и документов на предмет возможности (невозможности) перевода земель или земельных участков в составе таких земель из одной категории в другую</w:t>
      </w:r>
    </w:p>
    <w:p w:rsidR="00E43CBA" w:rsidRDefault="00E43CBA" w:rsidP="00E43CBA">
      <w:pPr>
        <w:numPr>
          <w:ilvl w:val="0"/>
          <w:numId w:val="40"/>
        </w:numPr>
        <w:ind w:left="0" w:firstLine="567"/>
        <w:jc w:val="both"/>
      </w:pPr>
      <w:r>
        <w:rPr>
          <w:rStyle w:val="21"/>
          <w:color w:val="000000"/>
        </w:rPr>
        <w:t>Юридическим фактом, являющимся основанием для начала настоящей админи</w:t>
      </w:r>
      <w:r>
        <w:rPr>
          <w:rStyle w:val="21"/>
          <w:color w:val="000000"/>
        </w:rPr>
        <w:softHyphen/>
        <w:t>стративной процедуры, является отсутствие оснований для отказа в рассмотрении хода</w:t>
      </w:r>
      <w:r>
        <w:rPr>
          <w:rStyle w:val="21"/>
          <w:color w:val="000000"/>
        </w:rPr>
        <w:softHyphen/>
        <w:t>тайства и документов.</w:t>
      </w:r>
    </w:p>
    <w:p w:rsidR="00E43CBA" w:rsidRDefault="00E43CBA" w:rsidP="00E43CBA">
      <w:pPr>
        <w:numPr>
          <w:ilvl w:val="0"/>
          <w:numId w:val="40"/>
        </w:numPr>
        <w:ind w:left="0" w:firstLine="567"/>
        <w:jc w:val="both"/>
      </w:pPr>
      <w:r>
        <w:rPr>
          <w:rStyle w:val="21"/>
          <w:color w:val="000000"/>
        </w:rPr>
        <w:t>Должностное лицо, ответственное за предоставление муниципальной услуги, рассматривает ходатайство и документы на предмет возможности (невозможности) пере</w:t>
      </w:r>
      <w:r>
        <w:rPr>
          <w:rStyle w:val="21"/>
          <w:color w:val="000000"/>
        </w:rPr>
        <w:softHyphen/>
        <w:t>вода земель или земельных участков в составе таких земель из одной категории в другую.</w:t>
      </w:r>
    </w:p>
    <w:p w:rsidR="00E43CBA" w:rsidRDefault="00E43CBA" w:rsidP="00E43CBA">
      <w:pPr>
        <w:numPr>
          <w:ilvl w:val="0"/>
          <w:numId w:val="40"/>
        </w:numPr>
        <w:ind w:left="0" w:firstLine="567"/>
        <w:jc w:val="both"/>
      </w:pPr>
      <w:r>
        <w:rPr>
          <w:rStyle w:val="21"/>
          <w:color w:val="000000"/>
        </w:rPr>
        <w:t xml:space="preserve">При отсутствии оснований для отказа в переводе земель или земельных участков в составе таких земель из одной категории в другую, предусмотренных пунктом </w:t>
      </w:r>
      <w:r>
        <w:rPr>
          <w:rStyle w:val="21"/>
          <w:color w:val="000000"/>
        </w:rPr>
        <w:lastRenderedPageBreak/>
        <w:t>27 насто</w:t>
      </w:r>
      <w:r>
        <w:rPr>
          <w:rStyle w:val="21"/>
          <w:color w:val="000000"/>
        </w:rPr>
        <w:softHyphen/>
        <w:t>ящего Регламента, должностное лицо, ответственное за предоставление муниципальной услуги, переходит к выполнению административных процедур, предусмотренных пункта</w:t>
      </w:r>
      <w:r>
        <w:rPr>
          <w:rStyle w:val="21"/>
          <w:color w:val="000000"/>
        </w:rPr>
        <w:softHyphen/>
        <w:t>ми 60-65 настоящего Регламента.</w:t>
      </w:r>
    </w:p>
    <w:p w:rsidR="00E43CBA" w:rsidRPr="00E43CBA" w:rsidRDefault="00E43CBA" w:rsidP="00E43CBA">
      <w:pPr>
        <w:numPr>
          <w:ilvl w:val="0"/>
          <w:numId w:val="40"/>
        </w:numPr>
        <w:ind w:left="0" w:firstLine="567"/>
        <w:jc w:val="both"/>
        <w:rPr>
          <w:rStyle w:val="21"/>
        </w:rPr>
      </w:pPr>
      <w:r>
        <w:rPr>
          <w:rStyle w:val="21"/>
          <w:color w:val="000000"/>
        </w:rPr>
        <w:t>При выявлении оснований для отказа в переводе земель или земельных участков в составе таких земель из одной категории в другую, предусмотренных пунктом 27 насто</w:t>
      </w:r>
      <w:r>
        <w:rPr>
          <w:rStyle w:val="21"/>
          <w:color w:val="000000"/>
        </w:rPr>
        <w:softHyphen/>
        <w:t>ящего Регламента, должностное лицо, ответственное за предоставление муниципальной услуги, переходит к выполнению административных процедур, предусмотренных пункта</w:t>
      </w:r>
      <w:r>
        <w:rPr>
          <w:rStyle w:val="21"/>
          <w:color w:val="000000"/>
        </w:rPr>
        <w:softHyphen/>
        <w:t>ми 66-71 настоящего Регламента.</w:t>
      </w:r>
    </w:p>
    <w:p w:rsidR="00E43CBA" w:rsidRDefault="00E43CBA" w:rsidP="00E43CBA">
      <w:pPr>
        <w:ind w:firstLine="567"/>
        <w:jc w:val="both"/>
      </w:pPr>
      <w:r>
        <w:rPr>
          <w:rStyle w:val="21"/>
          <w:color w:val="000000"/>
        </w:rPr>
        <w:t>Максимальный срок выполнения административной процедуры составляет 5 дней.</w:t>
      </w:r>
    </w:p>
    <w:p w:rsidR="00E43CBA" w:rsidRDefault="00E43CBA" w:rsidP="00E43CBA">
      <w:pPr>
        <w:ind w:left="567"/>
        <w:jc w:val="both"/>
      </w:pPr>
    </w:p>
    <w:p w:rsidR="00E43CBA" w:rsidRDefault="00E43CBA" w:rsidP="00E43CBA">
      <w:pPr>
        <w:jc w:val="center"/>
      </w:pPr>
      <w:r>
        <w:rPr>
          <w:rStyle w:val="21"/>
          <w:color w:val="000000"/>
        </w:rPr>
        <w:t>Подготовка проекта постановления Администрации о переводе земель или земельных участков в составе таких земель из одной категории в другую и направление его на согласование</w:t>
      </w:r>
    </w:p>
    <w:p w:rsidR="00E43CBA" w:rsidRDefault="00E43CBA" w:rsidP="00E43CBA">
      <w:pPr>
        <w:numPr>
          <w:ilvl w:val="0"/>
          <w:numId w:val="40"/>
        </w:numPr>
        <w:ind w:left="0" w:firstLine="567"/>
        <w:jc w:val="both"/>
      </w:pPr>
      <w:r>
        <w:rPr>
          <w:rStyle w:val="21"/>
          <w:color w:val="000000"/>
        </w:rPr>
        <w:t>Юридическим фактом, являющимся основанием для начала настоящей админи</w:t>
      </w:r>
      <w:r>
        <w:rPr>
          <w:rStyle w:val="21"/>
          <w:color w:val="000000"/>
        </w:rPr>
        <w:softHyphen/>
        <w:t>стративной процедуры, является отсутствие оснований для отказа в переводе земель или земельных участков в составе таких земель из одной категории в другую, предусмотрен</w:t>
      </w:r>
      <w:r>
        <w:rPr>
          <w:rStyle w:val="21"/>
          <w:color w:val="000000"/>
        </w:rPr>
        <w:softHyphen/>
        <w:t>ных пунктом 27 настоящего Регламента.</w:t>
      </w:r>
    </w:p>
    <w:p w:rsidR="00E43CBA" w:rsidRDefault="00E43CBA" w:rsidP="00E43CBA">
      <w:pPr>
        <w:numPr>
          <w:ilvl w:val="0"/>
          <w:numId w:val="40"/>
        </w:numPr>
        <w:ind w:left="0" w:firstLine="567"/>
        <w:jc w:val="both"/>
      </w:pPr>
      <w:r>
        <w:rPr>
          <w:rStyle w:val="21"/>
          <w:color w:val="000000"/>
        </w:rPr>
        <w:t xml:space="preserve"> Должностное лицо, ответственное за предоставление муниципальной услуги, в течение 3 дней подготавливает проект постановления Администрации о переводе земель или земельных участков в составе таких земель из одной категории в другую (далее - про</w:t>
      </w:r>
      <w:r>
        <w:rPr>
          <w:rStyle w:val="21"/>
          <w:color w:val="000000"/>
        </w:rPr>
        <w:softHyphen/>
        <w:t>ект постановления).</w:t>
      </w:r>
    </w:p>
    <w:p w:rsidR="00E43CBA" w:rsidRDefault="00E43CBA" w:rsidP="00E43CBA">
      <w:pPr>
        <w:numPr>
          <w:ilvl w:val="0"/>
          <w:numId w:val="40"/>
        </w:numPr>
        <w:ind w:left="0" w:firstLine="567"/>
        <w:jc w:val="both"/>
      </w:pPr>
      <w:r>
        <w:rPr>
          <w:rStyle w:val="21"/>
          <w:color w:val="000000"/>
        </w:rPr>
        <w:t>В течение одного дня проект постановления рассматривается и визируется начальником отдела.</w:t>
      </w:r>
    </w:p>
    <w:p w:rsidR="00E43CBA" w:rsidRDefault="00E43CBA" w:rsidP="00E43CBA">
      <w:pPr>
        <w:numPr>
          <w:ilvl w:val="0"/>
          <w:numId w:val="40"/>
        </w:numPr>
        <w:ind w:left="0" w:firstLine="567"/>
        <w:jc w:val="both"/>
      </w:pPr>
      <w:r>
        <w:rPr>
          <w:rStyle w:val="21"/>
          <w:color w:val="000000"/>
        </w:rPr>
        <w:t>После визирования проекта постановления начальником отдела он передается в юридический отдел. Срок визирования проекта постановления в юридическом отделе составляет 5 дней с момента поступления.</w:t>
      </w:r>
    </w:p>
    <w:p w:rsidR="00E43CBA" w:rsidRDefault="00E43CBA" w:rsidP="00E43CBA">
      <w:pPr>
        <w:numPr>
          <w:ilvl w:val="0"/>
          <w:numId w:val="40"/>
        </w:numPr>
        <w:ind w:left="0" w:firstLine="567"/>
        <w:jc w:val="both"/>
      </w:pPr>
      <w:r>
        <w:rPr>
          <w:rStyle w:val="21"/>
          <w:color w:val="000000"/>
        </w:rPr>
        <w:t>Завизированный проект постановления передается Главе Администрации или лицу, его замещающему, для подписания.</w:t>
      </w:r>
    </w:p>
    <w:p w:rsidR="00E43CBA" w:rsidRPr="00583CB6" w:rsidRDefault="00E43CBA" w:rsidP="00E43CBA">
      <w:pPr>
        <w:numPr>
          <w:ilvl w:val="0"/>
          <w:numId w:val="40"/>
        </w:numPr>
        <w:ind w:left="0" w:firstLine="567"/>
        <w:jc w:val="both"/>
        <w:rPr>
          <w:rStyle w:val="21"/>
        </w:rPr>
      </w:pPr>
      <w:r>
        <w:rPr>
          <w:rStyle w:val="21"/>
          <w:color w:val="000000"/>
        </w:rPr>
        <w:t>Результатом выполнения административной процедуры является подготовка постановления Администрации о переводе земель или земельных участков в составе таких земель из одной категории в другую.</w:t>
      </w:r>
    </w:p>
    <w:p w:rsidR="00583CB6" w:rsidRDefault="00583CB6" w:rsidP="00583CB6">
      <w:pPr>
        <w:jc w:val="both"/>
        <w:rPr>
          <w:rStyle w:val="21"/>
          <w:color w:val="000000"/>
        </w:rPr>
      </w:pPr>
    </w:p>
    <w:p w:rsidR="00583CB6" w:rsidRDefault="00583CB6" w:rsidP="00583CB6">
      <w:pPr>
        <w:jc w:val="center"/>
      </w:pPr>
      <w:r>
        <w:rPr>
          <w:rStyle w:val="21"/>
          <w:color w:val="000000"/>
        </w:rPr>
        <w:t>Подготовка проекта постановления Администрации об отказе в переводе земель или земельных участков в составе таких земель из одной категории в другую и направление</w:t>
      </w:r>
    </w:p>
    <w:p w:rsidR="00583CB6" w:rsidRDefault="00583CB6" w:rsidP="00583CB6">
      <w:pPr>
        <w:jc w:val="center"/>
      </w:pPr>
      <w:r>
        <w:rPr>
          <w:rStyle w:val="21"/>
          <w:color w:val="000000"/>
        </w:rPr>
        <w:t>его на согласование</w:t>
      </w:r>
    </w:p>
    <w:p w:rsidR="00583CB6" w:rsidRDefault="00583CB6" w:rsidP="00583CB6">
      <w:pPr>
        <w:numPr>
          <w:ilvl w:val="0"/>
          <w:numId w:val="40"/>
        </w:numPr>
        <w:ind w:left="0" w:firstLine="567"/>
        <w:jc w:val="both"/>
      </w:pPr>
      <w:r>
        <w:rPr>
          <w:rStyle w:val="21"/>
          <w:color w:val="000000"/>
        </w:rPr>
        <w:t>Юридическим фактом, являющимся основанием для начала настоящей административной процедуры, является выявление оснований для отказа в переводе земель или земельных участков в составе таких земель из одной категории в другую, предусмотрен</w:t>
      </w:r>
      <w:r>
        <w:rPr>
          <w:rStyle w:val="21"/>
          <w:color w:val="000000"/>
        </w:rPr>
        <w:softHyphen/>
        <w:t>ных пунктом 27 настоящего Регламента.</w:t>
      </w:r>
    </w:p>
    <w:p w:rsidR="00583CB6" w:rsidRDefault="00583CB6" w:rsidP="00583CB6">
      <w:pPr>
        <w:numPr>
          <w:ilvl w:val="0"/>
          <w:numId w:val="40"/>
        </w:numPr>
        <w:ind w:left="0" w:firstLine="567"/>
        <w:jc w:val="both"/>
      </w:pPr>
      <w:r>
        <w:rPr>
          <w:rStyle w:val="21"/>
          <w:color w:val="000000"/>
        </w:rPr>
        <w:t xml:space="preserve"> Должностное лицо, ответственное за предоставление муниципальной услуги, в течение 3 дней подготавливает проект постановления Администрации об отказе в перево</w:t>
      </w:r>
      <w:r>
        <w:rPr>
          <w:rStyle w:val="21"/>
          <w:color w:val="000000"/>
        </w:rPr>
        <w:softHyphen/>
        <w:t>де земель или земельных участков в составе таких земель из одной категории в другую (далее - проект постановления).</w:t>
      </w:r>
    </w:p>
    <w:p w:rsidR="00583CB6" w:rsidRDefault="00583CB6" w:rsidP="00583CB6">
      <w:pPr>
        <w:numPr>
          <w:ilvl w:val="0"/>
          <w:numId w:val="40"/>
        </w:numPr>
        <w:ind w:left="0" w:firstLine="567"/>
        <w:jc w:val="both"/>
      </w:pPr>
      <w:r>
        <w:rPr>
          <w:rStyle w:val="21"/>
          <w:color w:val="000000"/>
        </w:rPr>
        <w:t>В течение одного дня проект постановления рассматривается и визируется начальником отдела.</w:t>
      </w:r>
    </w:p>
    <w:p w:rsidR="00583CB6" w:rsidRDefault="00583CB6" w:rsidP="00583CB6">
      <w:pPr>
        <w:numPr>
          <w:ilvl w:val="0"/>
          <w:numId w:val="40"/>
        </w:numPr>
        <w:ind w:left="0" w:firstLine="567"/>
        <w:jc w:val="both"/>
      </w:pPr>
      <w:r>
        <w:rPr>
          <w:rStyle w:val="21"/>
          <w:color w:val="000000"/>
        </w:rPr>
        <w:t>После визирования проекта постановления начальником отдела он передается в юридический отдел. Срок визирования проекта постановления в юридическом отделе составляет 5 дней с момента поступления.</w:t>
      </w:r>
    </w:p>
    <w:p w:rsidR="00583CB6" w:rsidRDefault="00583CB6" w:rsidP="00583CB6">
      <w:pPr>
        <w:numPr>
          <w:ilvl w:val="0"/>
          <w:numId w:val="40"/>
        </w:numPr>
        <w:ind w:left="0" w:firstLine="567"/>
        <w:jc w:val="both"/>
      </w:pPr>
      <w:r>
        <w:rPr>
          <w:rStyle w:val="21"/>
          <w:color w:val="000000"/>
        </w:rPr>
        <w:t>Завизированный проект постановления передается Главе или лицу, его замещающему, для подписания.</w:t>
      </w:r>
    </w:p>
    <w:p w:rsidR="00583CB6" w:rsidRPr="00583CB6" w:rsidRDefault="00583CB6" w:rsidP="00583CB6">
      <w:pPr>
        <w:numPr>
          <w:ilvl w:val="0"/>
          <w:numId w:val="40"/>
        </w:numPr>
        <w:ind w:left="0" w:firstLine="567"/>
        <w:jc w:val="both"/>
        <w:rPr>
          <w:rStyle w:val="21"/>
        </w:rPr>
      </w:pPr>
      <w:r>
        <w:rPr>
          <w:rStyle w:val="21"/>
          <w:color w:val="000000"/>
        </w:rPr>
        <w:t>Результатом выполнения административной процедуры является подготовка постановления Администрации об отказе в переводе земель или земельных участков в со</w:t>
      </w:r>
      <w:r>
        <w:rPr>
          <w:rStyle w:val="21"/>
          <w:color w:val="000000"/>
        </w:rPr>
        <w:softHyphen/>
        <w:t>ставе таких земель из одной категории в другую и направление его заявителю.</w:t>
      </w:r>
    </w:p>
    <w:p w:rsidR="00583CB6" w:rsidRDefault="00583CB6" w:rsidP="00583CB6">
      <w:pPr>
        <w:jc w:val="both"/>
        <w:rPr>
          <w:rStyle w:val="21"/>
          <w:color w:val="000000"/>
        </w:rPr>
      </w:pPr>
    </w:p>
    <w:p w:rsidR="00583CB6" w:rsidRPr="0013622B" w:rsidRDefault="00583CB6" w:rsidP="00583CB6">
      <w:pPr>
        <w:shd w:val="clear" w:color="auto" w:fill="FFFFFF"/>
        <w:jc w:val="center"/>
      </w:pPr>
      <w:r w:rsidRPr="0013622B">
        <w:t>Перечень административных процедур (действий) при предоставлении муниципальных услуг в электронной форме</w:t>
      </w:r>
      <w:r>
        <w:t>.</w:t>
      </w:r>
    </w:p>
    <w:p w:rsidR="00583CB6" w:rsidRPr="0013622B" w:rsidRDefault="00583CB6" w:rsidP="00583CB6">
      <w:pPr>
        <w:widowControl w:val="0"/>
        <w:numPr>
          <w:ilvl w:val="0"/>
          <w:numId w:val="40"/>
        </w:numPr>
        <w:shd w:val="clear" w:color="auto" w:fill="FFFFFF"/>
        <w:ind w:left="0" w:firstLine="567"/>
        <w:jc w:val="both"/>
      </w:pPr>
      <w:r w:rsidRPr="0013622B">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583CB6" w:rsidRPr="0013622B" w:rsidRDefault="00583CB6" w:rsidP="00583CB6">
      <w:pPr>
        <w:numPr>
          <w:ilvl w:val="0"/>
          <w:numId w:val="41"/>
        </w:numPr>
        <w:shd w:val="clear" w:color="auto" w:fill="FFFFFF"/>
        <w:ind w:left="426"/>
        <w:jc w:val="both"/>
      </w:pPr>
      <w:r>
        <w:t>-</w:t>
      </w:r>
      <w:r w:rsidRPr="0013622B">
        <w:t>получение информации о порядке и сроках предоставления муниципальной услуги;</w:t>
      </w:r>
    </w:p>
    <w:p w:rsidR="00583CB6" w:rsidRPr="0013622B" w:rsidRDefault="00583CB6" w:rsidP="00583CB6">
      <w:pPr>
        <w:numPr>
          <w:ilvl w:val="0"/>
          <w:numId w:val="41"/>
        </w:numPr>
        <w:shd w:val="clear" w:color="auto" w:fill="FFFFFF"/>
        <w:ind w:left="426"/>
        <w:jc w:val="both"/>
      </w:pPr>
      <w:r>
        <w:t>-</w:t>
      </w:r>
      <w:r w:rsidRPr="0013622B">
        <w:t>запись на прием в уполномоченный орган, МФЦ для подачи запроса о предоставлении муниципальной услуги;</w:t>
      </w:r>
    </w:p>
    <w:p w:rsidR="00583CB6" w:rsidRPr="0013622B" w:rsidRDefault="00583CB6" w:rsidP="00583CB6">
      <w:pPr>
        <w:numPr>
          <w:ilvl w:val="0"/>
          <w:numId w:val="41"/>
        </w:numPr>
        <w:shd w:val="clear" w:color="auto" w:fill="FFFFFF"/>
        <w:ind w:left="426"/>
        <w:jc w:val="both"/>
      </w:pPr>
      <w:r>
        <w:t>-</w:t>
      </w:r>
      <w:r w:rsidRPr="0013622B">
        <w:t>формирование запроса о предоставлении муниципальной услуги;</w:t>
      </w:r>
    </w:p>
    <w:p w:rsidR="00583CB6" w:rsidRPr="0013622B" w:rsidRDefault="00583CB6" w:rsidP="00583CB6">
      <w:pPr>
        <w:numPr>
          <w:ilvl w:val="0"/>
          <w:numId w:val="41"/>
        </w:numPr>
        <w:shd w:val="clear" w:color="auto" w:fill="FFFFFF"/>
        <w:ind w:left="426"/>
        <w:jc w:val="both"/>
      </w:pPr>
      <w:r>
        <w:t>-</w:t>
      </w:r>
      <w:r w:rsidRPr="0013622B">
        <w:t>прием и регистрация уполномоченным органом запроса и иных документов, необходимых для предоставления муниципальной услуги;</w:t>
      </w:r>
    </w:p>
    <w:p w:rsidR="00583CB6" w:rsidRPr="0013622B" w:rsidRDefault="00583CB6" w:rsidP="00583CB6">
      <w:pPr>
        <w:numPr>
          <w:ilvl w:val="0"/>
          <w:numId w:val="41"/>
        </w:numPr>
        <w:shd w:val="clear" w:color="auto" w:fill="FFFFFF"/>
        <w:ind w:left="426"/>
        <w:jc w:val="both"/>
      </w:pPr>
      <w:r>
        <w:t>-</w:t>
      </w:r>
      <w:r w:rsidRPr="0013622B">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83CB6" w:rsidRPr="0013622B" w:rsidRDefault="00583CB6" w:rsidP="00583CB6">
      <w:pPr>
        <w:numPr>
          <w:ilvl w:val="0"/>
          <w:numId w:val="41"/>
        </w:numPr>
        <w:shd w:val="clear" w:color="auto" w:fill="FFFFFF"/>
        <w:ind w:left="426"/>
        <w:jc w:val="both"/>
      </w:pPr>
      <w:r>
        <w:t>-</w:t>
      </w:r>
      <w:r w:rsidRPr="0013622B">
        <w:t>получение результата предоставления муниципальной услуги;</w:t>
      </w:r>
    </w:p>
    <w:p w:rsidR="00583CB6" w:rsidRPr="0013622B" w:rsidRDefault="00583CB6" w:rsidP="00583CB6">
      <w:pPr>
        <w:numPr>
          <w:ilvl w:val="0"/>
          <w:numId w:val="41"/>
        </w:numPr>
        <w:shd w:val="clear" w:color="auto" w:fill="FFFFFF"/>
        <w:ind w:left="426"/>
        <w:jc w:val="both"/>
      </w:pPr>
      <w:r>
        <w:t>-</w:t>
      </w:r>
      <w:r w:rsidRPr="0013622B">
        <w:t>получение сведений о ходе выполнения запроса;</w:t>
      </w:r>
    </w:p>
    <w:p w:rsidR="00583CB6" w:rsidRPr="0013622B" w:rsidRDefault="00583CB6" w:rsidP="00583CB6">
      <w:pPr>
        <w:numPr>
          <w:ilvl w:val="0"/>
          <w:numId w:val="41"/>
        </w:numPr>
        <w:shd w:val="clear" w:color="auto" w:fill="FFFFFF"/>
        <w:ind w:left="426"/>
        <w:jc w:val="both"/>
      </w:pPr>
      <w:r>
        <w:t>-</w:t>
      </w:r>
      <w:r w:rsidRPr="0013622B">
        <w:t>осуществление оценки качества предоставления услуги;</w:t>
      </w:r>
    </w:p>
    <w:p w:rsidR="00583CB6" w:rsidRPr="0013622B" w:rsidRDefault="00583CB6" w:rsidP="00583CB6">
      <w:pPr>
        <w:numPr>
          <w:ilvl w:val="0"/>
          <w:numId w:val="41"/>
        </w:numPr>
        <w:shd w:val="clear" w:color="auto" w:fill="FFFFFF"/>
        <w:ind w:left="426"/>
        <w:jc w:val="both"/>
      </w:pPr>
      <w:r>
        <w:t>-</w:t>
      </w:r>
      <w:r w:rsidRPr="0013622B">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83CB6" w:rsidRPr="0013622B" w:rsidRDefault="00583CB6" w:rsidP="00583CB6">
      <w:pPr>
        <w:widowControl w:val="0"/>
        <w:numPr>
          <w:ilvl w:val="0"/>
          <w:numId w:val="40"/>
        </w:numPr>
        <w:shd w:val="clear" w:color="auto" w:fill="FFFFFF"/>
        <w:ind w:left="0" w:firstLine="567"/>
        <w:jc w:val="both"/>
      </w:pPr>
      <w:r w:rsidRPr="0013622B">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w:t>
      </w:r>
      <w:r>
        <w:t>10 Федерального закона № 210-Ф.</w:t>
      </w:r>
    </w:p>
    <w:p w:rsidR="00583CB6" w:rsidRPr="0013622B" w:rsidRDefault="00583CB6" w:rsidP="00583CB6">
      <w:pPr>
        <w:shd w:val="clear" w:color="auto" w:fill="FFFFFF"/>
        <w:ind w:firstLine="567"/>
        <w:jc w:val="both"/>
      </w:pPr>
      <w:r w:rsidRPr="0013622B">
        <w:t>Получение информации о порядке и сроках предоставления муниципальной услуги.</w:t>
      </w:r>
    </w:p>
    <w:p w:rsidR="00583CB6" w:rsidRDefault="00583CB6" w:rsidP="00583CB6">
      <w:pPr>
        <w:shd w:val="clear" w:color="auto" w:fill="FFFFFF"/>
        <w:ind w:firstLine="567"/>
        <w:jc w:val="both"/>
      </w:pPr>
      <w:r w:rsidRPr="0013622B">
        <w:t xml:space="preserve">Информация о предоставлении муниципальной услуги размещается на Едином портале, Региональном портале, а также на официальном сайте администрации </w:t>
      </w:r>
      <w:r>
        <w:t>Лоухского муниципального района в сети «Интернет».</w:t>
      </w:r>
    </w:p>
    <w:p w:rsidR="00583CB6" w:rsidRPr="0013622B" w:rsidRDefault="00583CB6" w:rsidP="00583CB6">
      <w:pPr>
        <w:shd w:val="clear" w:color="auto" w:fill="FFFFFF"/>
        <w:ind w:firstLine="567"/>
        <w:jc w:val="both"/>
      </w:pPr>
      <w:r w:rsidRPr="0013622B">
        <w:t xml:space="preserve">На Едином портале, Региональном портале, официальном сайте </w:t>
      </w:r>
      <w:r>
        <w:t xml:space="preserve">Лоухского </w:t>
      </w:r>
      <w:r w:rsidRPr="0013622B">
        <w:t xml:space="preserve">муниципального </w:t>
      </w:r>
      <w:r>
        <w:t xml:space="preserve"> </w:t>
      </w:r>
      <w:r w:rsidRPr="0013622B">
        <w:t xml:space="preserve"> район</w:t>
      </w:r>
      <w:r>
        <w:t>а</w:t>
      </w:r>
      <w:r w:rsidRPr="0013622B">
        <w:t xml:space="preserve"> размещается следующая информация:</w:t>
      </w:r>
    </w:p>
    <w:p w:rsidR="00583CB6" w:rsidRPr="0013622B" w:rsidRDefault="00583CB6" w:rsidP="00583CB6">
      <w:pPr>
        <w:shd w:val="clear" w:color="auto" w:fill="FFFFFF"/>
        <w:ind w:firstLine="567"/>
        <w:jc w:val="both"/>
      </w:pPr>
      <w:r w:rsidRPr="0013622B">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83CB6" w:rsidRPr="0013622B" w:rsidRDefault="00583CB6" w:rsidP="00583CB6">
      <w:pPr>
        <w:shd w:val="clear" w:color="auto" w:fill="FFFFFF"/>
        <w:ind w:firstLine="567"/>
        <w:jc w:val="both"/>
      </w:pPr>
      <w:r w:rsidRPr="0013622B">
        <w:t>2) круг заявителей;</w:t>
      </w:r>
    </w:p>
    <w:p w:rsidR="00583CB6" w:rsidRPr="0013622B" w:rsidRDefault="00583CB6" w:rsidP="00583CB6">
      <w:pPr>
        <w:shd w:val="clear" w:color="auto" w:fill="FFFFFF"/>
        <w:ind w:firstLine="567"/>
        <w:jc w:val="both"/>
      </w:pPr>
      <w:r w:rsidRPr="0013622B">
        <w:t>3) срок предоставления муниципальной услуги;</w:t>
      </w:r>
    </w:p>
    <w:p w:rsidR="00583CB6" w:rsidRPr="0013622B" w:rsidRDefault="00583CB6" w:rsidP="00583CB6">
      <w:pPr>
        <w:shd w:val="clear" w:color="auto" w:fill="FFFFFF"/>
        <w:ind w:firstLine="567"/>
        <w:jc w:val="both"/>
      </w:pPr>
      <w:r w:rsidRPr="0013622B">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83CB6" w:rsidRPr="0013622B" w:rsidRDefault="00583CB6" w:rsidP="00583CB6">
      <w:pPr>
        <w:shd w:val="clear" w:color="auto" w:fill="FFFFFF"/>
        <w:ind w:firstLine="567"/>
        <w:jc w:val="both"/>
      </w:pPr>
      <w:r w:rsidRPr="0013622B">
        <w:t>5) размер государственной пошлины, взимаемой за предоставление муниципальной услуги (указывается при ее наличии);</w:t>
      </w:r>
    </w:p>
    <w:p w:rsidR="00583CB6" w:rsidRPr="0013622B" w:rsidRDefault="00583CB6" w:rsidP="00583CB6">
      <w:pPr>
        <w:shd w:val="clear" w:color="auto" w:fill="FFFFFF"/>
        <w:ind w:firstLine="567"/>
        <w:jc w:val="both"/>
      </w:pPr>
      <w:r w:rsidRPr="0013622B">
        <w:t>6) исчерпывающий перечень оснований для приостановления или отказа в предоставлении муниципальной услуги;</w:t>
      </w:r>
    </w:p>
    <w:p w:rsidR="00583CB6" w:rsidRPr="0013622B" w:rsidRDefault="00583CB6" w:rsidP="00583CB6">
      <w:pPr>
        <w:shd w:val="clear" w:color="auto" w:fill="FFFFFF"/>
        <w:ind w:firstLine="567"/>
        <w:jc w:val="both"/>
      </w:pPr>
      <w:r w:rsidRPr="0013622B">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83CB6" w:rsidRPr="0013622B" w:rsidRDefault="00583CB6" w:rsidP="00583CB6">
      <w:pPr>
        <w:shd w:val="clear" w:color="auto" w:fill="FFFFFF"/>
        <w:ind w:firstLine="567"/>
        <w:jc w:val="both"/>
      </w:pPr>
      <w:r w:rsidRPr="0013622B">
        <w:t>8) формы заявлений (уведомлений, сообщений), используемые при предоставлении муниципальной услуги.</w:t>
      </w:r>
    </w:p>
    <w:p w:rsidR="00583CB6" w:rsidRPr="0013622B" w:rsidRDefault="00583CB6" w:rsidP="00583CB6">
      <w:pPr>
        <w:shd w:val="clear" w:color="auto" w:fill="FFFFFF"/>
        <w:ind w:firstLine="567"/>
        <w:jc w:val="both"/>
      </w:pPr>
      <w:r w:rsidRPr="0013622B">
        <w:t xml:space="preserve">Информация на Едином портале, Региональном портале, официальном сайте Администрации </w:t>
      </w:r>
      <w:r>
        <w:t>Лоухского муниципального</w:t>
      </w:r>
      <w:r w:rsidRPr="0013622B">
        <w:t xml:space="preserve"> 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583CB6" w:rsidRDefault="00583CB6" w:rsidP="00583CB6">
      <w:pPr>
        <w:shd w:val="clear" w:color="auto" w:fill="FFFFFF"/>
        <w:ind w:firstLine="567"/>
        <w:jc w:val="both"/>
      </w:pPr>
      <w:proofErr w:type="gramStart"/>
      <w:r w:rsidRPr="0013622B">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13622B">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83CB6" w:rsidRPr="0013622B" w:rsidRDefault="00583CB6" w:rsidP="00583CB6">
      <w:pPr>
        <w:widowControl w:val="0"/>
        <w:numPr>
          <w:ilvl w:val="0"/>
          <w:numId w:val="40"/>
        </w:numPr>
        <w:shd w:val="clear" w:color="auto" w:fill="FFFFFF"/>
        <w:ind w:left="0" w:firstLine="567"/>
        <w:jc w:val="both"/>
      </w:pPr>
      <w:r w:rsidRPr="0013622B">
        <w:t>Запись на прием в уполномоченный орган, МФЦ для подачи запроса о предоставлении муниципальной услуги.</w:t>
      </w:r>
    </w:p>
    <w:p w:rsidR="00583CB6" w:rsidRPr="0013622B" w:rsidRDefault="00583CB6" w:rsidP="00583CB6">
      <w:pPr>
        <w:shd w:val="clear" w:color="auto" w:fill="FFFFFF"/>
        <w:ind w:firstLine="567"/>
        <w:jc w:val="both"/>
      </w:pPr>
      <w:r w:rsidRPr="0013622B">
        <w:t xml:space="preserve">В целях предоставления муниципальной услуги, в том числе осуществляется прием заявителей по предварительной записи. </w:t>
      </w:r>
    </w:p>
    <w:p w:rsidR="00583CB6" w:rsidRPr="0013622B" w:rsidRDefault="00583CB6" w:rsidP="00583CB6">
      <w:pPr>
        <w:shd w:val="clear" w:color="auto" w:fill="FFFFFF"/>
        <w:ind w:firstLine="567"/>
        <w:jc w:val="both"/>
      </w:pPr>
      <w:r w:rsidRPr="0013622B">
        <w:t>Запись на прием проводится посредством Единого портала, Регионального портала (запись только в МФЦ).</w:t>
      </w:r>
    </w:p>
    <w:p w:rsidR="00583CB6" w:rsidRPr="0013622B" w:rsidRDefault="00583CB6" w:rsidP="00583CB6">
      <w:pPr>
        <w:shd w:val="clear" w:color="auto" w:fill="FFFFFF"/>
        <w:ind w:firstLine="567"/>
        <w:jc w:val="both"/>
      </w:pPr>
      <w:r w:rsidRPr="0013622B">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83CB6" w:rsidRPr="0013622B" w:rsidRDefault="00583CB6" w:rsidP="00583CB6">
      <w:pPr>
        <w:shd w:val="clear" w:color="auto" w:fill="FFFFFF"/>
        <w:ind w:firstLine="567"/>
        <w:jc w:val="both"/>
      </w:pPr>
      <w:r w:rsidRPr="0013622B">
        <w:t>Уполномоченный орган, МФЦ не вправе требовать от заявителя совершения иных действий, кроме прохождения идентификац</w:t>
      </w:r>
      <w:proofErr w:type="gramStart"/>
      <w:r w:rsidRPr="0013622B">
        <w:t>ии и ау</w:t>
      </w:r>
      <w:proofErr w:type="gramEnd"/>
      <w:r w:rsidRPr="0013622B">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83CB6" w:rsidRPr="0013622B" w:rsidRDefault="00583CB6" w:rsidP="00583CB6">
      <w:pPr>
        <w:shd w:val="clear" w:color="auto" w:fill="FFFFFF"/>
        <w:ind w:firstLine="567"/>
        <w:jc w:val="both"/>
      </w:pPr>
      <w:r w:rsidRPr="0013622B">
        <w:t>Формирование запроса о предоставлении муниципальной услуги.</w:t>
      </w:r>
    </w:p>
    <w:p w:rsidR="00583CB6" w:rsidRPr="0013622B" w:rsidRDefault="00583CB6" w:rsidP="00583CB6">
      <w:pPr>
        <w:shd w:val="clear" w:color="auto" w:fill="FFFFFF"/>
        <w:ind w:firstLine="567"/>
        <w:jc w:val="both"/>
      </w:pPr>
      <w:r w:rsidRPr="0013622B">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583CB6" w:rsidRPr="0013622B" w:rsidRDefault="00583CB6" w:rsidP="00583CB6">
      <w:pPr>
        <w:shd w:val="clear" w:color="auto" w:fill="FFFFFF"/>
        <w:ind w:firstLine="567"/>
        <w:jc w:val="both"/>
      </w:pPr>
      <w:r w:rsidRPr="0013622B">
        <w:t>На Едином портале, Региональном портале размещаются образцы заполнения электронной формы запроса.</w:t>
      </w:r>
    </w:p>
    <w:p w:rsidR="00583CB6" w:rsidRPr="0013622B" w:rsidRDefault="00583CB6" w:rsidP="00583CB6">
      <w:pPr>
        <w:shd w:val="clear" w:color="auto" w:fill="FFFFFF"/>
        <w:ind w:firstLine="567"/>
        <w:jc w:val="both"/>
      </w:pPr>
      <w:r w:rsidRPr="0013622B">
        <w:t>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83CB6" w:rsidRPr="0013622B" w:rsidRDefault="00583CB6" w:rsidP="00583CB6">
      <w:pPr>
        <w:shd w:val="clear" w:color="auto" w:fill="FFFFFF"/>
        <w:ind w:firstLine="567"/>
        <w:jc w:val="both"/>
      </w:pPr>
      <w:r w:rsidRPr="0013622B">
        <w:t>При формировании запроса заявителю обеспечивается:</w:t>
      </w:r>
    </w:p>
    <w:p w:rsidR="00583CB6" w:rsidRPr="0013622B" w:rsidRDefault="00583CB6" w:rsidP="00583CB6">
      <w:pPr>
        <w:shd w:val="clear" w:color="auto" w:fill="FFFFFF"/>
        <w:ind w:firstLine="567"/>
        <w:jc w:val="both"/>
      </w:pPr>
      <w:r>
        <w:t>-</w:t>
      </w:r>
      <w:r w:rsidRPr="0013622B">
        <w:t>возможность копирования и сохранения запроса и иных документов, необходимых для предоставления муниципальной услуги;</w:t>
      </w:r>
    </w:p>
    <w:p w:rsidR="00583CB6" w:rsidRPr="0013622B" w:rsidRDefault="00583CB6" w:rsidP="00583CB6">
      <w:pPr>
        <w:shd w:val="clear" w:color="auto" w:fill="FFFFFF"/>
        <w:ind w:firstLine="567"/>
        <w:jc w:val="both"/>
      </w:pPr>
      <w:r>
        <w:t>-</w:t>
      </w:r>
      <w:r w:rsidRPr="0013622B">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83CB6" w:rsidRPr="0013622B" w:rsidRDefault="00583CB6" w:rsidP="00583CB6">
      <w:pPr>
        <w:shd w:val="clear" w:color="auto" w:fill="FFFFFF"/>
        <w:ind w:firstLine="567"/>
        <w:jc w:val="both"/>
      </w:pPr>
      <w:r>
        <w:t>-</w:t>
      </w:r>
      <w:r w:rsidRPr="0013622B">
        <w:t>возможность печати на бумажном носителе копии электронной формы запроса;</w:t>
      </w:r>
    </w:p>
    <w:p w:rsidR="00583CB6" w:rsidRPr="0013622B" w:rsidRDefault="00583CB6" w:rsidP="00583CB6">
      <w:pPr>
        <w:shd w:val="clear" w:color="auto" w:fill="FFFFFF"/>
        <w:ind w:firstLine="567"/>
        <w:jc w:val="both"/>
      </w:pPr>
      <w:r>
        <w:t>-</w:t>
      </w:r>
      <w:r w:rsidRPr="0013622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83CB6" w:rsidRPr="0013622B" w:rsidRDefault="00583CB6" w:rsidP="00583CB6">
      <w:pPr>
        <w:shd w:val="clear" w:color="auto" w:fill="FFFFFF"/>
        <w:ind w:firstLine="567"/>
        <w:jc w:val="both"/>
      </w:pPr>
      <w:r>
        <w:t>-</w:t>
      </w:r>
      <w:r w:rsidRPr="0013622B">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13622B">
        <w:t>ии и ау</w:t>
      </w:r>
      <w:proofErr w:type="gramEnd"/>
      <w:r w:rsidRPr="0013622B">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583CB6" w:rsidRPr="0013622B" w:rsidRDefault="00583CB6" w:rsidP="00583CB6">
      <w:pPr>
        <w:shd w:val="clear" w:color="auto" w:fill="FFFFFF"/>
        <w:ind w:firstLine="567"/>
        <w:jc w:val="both"/>
      </w:pPr>
      <w:r>
        <w:t>-</w:t>
      </w:r>
      <w:r w:rsidRPr="0013622B">
        <w:t xml:space="preserve">возможность вернуться на любой из этапов заполнения электронной формы запроса без </w:t>
      </w:r>
      <w:proofErr w:type="gramStart"/>
      <w:r w:rsidRPr="0013622B">
        <w:t>потери</w:t>
      </w:r>
      <w:proofErr w:type="gramEnd"/>
      <w:r w:rsidRPr="0013622B">
        <w:t xml:space="preserve"> ранее введенной информации;</w:t>
      </w:r>
    </w:p>
    <w:p w:rsidR="00583CB6" w:rsidRPr="0013622B" w:rsidRDefault="00583CB6" w:rsidP="00583CB6">
      <w:pPr>
        <w:shd w:val="clear" w:color="auto" w:fill="FFFFFF"/>
        <w:ind w:firstLine="567"/>
        <w:jc w:val="both"/>
      </w:pPr>
      <w:r>
        <w:t>-</w:t>
      </w:r>
      <w:r w:rsidRPr="0013622B">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583CB6" w:rsidRPr="0013622B" w:rsidRDefault="00583CB6" w:rsidP="00583CB6">
      <w:pPr>
        <w:shd w:val="clear" w:color="auto" w:fill="FFFFFF"/>
        <w:ind w:firstLine="567"/>
        <w:jc w:val="both"/>
      </w:pPr>
      <w:r w:rsidRPr="0013622B">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83CB6" w:rsidRPr="0013622B" w:rsidRDefault="00583CB6" w:rsidP="00583CB6">
      <w:pPr>
        <w:shd w:val="clear" w:color="auto" w:fill="FFFFFF"/>
        <w:ind w:firstLine="567"/>
        <w:jc w:val="both"/>
      </w:pPr>
      <w:r w:rsidRPr="0013622B">
        <w:t>Прием и регистрация уполномоченным органом запроса и иных документов, необходимых для предоставления муниципальной услуги.</w:t>
      </w:r>
    </w:p>
    <w:p w:rsidR="00583CB6" w:rsidRPr="0013622B" w:rsidRDefault="00583CB6" w:rsidP="00583CB6">
      <w:pPr>
        <w:shd w:val="clear" w:color="auto" w:fill="FFFFFF"/>
        <w:ind w:firstLine="567"/>
        <w:jc w:val="both"/>
      </w:pPr>
      <w:r w:rsidRPr="0013622B">
        <w:lastRenderedPageBreak/>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83CB6" w:rsidRDefault="00583CB6" w:rsidP="00583CB6">
      <w:pPr>
        <w:shd w:val="clear" w:color="auto" w:fill="FFFFFF"/>
        <w:ind w:firstLine="567"/>
        <w:jc w:val="both"/>
      </w:pPr>
      <w:r w:rsidRPr="0013622B">
        <w:t xml:space="preserve">Срок регистрации запроса – 1 рабочий день.  </w:t>
      </w:r>
    </w:p>
    <w:p w:rsidR="00583CB6" w:rsidRPr="0013622B" w:rsidRDefault="00583CB6" w:rsidP="00583CB6">
      <w:pPr>
        <w:widowControl w:val="0"/>
        <w:numPr>
          <w:ilvl w:val="0"/>
          <w:numId w:val="40"/>
        </w:numPr>
        <w:shd w:val="clear" w:color="auto" w:fill="FFFFFF"/>
        <w:ind w:left="0" w:firstLine="567"/>
        <w:jc w:val="both"/>
      </w:pPr>
      <w:r w:rsidRPr="0013622B">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p>
    <w:p w:rsidR="00583CB6" w:rsidRPr="0013622B" w:rsidRDefault="00583CB6" w:rsidP="00583CB6">
      <w:pPr>
        <w:shd w:val="clear" w:color="auto" w:fill="FFFFFF"/>
        <w:ind w:firstLine="567"/>
        <w:jc w:val="both"/>
      </w:pPr>
      <w:r w:rsidRPr="0013622B">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83CB6" w:rsidRPr="0013622B" w:rsidRDefault="00583CB6" w:rsidP="00583CB6">
      <w:pPr>
        <w:shd w:val="clear" w:color="auto" w:fill="FFFFFF"/>
        <w:ind w:firstLine="567"/>
        <w:jc w:val="both"/>
      </w:pPr>
      <w:r w:rsidRPr="0013622B">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83CB6" w:rsidRPr="0013622B" w:rsidRDefault="00583CB6" w:rsidP="00583CB6">
      <w:pPr>
        <w:shd w:val="clear" w:color="auto" w:fill="FFFFFF"/>
        <w:ind w:firstLine="567"/>
        <w:jc w:val="both"/>
      </w:pPr>
      <w:r w:rsidRPr="0013622B">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583CB6" w:rsidRPr="0013622B" w:rsidRDefault="00583CB6" w:rsidP="00583CB6">
      <w:pPr>
        <w:shd w:val="clear" w:color="auto" w:fill="FFFFFF"/>
        <w:ind w:firstLine="567"/>
        <w:jc w:val="both"/>
      </w:pPr>
      <w:r w:rsidRPr="0013622B">
        <w:t>При получении запроса в электронной форме должностным лицом, уполномоченным на предоставление муниципальной услуги, проверяется наличие основа</w:t>
      </w:r>
      <w:r>
        <w:t>ний для отказа в приеме запроса</w:t>
      </w:r>
      <w:r w:rsidRPr="0013622B">
        <w:t>.</w:t>
      </w:r>
    </w:p>
    <w:p w:rsidR="00583CB6" w:rsidRPr="0013622B" w:rsidRDefault="00583CB6" w:rsidP="00583CB6">
      <w:pPr>
        <w:shd w:val="clear" w:color="auto" w:fill="FFFFFF"/>
        <w:ind w:firstLine="567"/>
        <w:jc w:val="both"/>
      </w:pPr>
      <w:r w:rsidRPr="0013622B">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83CB6" w:rsidRPr="0013622B" w:rsidRDefault="00583CB6" w:rsidP="00583CB6">
      <w:pPr>
        <w:shd w:val="clear" w:color="auto" w:fill="FFFFFF"/>
        <w:ind w:firstLine="567"/>
        <w:jc w:val="both"/>
      </w:pPr>
      <w:r w:rsidRPr="0013622B">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583CB6" w:rsidRPr="0013622B" w:rsidRDefault="00583CB6" w:rsidP="00583CB6">
      <w:pPr>
        <w:shd w:val="clear" w:color="auto" w:fill="FFFFFF"/>
        <w:ind w:firstLine="567"/>
        <w:jc w:val="both"/>
      </w:pPr>
      <w:r w:rsidRPr="0013622B">
        <w:t>Получение результата предоставления муниципальной услуги.</w:t>
      </w:r>
    </w:p>
    <w:p w:rsidR="00583CB6" w:rsidRPr="0013622B" w:rsidRDefault="00583CB6" w:rsidP="00583CB6">
      <w:pPr>
        <w:shd w:val="clear" w:color="auto" w:fill="FFFFFF"/>
        <w:ind w:firstLine="567"/>
        <w:jc w:val="both"/>
      </w:pPr>
      <w:r w:rsidRPr="0013622B">
        <w:t>В качестве результата предоставления муниципальной услуги заявитель по его выбору вправе получить:</w:t>
      </w:r>
    </w:p>
    <w:p w:rsidR="00583CB6" w:rsidRPr="0013622B" w:rsidRDefault="00583CB6" w:rsidP="00583CB6">
      <w:pPr>
        <w:shd w:val="clear" w:color="auto" w:fill="FFFFFF"/>
        <w:ind w:firstLine="567"/>
        <w:jc w:val="both"/>
      </w:pPr>
      <w:r>
        <w:t>-</w:t>
      </w:r>
      <w:r w:rsidRPr="0013622B">
        <w:t>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83CB6" w:rsidRPr="0013622B" w:rsidRDefault="00583CB6" w:rsidP="00583CB6">
      <w:pPr>
        <w:shd w:val="clear" w:color="auto" w:fill="FFFFFF"/>
        <w:ind w:firstLine="567"/>
        <w:jc w:val="both"/>
      </w:pPr>
      <w:r>
        <w:t>-</w:t>
      </w:r>
      <w:r w:rsidRPr="0013622B">
        <w:t>результат предоставления муниципальной услуги на бумажном носителе.</w:t>
      </w:r>
    </w:p>
    <w:p w:rsidR="00583CB6" w:rsidRDefault="00583CB6" w:rsidP="00583CB6">
      <w:pPr>
        <w:shd w:val="clear" w:color="auto" w:fill="FFFFFF"/>
        <w:ind w:firstLine="567"/>
        <w:jc w:val="both"/>
      </w:pPr>
      <w:r w:rsidRPr="0013622B">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3622B">
        <w:t>срока действия результата предоставления муниципальной услуги</w:t>
      </w:r>
      <w:proofErr w:type="gramEnd"/>
      <w:r w:rsidRPr="0013622B">
        <w:t>.</w:t>
      </w:r>
    </w:p>
    <w:p w:rsidR="00583CB6" w:rsidRPr="0013622B" w:rsidRDefault="00583CB6" w:rsidP="0002745E">
      <w:pPr>
        <w:widowControl w:val="0"/>
        <w:numPr>
          <w:ilvl w:val="0"/>
          <w:numId w:val="40"/>
        </w:numPr>
        <w:shd w:val="clear" w:color="auto" w:fill="FFFFFF"/>
        <w:ind w:left="0" w:firstLine="567"/>
        <w:jc w:val="both"/>
      </w:pPr>
      <w:r w:rsidRPr="0013622B">
        <w:t>Получение сведений о ходе выполнения запроса.</w:t>
      </w:r>
      <w:r>
        <w:t xml:space="preserve"> </w:t>
      </w:r>
      <w:r w:rsidRPr="0013622B">
        <w:t>Заявитель имеет возможность получения информации о ходе предоставления муниципальной услуги.</w:t>
      </w:r>
      <w:r>
        <w:t xml:space="preserve"> </w:t>
      </w:r>
      <w:r w:rsidRPr="0013622B">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83CB6" w:rsidRPr="0013622B" w:rsidRDefault="00583CB6" w:rsidP="00583CB6">
      <w:pPr>
        <w:shd w:val="clear" w:color="auto" w:fill="FFFFFF"/>
        <w:ind w:firstLine="567"/>
        <w:jc w:val="both"/>
      </w:pPr>
      <w:r w:rsidRPr="0013622B">
        <w:t>При предоставлении муниципальной услуги в электронной форме заявителю направляется:</w:t>
      </w:r>
    </w:p>
    <w:p w:rsidR="00583CB6" w:rsidRPr="0013622B" w:rsidRDefault="00583CB6" w:rsidP="00583CB6">
      <w:pPr>
        <w:shd w:val="clear" w:color="auto" w:fill="FFFFFF"/>
        <w:ind w:firstLine="567"/>
        <w:jc w:val="both"/>
      </w:pPr>
      <w:r>
        <w:t>-</w:t>
      </w:r>
      <w:r w:rsidRPr="0013622B">
        <w:t>уведомление о записи на прием в уполномоченный орган или МФЦ, содержащее сведения о дате, времени и месте приема;</w:t>
      </w:r>
    </w:p>
    <w:p w:rsidR="00583CB6" w:rsidRPr="0013622B" w:rsidRDefault="00583CB6" w:rsidP="00583CB6">
      <w:pPr>
        <w:shd w:val="clear" w:color="auto" w:fill="FFFFFF"/>
        <w:ind w:firstLine="567"/>
        <w:jc w:val="both"/>
      </w:pPr>
      <w:r>
        <w:t>-</w:t>
      </w:r>
      <w:r w:rsidRPr="0013622B">
        <w:t xml:space="preserve">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w:t>
      </w:r>
      <w:r w:rsidRPr="0013622B">
        <w:lastRenderedPageBreak/>
        <w:t xml:space="preserve">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w:t>
      </w:r>
      <w:proofErr w:type="gramStart"/>
      <w:r>
        <w:t>-</w:t>
      </w:r>
      <w:r w:rsidRPr="0013622B">
        <w:t>о</w:t>
      </w:r>
      <w:proofErr w:type="gramEnd"/>
      <w:r w:rsidRPr="0013622B">
        <w:t>тказ в приеме запроса и иных документов, необходимых для предоставления услуги;</w:t>
      </w:r>
    </w:p>
    <w:p w:rsidR="00583CB6" w:rsidRPr="0013622B" w:rsidRDefault="00583CB6" w:rsidP="00583CB6">
      <w:pPr>
        <w:shd w:val="clear" w:color="auto" w:fill="FFFFFF"/>
        <w:ind w:firstLine="567"/>
        <w:jc w:val="both"/>
      </w:pPr>
      <w:r>
        <w:t>-</w:t>
      </w:r>
      <w:r w:rsidRPr="0013622B">
        <w:t>уведомление о факте получения информации, подтверждающей оплату услуги;</w:t>
      </w:r>
    </w:p>
    <w:p w:rsidR="00583CB6" w:rsidRDefault="00583CB6" w:rsidP="00583CB6">
      <w:pPr>
        <w:shd w:val="clear" w:color="auto" w:fill="FFFFFF"/>
        <w:ind w:firstLine="567"/>
        <w:jc w:val="both"/>
      </w:pPr>
      <w:r>
        <w:t>-</w:t>
      </w:r>
      <w:r w:rsidRPr="0013622B">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w:t>
      </w:r>
      <w:proofErr w:type="gramStart"/>
      <w:r>
        <w:t>-</w:t>
      </w:r>
      <w:r w:rsidRPr="0013622B">
        <w:t>о</w:t>
      </w:r>
      <w:proofErr w:type="gramEnd"/>
      <w:r w:rsidRPr="0013622B">
        <w:t xml:space="preserve">тказ в предоставлении услуги. </w:t>
      </w:r>
    </w:p>
    <w:p w:rsidR="0002745E" w:rsidRPr="0013622B" w:rsidRDefault="0002745E" w:rsidP="0002745E">
      <w:pPr>
        <w:widowControl w:val="0"/>
        <w:numPr>
          <w:ilvl w:val="0"/>
          <w:numId w:val="40"/>
        </w:numPr>
        <w:shd w:val="clear" w:color="auto" w:fill="FFFFFF"/>
        <w:ind w:left="0" w:firstLine="567"/>
        <w:jc w:val="both"/>
      </w:pPr>
      <w:r w:rsidRPr="0013622B">
        <w:t xml:space="preserve">Осуществление оценки качества предоставления услуги. </w:t>
      </w:r>
    </w:p>
    <w:p w:rsidR="0002745E" w:rsidRPr="0013622B" w:rsidRDefault="0002745E" w:rsidP="0002745E">
      <w:pPr>
        <w:shd w:val="clear" w:color="auto" w:fill="FFFFFF"/>
        <w:ind w:firstLine="567"/>
        <w:jc w:val="both"/>
      </w:pPr>
      <w:r w:rsidRPr="0013622B">
        <w:t>Заявителям обеспечивается возможность оценить доступность и качество муниципальной услуги на Едином портале.</w:t>
      </w:r>
    </w:p>
    <w:p w:rsidR="0002745E" w:rsidRPr="0013622B" w:rsidRDefault="0002745E" w:rsidP="0002745E">
      <w:pPr>
        <w:widowControl w:val="0"/>
        <w:numPr>
          <w:ilvl w:val="0"/>
          <w:numId w:val="40"/>
        </w:numPr>
        <w:shd w:val="clear" w:color="auto" w:fill="FFFFFF"/>
        <w:ind w:left="0" w:firstLine="567"/>
        <w:jc w:val="both"/>
      </w:pPr>
      <w:r w:rsidRPr="0013622B">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электронном виде.</w:t>
      </w:r>
    </w:p>
    <w:p w:rsidR="0002745E" w:rsidRPr="0013622B" w:rsidRDefault="0002745E" w:rsidP="0002745E">
      <w:pPr>
        <w:shd w:val="clear" w:color="auto" w:fill="FFFFFF"/>
        <w:ind w:firstLine="567"/>
        <w:jc w:val="both"/>
      </w:pPr>
      <w:r w:rsidRPr="0013622B">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через Единый портал либо Региональный портал. </w:t>
      </w:r>
    </w:p>
    <w:p w:rsidR="0002745E" w:rsidRDefault="0002745E" w:rsidP="0002745E">
      <w:pPr>
        <w:shd w:val="clear" w:color="auto" w:fill="FFFFFF"/>
        <w:ind w:firstLine="567"/>
        <w:jc w:val="both"/>
      </w:pPr>
      <w:proofErr w:type="gramStart"/>
      <w:r w:rsidRPr="0013622B">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w:t>
      </w:r>
      <w:r>
        <w:t>.</w:t>
      </w:r>
      <w:r w:rsidRPr="0013622B">
        <w:t xml:space="preserve">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w:t>
      </w:r>
      <w:proofErr w:type="gramEnd"/>
      <w:r w:rsidRPr="0013622B">
        <w:t xml:space="preserve"> досудебного обжалования).</w:t>
      </w:r>
    </w:p>
    <w:p w:rsidR="0002745E" w:rsidRPr="0013622B" w:rsidRDefault="0002745E" w:rsidP="0002745E">
      <w:pPr>
        <w:widowControl w:val="0"/>
        <w:numPr>
          <w:ilvl w:val="0"/>
          <w:numId w:val="40"/>
        </w:numPr>
        <w:shd w:val="clear" w:color="auto" w:fill="FFFFFF"/>
        <w:ind w:left="0" w:firstLine="567"/>
        <w:jc w:val="both"/>
      </w:pPr>
      <w:r w:rsidRPr="0013622B">
        <w:t>Перечень административных процедур (действий), выполняемых МФЦ</w:t>
      </w:r>
    </w:p>
    <w:p w:rsidR="0002745E" w:rsidRPr="0013622B" w:rsidRDefault="0002745E" w:rsidP="0002745E">
      <w:pPr>
        <w:shd w:val="clear" w:color="auto" w:fill="FFFFFF"/>
        <w:ind w:firstLine="567"/>
        <w:jc w:val="both"/>
      </w:pPr>
      <w:r w:rsidRPr="0013622B">
        <w:t>Предоставление муниципальной услуги включает в себя следующие административные процедуры (действия), выполняемые МФЦ:</w:t>
      </w:r>
    </w:p>
    <w:p w:rsidR="0002745E" w:rsidRPr="0013622B" w:rsidRDefault="0002745E" w:rsidP="0002745E">
      <w:pPr>
        <w:shd w:val="clear" w:color="auto" w:fill="FFFFFF"/>
        <w:ind w:firstLine="567"/>
        <w:jc w:val="both"/>
      </w:pPr>
      <w:r>
        <w:t>-</w:t>
      </w:r>
      <w:r w:rsidRPr="0013622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2745E" w:rsidRPr="0013622B" w:rsidRDefault="0002745E" w:rsidP="0002745E">
      <w:pPr>
        <w:shd w:val="clear" w:color="auto" w:fill="FFFFFF"/>
        <w:ind w:firstLine="567"/>
        <w:jc w:val="both"/>
      </w:pPr>
      <w:r>
        <w:t>-</w:t>
      </w:r>
      <w:r w:rsidRPr="0013622B">
        <w:t>прием запросов заявителей о предоставлении муниципальной услуги и иных документов, необходимых для предоставления муниципальной услуги;</w:t>
      </w:r>
    </w:p>
    <w:p w:rsidR="0002745E" w:rsidRPr="0013622B" w:rsidRDefault="0002745E" w:rsidP="0002745E">
      <w:pPr>
        <w:shd w:val="clear" w:color="auto" w:fill="FFFFFF"/>
        <w:ind w:firstLine="567"/>
        <w:jc w:val="both"/>
      </w:pPr>
      <w:r>
        <w:t>-</w:t>
      </w:r>
      <w:r w:rsidRPr="0013622B">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02745E" w:rsidRPr="0013622B" w:rsidRDefault="0002745E" w:rsidP="0002745E">
      <w:pPr>
        <w:shd w:val="clear" w:color="auto" w:fill="FFFFFF"/>
        <w:ind w:firstLine="567"/>
        <w:jc w:val="both"/>
      </w:pPr>
      <w:r>
        <w:t>-</w:t>
      </w:r>
      <w:r w:rsidRPr="0013622B">
        <w:t xml:space="preserve">передачу уполномоченным органам запроса о предоставлении муниципальных услуг; </w:t>
      </w:r>
    </w:p>
    <w:p w:rsidR="0002745E" w:rsidRPr="0013622B" w:rsidRDefault="0002745E" w:rsidP="0002745E">
      <w:pPr>
        <w:shd w:val="clear" w:color="auto" w:fill="FFFFFF"/>
        <w:ind w:firstLine="567"/>
        <w:jc w:val="both"/>
      </w:pPr>
      <w:r>
        <w:t>-</w:t>
      </w:r>
      <w:r w:rsidRPr="0013622B">
        <w:t>выдачу заявителю результата предоставления муниципальной услуги 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02745E" w:rsidRPr="0013622B" w:rsidRDefault="0002745E" w:rsidP="0002745E">
      <w:pPr>
        <w:shd w:val="clear" w:color="auto" w:fill="FFFFFF"/>
        <w:ind w:firstLine="567"/>
        <w:jc w:val="both"/>
      </w:pPr>
      <w:r>
        <w:t>-</w:t>
      </w:r>
      <w:r w:rsidRPr="0013622B">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w:t>
      </w:r>
      <w:proofErr w:type="gramStart"/>
      <w:r w:rsidRPr="0013622B">
        <w:t>заверение выписок</w:t>
      </w:r>
      <w:proofErr w:type="gramEnd"/>
      <w:r w:rsidRPr="0013622B">
        <w:t xml:space="preserve"> из информационных систем уполномоченных органов;</w:t>
      </w:r>
    </w:p>
    <w:p w:rsidR="0002745E" w:rsidRPr="0013622B" w:rsidRDefault="0002745E" w:rsidP="0002745E">
      <w:pPr>
        <w:shd w:val="clear" w:color="auto" w:fill="FFFFFF"/>
        <w:ind w:firstLine="567"/>
        <w:jc w:val="both"/>
      </w:pPr>
      <w:r>
        <w:t>-</w:t>
      </w:r>
      <w:r w:rsidRPr="0013622B">
        <w:t>иные процедуры;</w:t>
      </w:r>
    </w:p>
    <w:p w:rsidR="0002745E" w:rsidRDefault="0002745E" w:rsidP="0002745E">
      <w:pPr>
        <w:shd w:val="clear" w:color="auto" w:fill="FFFFFF"/>
        <w:ind w:firstLine="567"/>
        <w:jc w:val="both"/>
      </w:pPr>
      <w:proofErr w:type="gramStart"/>
      <w:r>
        <w:t>-</w:t>
      </w:r>
      <w:r w:rsidRPr="0013622B">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w:t>
      </w:r>
      <w:r w:rsidRPr="0013622B">
        <w:lastRenderedPageBreak/>
        <w:t>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13622B">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423EE" w:rsidRDefault="000423EE" w:rsidP="000423EE">
      <w:pPr>
        <w:widowControl w:val="0"/>
        <w:shd w:val="clear" w:color="auto" w:fill="FFFFFF"/>
        <w:ind w:left="720"/>
        <w:jc w:val="both"/>
      </w:pPr>
    </w:p>
    <w:p w:rsidR="000423EE" w:rsidRPr="0013622B" w:rsidRDefault="000423EE" w:rsidP="000423EE">
      <w:pPr>
        <w:widowControl w:val="0"/>
        <w:shd w:val="clear" w:color="auto" w:fill="FFFFFF"/>
        <w:jc w:val="center"/>
      </w:pPr>
      <w:r w:rsidRPr="0013622B">
        <w:t>Порядок выполнения административных процедур (действий) МФЦ</w:t>
      </w:r>
    </w:p>
    <w:p w:rsidR="000423EE" w:rsidRPr="0013622B" w:rsidRDefault="000423EE" w:rsidP="000423EE">
      <w:pPr>
        <w:numPr>
          <w:ilvl w:val="0"/>
          <w:numId w:val="40"/>
        </w:numPr>
        <w:shd w:val="clear" w:color="auto" w:fill="FFFFFF"/>
        <w:ind w:left="0" w:firstLine="567"/>
        <w:jc w:val="both"/>
      </w:pPr>
      <w:r w:rsidRPr="0013622B">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0423EE" w:rsidRPr="0013622B" w:rsidRDefault="000423EE" w:rsidP="000423EE">
      <w:pPr>
        <w:shd w:val="clear" w:color="auto" w:fill="FFFFFF"/>
        <w:ind w:firstLine="567"/>
        <w:jc w:val="both"/>
      </w:pPr>
      <w:proofErr w:type="gramStart"/>
      <w:r w:rsidRPr="0013622B">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w:t>
      </w:r>
      <w:proofErr w:type="gramEnd"/>
      <w:r w:rsidRPr="0013622B">
        <w:t xml:space="preserve"> «Об утверждении </w:t>
      </w:r>
      <w:proofErr w:type="gramStart"/>
      <w:r w:rsidRPr="0013622B">
        <w:t>Правил организации деятельности многофункциональных центров предоставления государственных</w:t>
      </w:r>
      <w:proofErr w:type="gramEnd"/>
      <w:r w:rsidRPr="0013622B">
        <w:t xml:space="preserve"> и муниципальных услуг».</w:t>
      </w:r>
    </w:p>
    <w:p w:rsidR="000423EE" w:rsidRPr="0013622B" w:rsidRDefault="000423EE" w:rsidP="000423EE">
      <w:pPr>
        <w:shd w:val="clear" w:color="auto" w:fill="FFFFFF"/>
        <w:ind w:firstLine="567"/>
        <w:jc w:val="both"/>
      </w:pPr>
      <w:proofErr w:type="gramStart"/>
      <w:r w:rsidRPr="0013622B">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13622B">
        <w:t xml:space="preserve"> (</w:t>
      </w:r>
      <w:proofErr w:type="gramStart"/>
      <w:r w:rsidRPr="0013622B">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0423EE" w:rsidRPr="0013622B" w:rsidRDefault="000423EE" w:rsidP="000423EE">
      <w:pPr>
        <w:shd w:val="clear" w:color="auto" w:fill="FFFFFF"/>
        <w:ind w:firstLine="567"/>
        <w:jc w:val="both"/>
      </w:pPr>
      <w:r w:rsidRPr="0013622B">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0423EE" w:rsidRPr="0013622B" w:rsidRDefault="000423EE" w:rsidP="000423EE">
      <w:pPr>
        <w:shd w:val="clear" w:color="auto" w:fill="FFFFFF"/>
        <w:ind w:firstLine="567"/>
        <w:jc w:val="both"/>
      </w:pPr>
      <w:r w:rsidRPr="0013622B">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w:t>
      </w:r>
      <w:proofErr w:type="gramStart"/>
      <w:r w:rsidRPr="0013622B">
        <w:t>услуги</w:t>
      </w:r>
      <w:proofErr w:type="gramEnd"/>
      <w:r w:rsidRPr="0013622B">
        <w:t xml:space="preserve"> уполномоченным органом, и формирует пакет документов.</w:t>
      </w:r>
    </w:p>
    <w:p w:rsidR="000423EE" w:rsidRPr="0013622B" w:rsidRDefault="000423EE" w:rsidP="000423EE">
      <w:pPr>
        <w:shd w:val="clear" w:color="auto" w:fill="FFFFFF"/>
        <w:ind w:firstLine="567"/>
        <w:jc w:val="both"/>
      </w:pPr>
      <w:r w:rsidRPr="0013622B">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423EE" w:rsidRPr="0013622B" w:rsidRDefault="000423EE" w:rsidP="000423EE">
      <w:pPr>
        <w:shd w:val="clear" w:color="auto" w:fill="FFFFFF"/>
        <w:ind w:firstLine="567"/>
        <w:jc w:val="both"/>
      </w:pPr>
      <w:r w:rsidRPr="0013622B">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0423EE" w:rsidRPr="0013622B" w:rsidRDefault="000423EE" w:rsidP="000423EE">
      <w:pPr>
        <w:shd w:val="clear" w:color="auto" w:fill="FFFFFF"/>
        <w:ind w:firstLine="567"/>
        <w:jc w:val="both"/>
      </w:pPr>
      <w:proofErr w:type="gramStart"/>
      <w:r w:rsidRPr="0013622B">
        <w:t xml:space="preserve">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 </w:t>
      </w:r>
      <w:r w:rsidRPr="0013622B">
        <w:lastRenderedPageBreak/>
        <w:t xml:space="preserve">(государственным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t>Республики Карелия</w:t>
      </w:r>
      <w:r w:rsidRPr="0013622B">
        <w:t>, муниципальными правовыми актами с учетом положений</w:t>
      </w:r>
      <w:proofErr w:type="gramEnd"/>
      <w:r w:rsidRPr="0013622B">
        <w:t xml:space="preserve"> части 6 статьи 7 Федерального закона № 210-ФЗ.</w:t>
      </w:r>
    </w:p>
    <w:p w:rsidR="000423EE" w:rsidRPr="0013622B" w:rsidRDefault="000423EE" w:rsidP="000423EE">
      <w:pPr>
        <w:shd w:val="clear" w:color="auto" w:fill="FFFFFF"/>
        <w:ind w:firstLine="567"/>
        <w:jc w:val="both"/>
      </w:pPr>
      <w:r w:rsidRPr="0013622B">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
    <w:p w:rsidR="000423EE" w:rsidRPr="0013622B" w:rsidRDefault="000423EE" w:rsidP="000423EE">
      <w:pPr>
        <w:shd w:val="clear" w:color="auto" w:fill="FFFFFF"/>
        <w:ind w:firstLine="567"/>
        <w:jc w:val="both"/>
      </w:pPr>
      <w:r w:rsidRPr="0013622B">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0423EE" w:rsidRPr="0013622B" w:rsidRDefault="000423EE" w:rsidP="000423EE">
      <w:pPr>
        <w:shd w:val="clear" w:color="auto" w:fill="FFFFFF"/>
        <w:ind w:firstLine="567"/>
        <w:jc w:val="both"/>
      </w:pPr>
      <w:proofErr w:type="gramStart"/>
      <w:r w:rsidRPr="0013622B">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w:t>
      </w:r>
      <w:proofErr w:type="gramEnd"/>
      <w:r w:rsidRPr="0013622B">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423EE" w:rsidRPr="0013622B" w:rsidRDefault="000423EE" w:rsidP="000423EE">
      <w:pPr>
        <w:shd w:val="clear" w:color="auto" w:fill="FFFFFF"/>
        <w:ind w:firstLine="567"/>
        <w:jc w:val="both"/>
      </w:pPr>
      <w:r w:rsidRPr="0013622B">
        <w:t>При предоставлении муниципальной услуги по экстерриториальному принципу МФЦ:</w:t>
      </w:r>
    </w:p>
    <w:p w:rsidR="000423EE" w:rsidRPr="0013622B" w:rsidRDefault="000423EE" w:rsidP="000423EE">
      <w:pPr>
        <w:shd w:val="clear" w:color="auto" w:fill="FFFFFF"/>
        <w:ind w:firstLine="567"/>
        <w:jc w:val="both"/>
      </w:pPr>
      <w:r>
        <w:t>-</w:t>
      </w:r>
      <w:r w:rsidRPr="0013622B">
        <w:t>принимает от заявителя (представителя заявителя) заявление и документы, представленные заявителем (представителем заявителя);</w:t>
      </w:r>
    </w:p>
    <w:p w:rsidR="000423EE" w:rsidRPr="0013622B" w:rsidRDefault="000423EE" w:rsidP="000423EE">
      <w:pPr>
        <w:shd w:val="clear" w:color="auto" w:fill="FFFFFF"/>
        <w:ind w:firstLine="567"/>
        <w:jc w:val="both"/>
      </w:pPr>
      <w:proofErr w:type="gramStart"/>
      <w:r>
        <w:t>-</w:t>
      </w:r>
      <w:r w:rsidRPr="0013622B">
        <w:t xml:space="preserve">осуществляет копирование (сканирование) документов, предусмотренных пунктами 1 - 7, 9, 10, 14, 17 и 18 части </w:t>
      </w:r>
      <w:r>
        <w:t xml:space="preserve">6 статьи 7 Федерального закона </w:t>
      </w:r>
      <w:r w:rsidRPr="0013622B">
        <w:t>№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w:t>
      </w:r>
      <w:proofErr w:type="gramEnd"/>
      <w:r w:rsidRPr="0013622B">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423EE" w:rsidRPr="0013622B" w:rsidRDefault="000423EE" w:rsidP="000423EE">
      <w:pPr>
        <w:shd w:val="clear" w:color="auto" w:fill="FFFFFF"/>
        <w:ind w:firstLine="567"/>
        <w:jc w:val="both"/>
      </w:pPr>
      <w:r>
        <w:t>-</w:t>
      </w:r>
      <w:r w:rsidRPr="0013622B">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423EE" w:rsidRDefault="000423EE" w:rsidP="000423EE">
      <w:pPr>
        <w:shd w:val="clear" w:color="auto" w:fill="FFFFFF"/>
        <w:ind w:firstLine="567"/>
        <w:jc w:val="both"/>
      </w:pPr>
      <w:r>
        <w:t>-</w:t>
      </w:r>
      <w:r w:rsidRPr="0013622B">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w:t>
      </w:r>
      <w:r>
        <w:t xml:space="preserve"> муниципальные услуги.</w:t>
      </w:r>
    </w:p>
    <w:p w:rsidR="000423EE" w:rsidRPr="0013622B" w:rsidRDefault="000423EE" w:rsidP="000423EE">
      <w:pPr>
        <w:widowControl w:val="0"/>
        <w:numPr>
          <w:ilvl w:val="0"/>
          <w:numId w:val="40"/>
        </w:numPr>
        <w:shd w:val="clear" w:color="auto" w:fill="FFFFFF"/>
        <w:ind w:left="0" w:firstLine="567"/>
        <w:jc w:val="both"/>
      </w:pPr>
      <w:r w:rsidRPr="0013622B">
        <w:t>Порядок исправления допущенных опечаток и ошибок в выданных в результате предоставления муниципальной услуги документах</w:t>
      </w:r>
      <w:r>
        <w:t>.</w:t>
      </w:r>
    </w:p>
    <w:p w:rsidR="000423EE" w:rsidRPr="0013622B" w:rsidRDefault="000423EE" w:rsidP="000423EE">
      <w:pPr>
        <w:shd w:val="clear" w:color="auto" w:fill="FFFFFF"/>
        <w:ind w:firstLine="567"/>
        <w:jc w:val="both"/>
      </w:pPr>
      <w:r w:rsidRPr="0013622B">
        <w:t>В случае выявления заявителем в документе, являющимся результатом предоставления муниципальной услуги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0423EE" w:rsidRPr="0013622B" w:rsidRDefault="000423EE" w:rsidP="000423EE">
      <w:pPr>
        <w:shd w:val="clear" w:color="auto" w:fill="FFFFFF"/>
        <w:ind w:firstLine="567"/>
        <w:jc w:val="both"/>
      </w:pPr>
      <w:r w:rsidRPr="0013622B">
        <w:lastRenderedPageBreak/>
        <w:t>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0423EE" w:rsidRPr="00CF056F" w:rsidRDefault="000423EE" w:rsidP="000423EE">
      <w:pPr>
        <w:shd w:val="clear" w:color="auto" w:fill="FFFFFF"/>
        <w:ind w:firstLine="567"/>
        <w:jc w:val="both"/>
      </w:pPr>
      <w:r w:rsidRPr="0013622B">
        <w:t>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0423EE" w:rsidRDefault="000423EE" w:rsidP="000423EE">
      <w:pPr>
        <w:shd w:val="clear" w:color="auto" w:fill="FFFFFF"/>
        <w:ind w:firstLine="567"/>
        <w:jc w:val="both"/>
      </w:pPr>
    </w:p>
    <w:p w:rsidR="000423EE" w:rsidRPr="000423EE" w:rsidRDefault="000423EE" w:rsidP="000423EE">
      <w:pPr>
        <w:pStyle w:val="13"/>
        <w:keepNext/>
        <w:keepLines/>
        <w:shd w:val="clear" w:color="auto" w:fill="auto"/>
        <w:spacing w:before="0" w:after="205" w:line="220" w:lineRule="exact"/>
        <w:ind w:left="1440" w:firstLine="0"/>
        <w:jc w:val="left"/>
      </w:pPr>
      <w:bookmarkStart w:id="0" w:name="bookmark2"/>
      <w:r w:rsidRPr="000423EE">
        <w:rPr>
          <w:rStyle w:val="12"/>
          <w:color w:val="000000"/>
        </w:rPr>
        <w:t xml:space="preserve">IV. Формы </w:t>
      </w:r>
      <w:proofErr w:type="gramStart"/>
      <w:r w:rsidRPr="000423EE">
        <w:rPr>
          <w:rStyle w:val="12"/>
          <w:color w:val="000000"/>
        </w:rPr>
        <w:t>контроля за</w:t>
      </w:r>
      <w:proofErr w:type="gramEnd"/>
      <w:r w:rsidRPr="000423EE">
        <w:rPr>
          <w:rStyle w:val="12"/>
          <w:color w:val="000000"/>
        </w:rPr>
        <w:t xml:space="preserve"> предоставлением муниципальной услуги</w:t>
      </w:r>
      <w:bookmarkEnd w:id="0"/>
    </w:p>
    <w:p w:rsidR="000423EE" w:rsidRPr="00F33BB4" w:rsidRDefault="000423EE" w:rsidP="000423EE">
      <w:pPr>
        <w:adjustRightInd w:val="0"/>
        <w:jc w:val="both"/>
      </w:pPr>
      <w:r>
        <w:t xml:space="preserve">        </w:t>
      </w:r>
      <w:r w:rsidRPr="00F33BB4">
        <w:t xml:space="preserve"> </w:t>
      </w:r>
      <w:proofErr w:type="gramStart"/>
      <w:r w:rsidRPr="00F33BB4">
        <w:t>Контроль за</w:t>
      </w:r>
      <w:proofErr w:type="gramEnd"/>
      <w:r w:rsidRPr="00F33BB4">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w:t>
      </w:r>
      <w:r>
        <w:t>здействия) специалистов Отдела.</w:t>
      </w:r>
    </w:p>
    <w:p w:rsidR="000423EE" w:rsidRPr="00F33BB4" w:rsidRDefault="000423EE" w:rsidP="000423EE">
      <w:pPr>
        <w:adjustRightInd w:val="0"/>
        <w:jc w:val="both"/>
      </w:pPr>
      <w:r>
        <w:t xml:space="preserve">        </w:t>
      </w:r>
      <w:r w:rsidRPr="00F33BB4">
        <w:t xml:space="preserve"> Текущий </w:t>
      </w:r>
      <w:proofErr w:type="gramStart"/>
      <w:r w:rsidRPr="00F33BB4">
        <w:t>контроль за</w:t>
      </w:r>
      <w:proofErr w:type="gramEnd"/>
      <w:r w:rsidRPr="00F33BB4">
        <w:t xml:space="preserve"> соблюдением последовательности действий, определенных административными процедурами при предоставлении муниципальной услуги, осуществляется начальником Отдела.</w:t>
      </w:r>
    </w:p>
    <w:p w:rsidR="000423EE" w:rsidRDefault="000423EE" w:rsidP="000423EE">
      <w:pPr>
        <w:adjustRightInd w:val="0"/>
        <w:jc w:val="both"/>
      </w:pPr>
      <w:r>
        <w:t xml:space="preserve">   </w:t>
      </w:r>
      <w:r w:rsidRPr="00F33BB4">
        <w:t xml:space="preserve"> Персональная ответственность специалистов отдела закрепляется в их должностных инструкциях в соответствии с требованиями действующего законодательства Российской Федерации. </w:t>
      </w:r>
    </w:p>
    <w:p w:rsidR="00E35613" w:rsidRDefault="00E35613" w:rsidP="000423EE">
      <w:pPr>
        <w:adjustRightInd w:val="0"/>
        <w:jc w:val="both"/>
      </w:pPr>
    </w:p>
    <w:p w:rsidR="00E35613" w:rsidRPr="00E35613" w:rsidRDefault="00E35613" w:rsidP="00E35613">
      <w:pPr>
        <w:pStyle w:val="13"/>
        <w:keepNext/>
        <w:keepLines/>
        <w:shd w:val="clear" w:color="auto" w:fill="auto"/>
        <w:spacing w:before="0" w:after="240" w:line="274" w:lineRule="exact"/>
        <w:ind w:firstLine="11"/>
      </w:pPr>
      <w:r w:rsidRPr="00E35613">
        <w:rPr>
          <w:rStyle w:val="12"/>
          <w:color w:val="000000"/>
        </w:rPr>
        <w:t>V. Досудебный (внесудебный) порядок обжалования решений и действий (без</w:t>
      </w:r>
      <w:r w:rsidRPr="00E35613">
        <w:rPr>
          <w:rStyle w:val="12"/>
          <w:color w:val="000000"/>
        </w:rPr>
        <w:softHyphen/>
        <w:t>действия) Администрации, а также его должностных лиц</w:t>
      </w:r>
    </w:p>
    <w:p w:rsidR="00E35613" w:rsidRPr="00A33E41" w:rsidRDefault="00E35613" w:rsidP="00E35613">
      <w:pPr>
        <w:shd w:val="clear" w:color="auto" w:fill="FFFFFF"/>
        <w:ind w:firstLine="567"/>
        <w:jc w:val="both"/>
      </w:pPr>
      <w:r w:rsidRPr="00A33E41">
        <w:rPr>
          <w:bCs/>
        </w:rPr>
        <w:t>Досудебный порядок обжалования решения и действия (бездействия) органа, представляющего муниципальную услугу, а также должностных лиц и муниципальных служащих, обеспечивающих ее предоставление.</w:t>
      </w:r>
    </w:p>
    <w:p w:rsidR="00E35613" w:rsidRPr="00A33E41" w:rsidRDefault="00E35613" w:rsidP="00E35613">
      <w:pPr>
        <w:shd w:val="clear" w:color="auto" w:fill="FFFFFF"/>
        <w:ind w:firstLine="567"/>
        <w:jc w:val="both"/>
      </w:pPr>
      <w:r w:rsidRPr="00A33E41">
        <w:t>Заявители имеют право на обжалование решений, принятых в ходе предоставления муниципальной услуги, действий или бездействия должностных лиц  </w:t>
      </w:r>
      <w:r w:rsidRPr="00A33E41">
        <w:rPr>
          <w:iCs/>
        </w:rPr>
        <w:t>Администрации</w:t>
      </w:r>
      <w:r w:rsidRPr="00A33E41">
        <w:t> в досудебном порядке.</w:t>
      </w:r>
    </w:p>
    <w:p w:rsidR="00E35613" w:rsidRPr="00A33E41" w:rsidRDefault="00E35613" w:rsidP="00E35613">
      <w:pPr>
        <w:shd w:val="clear" w:color="auto" w:fill="FFFFFF"/>
        <w:ind w:firstLine="567"/>
        <w:jc w:val="both"/>
      </w:pPr>
      <w:r w:rsidRPr="00A33E41">
        <w:t xml:space="preserve">Заявитель может обратиться с </w:t>
      </w:r>
      <w:proofErr w:type="gramStart"/>
      <w:r w:rsidRPr="00A33E41">
        <w:t>жалобой</w:t>
      </w:r>
      <w:proofErr w:type="gramEnd"/>
      <w:r w:rsidRPr="00A33E41">
        <w:t xml:space="preserve"> в том числе в следующих случаях:</w:t>
      </w:r>
    </w:p>
    <w:p w:rsidR="00E35613" w:rsidRPr="00A33E41" w:rsidRDefault="00E35613" w:rsidP="00E35613">
      <w:pPr>
        <w:shd w:val="clear" w:color="auto" w:fill="FFFFFF"/>
        <w:ind w:firstLine="567"/>
        <w:jc w:val="both"/>
      </w:pPr>
      <w:r w:rsidRPr="00A33E41">
        <w:t>1) нарушение срока регистрации запроса о предоставлении муниципальной услуги;</w:t>
      </w:r>
    </w:p>
    <w:p w:rsidR="00E35613" w:rsidRPr="00A33E41" w:rsidRDefault="00E35613" w:rsidP="00E35613">
      <w:pPr>
        <w:shd w:val="clear" w:color="auto" w:fill="FFFFFF"/>
        <w:ind w:firstLine="567"/>
        <w:jc w:val="both"/>
      </w:pPr>
      <w:r w:rsidRPr="00A33E41">
        <w:t>2) нарушение срока предоставления муниципальной услуги;</w:t>
      </w:r>
    </w:p>
    <w:p w:rsidR="00E35613" w:rsidRPr="00A33E41" w:rsidRDefault="00E35613" w:rsidP="00E35613">
      <w:pPr>
        <w:shd w:val="clear" w:color="auto" w:fill="FFFFFF"/>
        <w:ind w:firstLine="567"/>
        <w:jc w:val="both"/>
      </w:pPr>
      <w:r w:rsidRPr="00A33E41">
        <w:t>3) требование у заявителя документов или информации либо осуществления действий, представление или осуществление которых не предусмотрены законодательством;</w:t>
      </w:r>
    </w:p>
    <w:p w:rsidR="00E35613" w:rsidRPr="00A33E41" w:rsidRDefault="00E35613" w:rsidP="00E35613">
      <w:pPr>
        <w:shd w:val="clear" w:color="auto" w:fill="FFFFFF"/>
        <w:ind w:firstLine="567"/>
        <w:jc w:val="both"/>
      </w:pPr>
      <w:r w:rsidRPr="00A33E41">
        <w:t xml:space="preserve">4) отказ в приеме документов, предоставление которых предусмотрено </w:t>
      </w:r>
      <w:proofErr w:type="gramStart"/>
      <w:r w:rsidRPr="00A33E41">
        <w:t>нормативными</w:t>
      </w:r>
      <w:proofErr w:type="gramEnd"/>
      <w:r w:rsidRPr="00A33E41">
        <w:t xml:space="preserve"> правовыми;</w:t>
      </w:r>
    </w:p>
    <w:p w:rsidR="00E35613" w:rsidRPr="00A33E41" w:rsidRDefault="00E35613" w:rsidP="00E35613">
      <w:pPr>
        <w:shd w:val="clear" w:color="auto" w:fill="FFFFFF"/>
        <w:ind w:firstLine="567"/>
        <w:jc w:val="both"/>
      </w:pPr>
      <w:r w:rsidRPr="00A33E41">
        <w:t>5) отказ в предоставлении муниципальной услуги, если основания отказа не предусмотрены законодательством;</w:t>
      </w:r>
    </w:p>
    <w:p w:rsidR="00E35613" w:rsidRPr="00A33E41" w:rsidRDefault="00E35613" w:rsidP="00E35613">
      <w:pPr>
        <w:shd w:val="clear" w:color="auto" w:fill="FFFFFF"/>
        <w:ind w:firstLine="567"/>
        <w:jc w:val="both"/>
      </w:pPr>
      <w:r w:rsidRPr="00A33E41">
        <w:t xml:space="preserve">6) затребование с заявителя при предоставлении муниципальной услуги платы, не предусмотренной </w:t>
      </w:r>
      <w:proofErr w:type="gramStart"/>
      <w:r w:rsidRPr="00A33E41">
        <w:t>нормативными</w:t>
      </w:r>
      <w:proofErr w:type="gramEnd"/>
      <w:r w:rsidRPr="00A33E41">
        <w:t xml:space="preserve"> правовыми;</w:t>
      </w:r>
    </w:p>
    <w:p w:rsidR="00E35613" w:rsidRPr="00A33E41" w:rsidRDefault="00E35613" w:rsidP="00E35613">
      <w:pPr>
        <w:shd w:val="clear" w:color="auto" w:fill="FFFFFF"/>
        <w:ind w:firstLine="567"/>
        <w:jc w:val="both"/>
      </w:pPr>
      <w:proofErr w:type="gramStart"/>
      <w:r w:rsidRPr="00A33E41">
        <w:t>7) отказ органа,  предоставляющего муниципальную услугу, должностного лица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35613" w:rsidRPr="00A33E41" w:rsidRDefault="00E35613" w:rsidP="00E35613">
      <w:pPr>
        <w:shd w:val="clear" w:color="auto" w:fill="FFFFFF"/>
        <w:ind w:firstLine="567"/>
        <w:jc w:val="both"/>
      </w:pPr>
      <w:r w:rsidRPr="00A33E41">
        <w:t>8) нарушение срока или порядка выдачи документов по результатам предоставления муниципальной услуги;</w:t>
      </w:r>
    </w:p>
    <w:p w:rsidR="00E35613" w:rsidRPr="00A33E41" w:rsidRDefault="00E35613" w:rsidP="00E35613">
      <w:pPr>
        <w:shd w:val="clear" w:color="auto" w:fill="FFFFFF"/>
        <w:ind w:firstLine="567"/>
        <w:jc w:val="both"/>
      </w:pPr>
      <w:r w:rsidRPr="00A33E41">
        <w:t>9) приостановление предоставления муниципальной услуги, если основания приостановления не предусмотрены законодательством;</w:t>
      </w:r>
    </w:p>
    <w:p w:rsidR="00E35613" w:rsidRPr="00A33E41" w:rsidRDefault="00E35613" w:rsidP="00E35613">
      <w:pPr>
        <w:shd w:val="clear" w:color="auto" w:fill="FFFFFF"/>
        <w:ind w:firstLine="567"/>
        <w:jc w:val="both"/>
      </w:pPr>
      <w:r w:rsidRPr="00A33E41">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E35613" w:rsidRPr="00A33E41" w:rsidRDefault="00E35613" w:rsidP="00E35613">
      <w:pPr>
        <w:shd w:val="clear" w:color="auto" w:fill="FFFFFF"/>
        <w:ind w:firstLine="567"/>
        <w:jc w:val="both"/>
      </w:pPr>
      <w:proofErr w:type="gramStart"/>
      <w:r w:rsidRPr="00A33E41">
        <w:lastRenderedPageBreak/>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w:t>
      </w:r>
      <w:proofErr w:type="gramEnd"/>
      <w:r w:rsidRPr="00A33E41">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35613" w:rsidRPr="00A33E41" w:rsidRDefault="00E35613" w:rsidP="00E35613">
      <w:pPr>
        <w:shd w:val="clear" w:color="auto" w:fill="FFFFFF"/>
        <w:ind w:firstLine="567"/>
        <w:jc w:val="both"/>
      </w:pPr>
      <w:proofErr w:type="gramStart"/>
      <w:r w:rsidRPr="00A33E41">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35613" w:rsidRPr="00A33E41" w:rsidRDefault="00E35613" w:rsidP="00E35613">
      <w:pPr>
        <w:shd w:val="clear" w:color="auto" w:fill="FFFFFF"/>
        <w:ind w:firstLine="567"/>
        <w:jc w:val="both"/>
      </w:pPr>
      <w:r w:rsidRPr="00A33E41">
        <w:t>Жалоба должна содержать:</w:t>
      </w:r>
    </w:p>
    <w:p w:rsidR="00E35613" w:rsidRPr="00A33E41" w:rsidRDefault="00E35613" w:rsidP="00E35613">
      <w:pPr>
        <w:shd w:val="clear" w:color="auto" w:fill="FFFFFF"/>
        <w:ind w:firstLine="567"/>
        <w:jc w:val="both"/>
      </w:pPr>
      <w:r w:rsidRPr="00A33E41">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35613" w:rsidRPr="00A33E41" w:rsidRDefault="00E35613" w:rsidP="00E35613">
      <w:pPr>
        <w:shd w:val="clear" w:color="auto" w:fill="FFFFFF"/>
        <w:ind w:firstLine="567"/>
        <w:jc w:val="both"/>
      </w:pPr>
      <w:proofErr w:type="gramStart"/>
      <w:r w:rsidRPr="00A33E41">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5613" w:rsidRPr="00A33E41" w:rsidRDefault="00E35613" w:rsidP="00E35613">
      <w:pPr>
        <w:shd w:val="clear" w:color="auto" w:fill="FFFFFF"/>
        <w:ind w:firstLine="567"/>
        <w:jc w:val="both"/>
      </w:pPr>
      <w:r w:rsidRPr="00A33E41">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35613" w:rsidRPr="00A33E41" w:rsidRDefault="00E35613" w:rsidP="00E35613">
      <w:pPr>
        <w:shd w:val="clear" w:color="auto" w:fill="FFFFFF"/>
        <w:ind w:firstLine="567"/>
        <w:jc w:val="both"/>
      </w:pPr>
      <w:r w:rsidRPr="00A33E41">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35613" w:rsidRPr="00A33E41" w:rsidRDefault="00E35613" w:rsidP="00E35613">
      <w:pPr>
        <w:shd w:val="clear" w:color="auto" w:fill="FFFFFF"/>
        <w:ind w:firstLine="567"/>
        <w:jc w:val="both"/>
      </w:pPr>
      <w:r w:rsidRPr="00A33E41">
        <w:t>Заявитель вправе запрашивать и получать информацию и документы, необходимые для обоснования и рассмотрения жалобы.</w:t>
      </w:r>
    </w:p>
    <w:p w:rsidR="00E35613" w:rsidRPr="00A33E41" w:rsidRDefault="00E35613" w:rsidP="00E35613">
      <w:pPr>
        <w:shd w:val="clear" w:color="auto" w:fill="FFFFFF"/>
        <w:ind w:firstLine="567"/>
        <w:jc w:val="both"/>
      </w:pPr>
      <w:r w:rsidRPr="00A33E41">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33E41">
        <w:t>представлена</w:t>
      </w:r>
      <w:proofErr w:type="gramEnd"/>
      <w:r w:rsidRPr="00A33E41">
        <w:t>:</w:t>
      </w:r>
    </w:p>
    <w:p w:rsidR="00E35613" w:rsidRPr="00A33E41" w:rsidRDefault="00E35613" w:rsidP="00E35613">
      <w:pPr>
        <w:shd w:val="clear" w:color="auto" w:fill="FFFFFF"/>
        <w:ind w:firstLine="567"/>
        <w:jc w:val="both"/>
      </w:pPr>
      <w:r w:rsidRPr="00A33E41">
        <w:t>а) оформленная в соответствии с законодательством Российской Федерации доверенность (для физических лиц);</w:t>
      </w:r>
    </w:p>
    <w:p w:rsidR="00E35613" w:rsidRPr="00A33E41" w:rsidRDefault="00E35613" w:rsidP="00E35613">
      <w:pPr>
        <w:shd w:val="clear" w:color="auto" w:fill="FFFFFF"/>
        <w:ind w:firstLine="567"/>
        <w:jc w:val="both"/>
      </w:pPr>
      <w:r w:rsidRPr="00A33E41">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35613" w:rsidRPr="00A33E41" w:rsidRDefault="00E35613" w:rsidP="00E35613">
      <w:pPr>
        <w:shd w:val="clear" w:color="auto" w:fill="FFFFFF"/>
        <w:ind w:firstLine="567"/>
        <w:jc w:val="both"/>
      </w:pPr>
      <w:r w:rsidRPr="00A33E41">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5613" w:rsidRPr="00A33E41" w:rsidRDefault="00E35613" w:rsidP="00E35613">
      <w:pPr>
        <w:shd w:val="clear" w:color="auto" w:fill="FFFFFF"/>
        <w:ind w:firstLine="567"/>
        <w:jc w:val="both"/>
      </w:pPr>
      <w:r w:rsidRPr="00A33E41">
        <w:t xml:space="preserve">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w:t>
      </w:r>
      <w:r w:rsidRPr="00A33E41">
        <w:lastRenderedPageBreak/>
        <w:t>порядке подчиненности) и рассматривается им в порядке, предусмотренном настоящим административным регламентом.</w:t>
      </w:r>
    </w:p>
    <w:p w:rsidR="00E35613" w:rsidRPr="00A33E41" w:rsidRDefault="00E35613" w:rsidP="00E35613">
      <w:pPr>
        <w:shd w:val="clear" w:color="auto" w:fill="FFFFFF"/>
        <w:ind w:firstLine="567"/>
        <w:jc w:val="both"/>
      </w:pPr>
      <w:r w:rsidRPr="00A33E41">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E35613" w:rsidRPr="00A33E41" w:rsidRDefault="00E35613" w:rsidP="00E35613">
      <w:pPr>
        <w:shd w:val="clear" w:color="auto" w:fill="FFFFFF"/>
        <w:ind w:firstLine="567"/>
        <w:jc w:val="both"/>
      </w:pPr>
      <w:r w:rsidRPr="00A33E41">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35613" w:rsidRPr="00A33E41" w:rsidRDefault="00E35613" w:rsidP="00E35613">
      <w:pPr>
        <w:shd w:val="clear" w:color="auto" w:fill="FFFFFF"/>
        <w:ind w:firstLine="567"/>
        <w:jc w:val="both"/>
      </w:pPr>
      <w:r w:rsidRPr="00A33E41">
        <w:t>При этом срок рассмотрения жалобы исчисляется со дня регистрации жалобы в уполномоченном на ее рассмотрение органе.</w:t>
      </w:r>
    </w:p>
    <w:p w:rsidR="00E35613" w:rsidRPr="00A33E41" w:rsidRDefault="00E35613" w:rsidP="00E35613">
      <w:pPr>
        <w:shd w:val="clear" w:color="auto" w:fill="FFFFFF"/>
        <w:ind w:firstLine="567"/>
        <w:jc w:val="both"/>
      </w:pPr>
      <w:r w:rsidRPr="00A33E41">
        <w:t>По результатам рассмотрения жалобы </w:t>
      </w:r>
      <w:r w:rsidRPr="00A33E41">
        <w:rPr>
          <w:iCs/>
        </w:rPr>
        <w:t xml:space="preserve"> </w:t>
      </w:r>
      <w:r w:rsidRPr="00A33E41">
        <w:t> может быть принято одно из следующих решений:</w:t>
      </w:r>
    </w:p>
    <w:p w:rsidR="00E35613" w:rsidRPr="00A33E41" w:rsidRDefault="00E35613" w:rsidP="00E35613">
      <w:pPr>
        <w:shd w:val="clear" w:color="auto" w:fill="FFFFFF"/>
        <w:ind w:firstLine="567"/>
        <w:jc w:val="both"/>
      </w:pPr>
      <w:proofErr w:type="gramStart"/>
      <w:r w:rsidRPr="00A33E41">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Карелия, муниципальными правовыми актами, а также в иных формах;</w:t>
      </w:r>
      <w:proofErr w:type="gramEnd"/>
    </w:p>
    <w:p w:rsidR="00E35613" w:rsidRPr="00A33E41" w:rsidRDefault="00E35613" w:rsidP="00E35613">
      <w:pPr>
        <w:shd w:val="clear" w:color="auto" w:fill="FFFFFF"/>
        <w:ind w:firstLine="567"/>
        <w:jc w:val="both"/>
      </w:pPr>
      <w:r w:rsidRPr="00A33E41">
        <w:t>2) отказать в удовлетворении жалобы.</w:t>
      </w:r>
    </w:p>
    <w:p w:rsidR="00E35613" w:rsidRPr="00A33E41" w:rsidRDefault="00E35613" w:rsidP="00E35613">
      <w:pPr>
        <w:shd w:val="clear" w:color="auto" w:fill="FFFFFF"/>
        <w:ind w:firstLine="567"/>
        <w:jc w:val="both"/>
      </w:pPr>
      <w:r w:rsidRPr="00A33E41">
        <w:t>Уполномоченный на рассмотрение жалобы орган отказывает в удовлетворении жалобы в следующих случаях:</w:t>
      </w:r>
    </w:p>
    <w:p w:rsidR="00E35613" w:rsidRPr="00A33E41" w:rsidRDefault="00E35613" w:rsidP="00E35613">
      <w:pPr>
        <w:shd w:val="clear" w:color="auto" w:fill="FFFFFF"/>
        <w:ind w:firstLine="567"/>
        <w:jc w:val="both"/>
      </w:pPr>
      <w:r w:rsidRPr="00A33E41">
        <w:t>а) наличие вступившего в законную силу решения суда по жалобе о том же предмете и по тем же основаниям;</w:t>
      </w:r>
    </w:p>
    <w:p w:rsidR="00E35613" w:rsidRPr="00A33E41" w:rsidRDefault="00E35613" w:rsidP="00E35613">
      <w:pPr>
        <w:shd w:val="clear" w:color="auto" w:fill="FFFFFF"/>
        <w:ind w:firstLine="567"/>
        <w:jc w:val="both"/>
      </w:pPr>
      <w:r w:rsidRPr="00A33E41">
        <w:t>б) подача жалобы лицом, полномочия которого не подтверждены в порядке, установленном законодательством Российской Федерации;</w:t>
      </w:r>
    </w:p>
    <w:p w:rsidR="00E35613" w:rsidRPr="00A33E41" w:rsidRDefault="00E35613" w:rsidP="00E35613">
      <w:pPr>
        <w:shd w:val="clear" w:color="auto" w:fill="FFFFFF"/>
        <w:ind w:firstLine="567"/>
        <w:jc w:val="both"/>
      </w:pPr>
      <w:r w:rsidRPr="00A33E41">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35613" w:rsidRPr="00A33E41" w:rsidRDefault="00E35613" w:rsidP="00E35613">
      <w:pPr>
        <w:shd w:val="clear" w:color="auto" w:fill="FFFFFF"/>
        <w:ind w:firstLine="567"/>
        <w:jc w:val="both"/>
      </w:pPr>
      <w:r w:rsidRPr="00A33E41">
        <w:t>Уполномоченный на рассмотрение жалобы орган вправе оставить жалобу без ответа в следующих случаях:</w:t>
      </w:r>
    </w:p>
    <w:p w:rsidR="00E35613" w:rsidRPr="00A33E41" w:rsidRDefault="00E35613" w:rsidP="00E35613">
      <w:pPr>
        <w:shd w:val="clear" w:color="auto" w:fill="FFFFFF"/>
        <w:ind w:firstLine="567"/>
        <w:jc w:val="both"/>
      </w:pPr>
      <w:r w:rsidRPr="00A33E41">
        <w:t>а) наличие в жалобе нецензурных либо оскорбительных выражений, угроз жизни, здоровью и имуществу должностного лица, а также членов его семьи;</w:t>
      </w:r>
    </w:p>
    <w:p w:rsidR="00E35613" w:rsidRPr="00A33E41" w:rsidRDefault="00E35613" w:rsidP="00E35613">
      <w:pPr>
        <w:shd w:val="clear" w:color="auto" w:fill="FFFFFF"/>
        <w:ind w:firstLine="567"/>
        <w:jc w:val="both"/>
      </w:pPr>
      <w:r w:rsidRPr="00A33E41">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35613" w:rsidRPr="00A33E41" w:rsidRDefault="00E35613" w:rsidP="00E35613">
      <w:pPr>
        <w:shd w:val="clear" w:color="auto" w:fill="FFFFFF"/>
        <w:ind w:firstLine="567"/>
        <w:jc w:val="both"/>
      </w:pPr>
      <w:r w:rsidRPr="00A33E41">
        <w:t>Основания для приостановления рассмотрения жалобы не предусмотрены.</w:t>
      </w:r>
    </w:p>
    <w:p w:rsidR="00E35613" w:rsidRPr="00A33E41" w:rsidRDefault="00E35613" w:rsidP="00E35613">
      <w:pPr>
        <w:shd w:val="clear" w:color="auto" w:fill="FFFFFF"/>
        <w:ind w:firstLine="567"/>
        <w:jc w:val="both"/>
      </w:pPr>
      <w:r w:rsidRPr="00A33E41">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35613" w:rsidRPr="00A33E41" w:rsidRDefault="00E35613" w:rsidP="00E35613">
      <w:pPr>
        <w:shd w:val="clear" w:color="auto" w:fill="FFFFFF"/>
        <w:ind w:firstLine="567"/>
        <w:jc w:val="both"/>
      </w:pPr>
      <w:r w:rsidRPr="00A33E41">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5613" w:rsidRPr="00A33E41" w:rsidRDefault="00E35613" w:rsidP="00E35613">
      <w:pPr>
        <w:shd w:val="clear" w:color="auto" w:fill="FFFFFF"/>
        <w:ind w:firstLine="567"/>
        <w:jc w:val="both"/>
      </w:pPr>
      <w:r w:rsidRPr="00A33E41">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E35613" w:rsidRPr="00A33E41" w:rsidRDefault="00E35613" w:rsidP="00E35613">
      <w:pPr>
        <w:shd w:val="clear" w:color="auto" w:fill="FFFFFF"/>
        <w:ind w:firstLine="567"/>
        <w:jc w:val="both"/>
      </w:pPr>
      <w:r w:rsidRPr="00A33E41">
        <w:t>Срок рассмотрения жалобы – 15 календарных дней.</w:t>
      </w:r>
    </w:p>
    <w:p w:rsidR="00E35613" w:rsidRDefault="00E35613" w:rsidP="00E35613">
      <w:pPr>
        <w:shd w:val="clear" w:color="auto" w:fill="FFFFFF"/>
        <w:spacing w:after="195"/>
        <w:ind w:firstLine="709"/>
        <w:jc w:val="both"/>
      </w:pPr>
      <w:r w:rsidRPr="00A33E41">
        <w:t> </w:t>
      </w:r>
    </w:p>
    <w:p w:rsidR="00E35613" w:rsidRDefault="00E35613" w:rsidP="00E35613">
      <w:pPr>
        <w:shd w:val="clear" w:color="auto" w:fill="FFFFFF"/>
        <w:spacing w:after="195"/>
        <w:ind w:firstLine="709"/>
        <w:jc w:val="both"/>
      </w:pPr>
    </w:p>
    <w:p w:rsidR="00E35613" w:rsidRDefault="00E35613" w:rsidP="00E35613">
      <w:pPr>
        <w:shd w:val="clear" w:color="auto" w:fill="FFFFFF"/>
        <w:spacing w:after="195"/>
        <w:ind w:firstLine="709"/>
        <w:jc w:val="both"/>
      </w:pPr>
    </w:p>
    <w:p w:rsidR="00E35613" w:rsidRPr="00E35613" w:rsidRDefault="00E35613" w:rsidP="002C5176">
      <w:pPr>
        <w:jc w:val="right"/>
        <w:rPr>
          <w:sz w:val="20"/>
          <w:szCs w:val="20"/>
        </w:rPr>
      </w:pPr>
      <w:r>
        <w:rPr>
          <w:sz w:val="20"/>
          <w:szCs w:val="20"/>
        </w:rPr>
        <w:lastRenderedPageBreak/>
        <w:t xml:space="preserve">                                                                                                </w:t>
      </w:r>
      <w:r w:rsidRPr="00E35613">
        <w:rPr>
          <w:sz w:val="20"/>
          <w:szCs w:val="20"/>
        </w:rPr>
        <w:t xml:space="preserve">   Приложение 1</w:t>
      </w:r>
    </w:p>
    <w:p w:rsidR="00E35613" w:rsidRDefault="00E35613" w:rsidP="002C5176">
      <w:pPr>
        <w:jc w:val="right"/>
        <w:rPr>
          <w:sz w:val="20"/>
          <w:szCs w:val="20"/>
        </w:rPr>
      </w:pPr>
      <w:r w:rsidRPr="00E35613">
        <w:rPr>
          <w:sz w:val="20"/>
          <w:szCs w:val="20"/>
        </w:rPr>
        <w:t>к административному регламенту предоставления</w:t>
      </w:r>
    </w:p>
    <w:p w:rsidR="00E35613" w:rsidRPr="00E35613" w:rsidRDefault="00E35613" w:rsidP="002C5176">
      <w:pPr>
        <w:jc w:val="right"/>
        <w:rPr>
          <w:sz w:val="20"/>
          <w:szCs w:val="20"/>
        </w:rPr>
      </w:pPr>
      <w:r w:rsidRPr="00E35613">
        <w:rPr>
          <w:sz w:val="20"/>
          <w:szCs w:val="20"/>
        </w:rPr>
        <w:t xml:space="preserve">                                                               </w:t>
      </w:r>
      <w:r>
        <w:rPr>
          <w:sz w:val="20"/>
          <w:szCs w:val="20"/>
        </w:rPr>
        <w:t xml:space="preserve">  </w:t>
      </w:r>
      <w:r w:rsidRPr="00E35613">
        <w:rPr>
          <w:sz w:val="20"/>
          <w:szCs w:val="20"/>
        </w:rPr>
        <w:t xml:space="preserve">муниципальной услуги «Отнесение земель или   </w:t>
      </w:r>
    </w:p>
    <w:p w:rsidR="00E35613" w:rsidRPr="00E35613" w:rsidRDefault="00E35613" w:rsidP="002C5176">
      <w:pPr>
        <w:jc w:val="right"/>
        <w:rPr>
          <w:sz w:val="20"/>
          <w:szCs w:val="20"/>
        </w:rPr>
      </w:pPr>
      <w:r w:rsidRPr="00E35613">
        <w:rPr>
          <w:sz w:val="20"/>
          <w:szCs w:val="20"/>
        </w:rPr>
        <w:t xml:space="preserve">                                                                                   земельных участков в составе таких земель </w:t>
      </w:r>
      <w:proofErr w:type="gramStart"/>
      <w:r w:rsidRPr="00E35613">
        <w:rPr>
          <w:sz w:val="20"/>
          <w:szCs w:val="20"/>
        </w:rPr>
        <w:t>к</w:t>
      </w:r>
      <w:proofErr w:type="gramEnd"/>
      <w:r w:rsidRPr="00E35613">
        <w:rPr>
          <w:sz w:val="20"/>
          <w:szCs w:val="20"/>
        </w:rPr>
        <w:t xml:space="preserve"> </w:t>
      </w:r>
    </w:p>
    <w:p w:rsidR="00E35613" w:rsidRPr="00E35613" w:rsidRDefault="00E35613" w:rsidP="002C5176">
      <w:pPr>
        <w:jc w:val="right"/>
        <w:rPr>
          <w:sz w:val="20"/>
          <w:szCs w:val="20"/>
        </w:rPr>
      </w:pPr>
      <w:r w:rsidRPr="00E35613">
        <w:rPr>
          <w:sz w:val="20"/>
          <w:szCs w:val="20"/>
        </w:rPr>
        <w:t>определенной категории»</w:t>
      </w:r>
    </w:p>
    <w:p w:rsidR="00E35613" w:rsidRDefault="00E35613" w:rsidP="00E35613">
      <w:pPr>
        <w:autoSpaceDE w:val="0"/>
        <w:autoSpaceDN w:val="0"/>
        <w:adjustRightInd w:val="0"/>
        <w:spacing w:line="240" w:lineRule="atLeast"/>
        <w:jc w:val="right"/>
      </w:pPr>
    </w:p>
    <w:p w:rsidR="00E35613" w:rsidRDefault="00E35613" w:rsidP="00E35613">
      <w:pPr>
        <w:autoSpaceDE w:val="0"/>
        <w:autoSpaceDN w:val="0"/>
        <w:adjustRightInd w:val="0"/>
        <w:spacing w:line="240" w:lineRule="atLeast"/>
        <w:jc w:val="center"/>
      </w:pPr>
      <w:r>
        <w:t xml:space="preserve">                                                                                Главе Администрации Лоухского </w:t>
      </w:r>
    </w:p>
    <w:p w:rsidR="00E35613" w:rsidRDefault="00E35613" w:rsidP="00E35613">
      <w:pPr>
        <w:autoSpaceDE w:val="0"/>
        <w:autoSpaceDN w:val="0"/>
        <w:adjustRightInd w:val="0"/>
        <w:spacing w:line="240" w:lineRule="atLeast"/>
        <w:jc w:val="right"/>
      </w:pPr>
      <w:r>
        <w:t>муниципального района С. М. Лебедеву</w:t>
      </w:r>
    </w:p>
    <w:p w:rsidR="00E35613" w:rsidRDefault="00E35613" w:rsidP="00E35613">
      <w:pPr>
        <w:autoSpaceDE w:val="0"/>
        <w:autoSpaceDN w:val="0"/>
        <w:adjustRightInd w:val="0"/>
        <w:spacing w:line="240" w:lineRule="atLeast"/>
        <w:jc w:val="right"/>
      </w:pPr>
      <w:r>
        <w:t>____________________________________</w:t>
      </w:r>
    </w:p>
    <w:p w:rsidR="00E35613" w:rsidRPr="00CC6F36" w:rsidRDefault="00E35613" w:rsidP="00E35613">
      <w:pPr>
        <w:tabs>
          <w:tab w:val="left" w:pos="3686"/>
        </w:tabs>
        <w:autoSpaceDE w:val="0"/>
        <w:autoSpaceDN w:val="0"/>
        <w:adjustRightInd w:val="0"/>
        <w:spacing w:line="240" w:lineRule="atLeast"/>
        <w:jc w:val="right"/>
        <w:rPr>
          <w:sz w:val="20"/>
          <w:szCs w:val="20"/>
        </w:rPr>
      </w:pPr>
      <w:r w:rsidRPr="00CC6F36">
        <w:rPr>
          <w:sz w:val="20"/>
          <w:szCs w:val="20"/>
        </w:rPr>
        <w:t>(инициалы, фамилия)</w:t>
      </w:r>
      <w:r w:rsidRPr="00CC6F36">
        <w:rPr>
          <w:sz w:val="20"/>
          <w:szCs w:val="20"/>
        </w:rPr>
        <w:tab/>
      </w:r>
    </w:p>
    <w:p w:rsidR="00E35613" w:rsidRDefault="00E35613" w:rsidP="00E35613">
      <w:pPr>
        <w:autoSpaceDE w:val="0"/>
        <w:autoSpaceDN w:val="0"/>
        <w:adjustRightInd w:val="0"/>
        <w:spacing w:line="240" w:lineRule="atLeast"/>
        <w:jc w:val="right"/>
      </w:pPr>
      <w:r>
        <w:t>от__________________________________</w:t>
      </w:r>
    </w:p>
    <w:p w:rsidR="00E35613" w:rsidRPr="00CC6F36" w:rsidRDefault="00E35613" w:rsidP="00E35613">
      <w:pPr>
        <w:tabs>
          <w:tab w:val="left" w:pos="4395"/>
        </w:tabs>
        <w:autoSpaceDE w:val="0"/>
        <w:autoSpaceDN w:val="0"/>
        <w:adjustRightInd w:val="0"/>
        <w:spacing w:line="240" w:lineRule="atLeast"/>
        <w:jc w:val="right"/>
        <w:rPr>
          <w:sz w:val="20"/>
          <w:szCs w:val="20"/>
        </w:rPr>
      </w:pPr>
      <w:r w:rsidRPr="00CC6F36">
        <w:rPr>
          <w:sz w:val="20"/>
          <w:szCs w:val="20"/>
        </w:rPr>
        <w:t>(фамилия, имя, отчество заявителя)</w:t>
      </w:r>
    </w:p>
    <w:p w:rsidR="00E35613" w:rsidRDefault="00E35613" w:rsidP="00E35613">
      <w:pPr>
        <w:spacing w:line="240" w:lineRule="atLeast"/>
        <w:jc w:val="right"/>
      </w:pPr>
      <w:r>
        <w:rPr>
          <w:rFonts w:eastAsia="SimSun"/>
          <w:lang w:eastAsia="zh-CN"/>
        </w:rPr>
        <w:t>____________________________________</w:t>
      </w:r>
    </w:p>
    <w:p w:rsidR="00E35613" w:rsidRPr="00CC6F36" w:rsidRDefault="00E35613" w:rsidP="00E35613">
      <w:pPr>
        <w:autoSpaceDE w:val="0"/>
        <w:autoSpaceDN w:val="0"/>
        <w:adjustRightInd w:val="0"/>
        <w:spacing w:line="240" w:lineRule="atLeast"/>
        <w:jc w:val="right"/>
        <w:rPr>
          <w:sz w:val="20"/>
          <w:szCs w:val="20"/>
        </w:rPr>
      </w:pPr>
      <w:r w:rsidRPr="00CC6F36">
        <w:rPr>
          <w:sz w:val="20"/>
          <w:szCs w:val="20"/>
        </w:rPr>
        <w:t>(адрес проживания)</w:t>
      </w:r>
    </w:p>
    <w:p w:rsidR="00E35613" w:rsidRDefault="00E35613" w:rsidP="00E35613">
      <w:pPr>
        <w:autoSpaceDE w:val="0"/>
        <w:autoSpaceDN w:val="0"/>
        <w:adjustRightInd w:val="0"/>
        <w:spacing w:line="240" w:lineRule="atLeast"/>
        <w:jc w:val="right"/>
      </w:pPr>
      <w:r>
        <w:t>____________________________________</w:t>
      </w:r>
    </w:p>
    <w:p w:rsidR="00E35613" w:rsidRDefault="00E35613" w:rsidP="00E35613">
      <w:pPr>
        <w:autoSpaceDE w:val="0"/>
        <w:autoSpaceDN w:val="0"/>
        <w:adjustRightInd w:val="0"/>
        <w:spacing w:line="240" w:lineRule="atLeast"/>
        <w:jc w:val="right"/>
      </w:pPr>
      <w:r>
        <w:t>телефон ____________________________</w:t>
      </w:r>
    </w:p>
    <w:p w:rsidR="00E35613" w:rsidRDefault="00E35613" w:rsidP="00E35613">
      <w:pPr>
        <w:autoSpaceDE w:val="0"/>
        <w:autoSpaceDN w:val="0"/>
        <w:adjustRightInd w:val="0"/>
        <w:spacing w:line="240" w:lineRule="atLeast"/>
        <w:jc w:val="center"/>
      </w:pPr>
    </w:p>
    <w:p w:rsidR="00E35613" w:rsidRPr="00A33E41" w:rsidRDefault="00E35613" w:rsidP="00E35613">
      <w:pPr>
        <w:autoSpaceDE w:val="0"/>
        <w:autoSpaceDN w:val="0"/>
        <w:adjustRightInd w:val="0"/>
        <w:spacing w:line="240" w:lineRule="atLeast"/>
        <w:jc w:val="center"/>
        <w:rPr>
          <w:bCs/>
        </w:rPr>
      </w:pPr>
      <w:r w:rsidRPr="00A33E41">
        <w:rPr>
          <w:bCs/>
        </w:rPr>
        <w:t>Заявление (ходатайство) о переводе земель или земельных участков в составе таких земель из одной категории в другую</w:t>
      </w:r>
    </w:p>
    <w:p w:rsidR="00E35613" w:rsidRPr="00A33E41" w:rsidRDefault="00E35613" w:rsidP="00E35613">
      <w:pPr>
        <w:autoSpaceDE w:val="0"/>
        <w:autoSpaceDN w:val="0"/>
        <w:adjustRightInd w:val="0"/>
        <w:spacing w:line="240" w:lineRule="atLeast"/>
        <w:ind w:firstLine="284"/>
        <w:jc w:val="both"/>
      </w:pPr>
    </w:p>
    <w:p w:rsidR="00E35613" w:rsidRDefault="00E35613" w:rsidP="00E35613">
      <w:pPr>
        <w:autoSpaceDE w:val="0"/>
        <w:autoSpaceDN w:val="0"/>
        <w:adjustRightInd w:val="0"/>
        <w:spacing w:line="240" w:lineRule="atLeast"/>
        <w:ind w:firstLine="284"/>
      </w:pPr>
      <w:r>
        <w:t>Прошу перевести земельный участок с кадастровым номером ____________________________________________________________________________</w:t>
      </w:r>
    </w:p>
    <w:p w:rsidR="00E35613" w:rsidRDefault="00E35613" w:rsidP="00E35613">
      <w:pPr>
        <w:autoSpaceDE w:val="0"/>
        <w:autoSpaceDN w:val="0"/>
        <w:adjustRightInd w:val="0"/>
        <w:spacing w:line="240" w:lineRule="atLeast"/>
        <w:ind w:firstLine="284"/>
      </w:pPr>
    </w:p>
    <w:p w:rsidR="00E35613" w:rsidRDefault="00E35613" w:rsidP="00E35613">
      <w:pPr>
        <w:autoSpaceDE w:val="0"/>
        <w:autoSpaceDN w:val="0"/>
        <w:adjustRightInd w:val="0"/>
        <w:spacing w:line="240" w:lineRule="atLeast"/>
        <w:ind w:firstLine="284"/>
      </w:pPr>
      <w:r>
        <w:t>из категории земель ________________________________________________________</w:t>
      </w:r>
    </w:p>
    <w:p w:rsidR="00E35613" w:rsidRDefault="00E35613" w:rsidP="00E35613">
      <w:pPr>
        <w:autoSpaceDE w:val="0"/>
        <w:autoSpaceDN w:val="0"/>
        <w:adjustRightInd w:val="0"/>
        <w:spacing w:line="240" w:lineRule="atLeast"/>
        <w:ind w:firstLine="284"/>
      </w:pPr>
      <w:r>
        <w:t xml:space="preserve">в категорию </w:t>
      </w:r>
      <w:proofErr w:type="spellStart"/>
      <w:r>
        <w:t>земель_________________________________________________________</w:t>
      </w:r>
      <w:proofErr w:type="spellEnd"/>
      <w:r>
        <w:t>,</w:t>
      </w:r>
    </w:p>
    <w:p w:rsidR="00E35613" w:rsidRPr="002C5176" w:rsidRDefault="00E35613" w:rsidP="00E35613">
      <w:pPr>
        <w:autoSpaceDE w:val="0"/>
        <w:autoSpaceDN w:val="0"/>
        <w:adjustRightInd w:val="0"/>
        <w:spacing w:line="240" w:lineRule="atLeast"/>
        <w:ind w:firstLine="284"/>
        <w:jc w:val="both"/>
        <w:rPr>
          <w:sz w:val="18"/>
          <w:szCs w:val="18"/>
        </w:rPr>
      </w:pPr>
      <w:r w:rsidRPr="002C5176">
        <w:rPr>
          <w:sz w:val="18"/>
          <w:szCs w:val="18"/>
        </w:rPr>
        <w:t xml:space="preserve">                        </w:t>
      </w:r>
      <w:r w:rsidR="002C5176">
        <w:rPr>
          <w:sz w:val="18"/>
          <w:szCs w:val="18"/>
        </w:rPr>
        <w:t xml:space="preserve">                                            </w:t>
      </w:r>
      <w:r w:rsidRPr="002C5176">
        <w:rPr>
          <w:sz w:val="18"/>
          <w:szCs w:val="18"/>
        </w:rPr>
        <w:t xml:space="preserve">  (права на земельный участок, испрашиваемый к переводу)</w:t>
      </w:r>
    </w:p>
    <w:p w:rsidR="00E35613" w:rsidRDefault="00E35613" w:rsidP="00E35613">
      <w:pPr>
        <w:autoSpaceDE w:val="0"/>
        <w:autoSpaceDN w:val="0"/>
        <w:adjustRightInd w:val="0"/>
        <w:spacing w:line="240" w:lineRule="atLeast"/>
        <w:ind w:firstLine="284"/>
        <w:jc w:val="both"/>
      </w:pPr>
      <w:r>
        <w:t>Обоснование перевода:</w:t>
      </w:r>
    </w:p>
    <w:p w:rsidR="00E35613" w:rsidRDefault="00E35613" w:rsidP="00E35613">
      <w:pPr>
        <w:autoSpaceDE w:val="0"/>
        <w:autoSpaceDN w:val="0"/>
        <w:adjustRightInd w:val="0"/>
        <w:spacing w:line="240" w:lineRule="atLeast"/>
        <w:ind w:firstLine="284"/>
        <w:jc w:val="both"/>
      </w:pPr>
      <w:r>
        <w:t>Приложение:</w:t>
      </w:r>
    </w:p>
    <w:p w:rsidR="00E35613" w:rsidRDefault="00E35613" w:rsidP="00E35613">
      <w:pPr>
        <w:autoSpaceDE w:val="0"/>
        <w:autoSpaceDN w:val="0"/>
        <w:adjustRightInd w:val="0"/>
        <w:spacing w:line="240" w:lineRule="atLeast"/>
        <w:ind w:firstLine="284"/>
        <w:jc w:val="both"/>
      </w:pPr>
      <w:r>
        <w:t>1.</w:t>
      </w:r>
    </w:p>
    <w:p w:rsidR="00E35613" w:rsidRDefault="00E35613" w:rsidP="00E35613">
      <w:pPr>
        <w:autoSpaceDE w:val="0"/>
        <w:autoSpaceDN w:val="0"/>
        <w:adjustRightInd w:val="0"/>
        <w:spacing w:line="240" w:lineRule="atLeast"/>
        <w:ind w:firstLine="284"/>
        <w:jc w:val="both"/>
      </w:pPr>
      <w:r>
        <w:t>2.</w:t>
      </w:r>
    </w:p>
    <w:p w:rsidR="00E35613" w:rsidRDefault="00E35613" w:rsidP="00E35613">
      <w:pPr>
        <w:autoSpaceDE w:val="0"/>
        <w:autoSpaceDN w:val="0"/>
        <w:adjustRightInd w:val="0"/>
        <w:spacing w:line="240" w:lineRule="atLeast"/>
        <w:ind w:firstLine="284"/>
        <w:jc w:val="both"/>
      </w:pPr>
      <w:r>
        <w:t>…….</w:t>
      </w:r>
    </w:p>
    <w:p w:rsidR="00E35613" w:rsidRDefault="00E35613" w:rsidP="00E35613">
      <w:pPr>
        <w:autoSpaceDE w:val="0"/>
        <w:autoSpaceDN w:val="0"/>
        <w:adjustRightInd w:val="0"/>
        <w:spacing w:line="240" w:lineRule="atLeast"/>
        <w:ind w:firstLine="284"/>
        <w:jc w:val="both"/>
      </w:pPr>
    </w:p>
    <w:p w:rsidR="00E35613" w:rsidRDefault="00E35613" w:rsidP="00E35613">
      <w:pPr>
        <w:autoSpaceDE w:val="0"/>
        <w:autoSpaceDN w:val="0"/>
        <w:adjustRightInd w:val="0"/>
        <w:spacing w:line="240" w:lineRule="atLeast"/>
        <w:ind w:firstLine="284"/>
        <w:jc w:val="both"/>
      </w:pPr>
      <w:r>
        <w:t>Заявитель: ____________________________                      __________________</w:t>
      </w:r>
    </w:p>
    <w:p w:rsidR="002C5176" w:rsidRPr="002C5176" w:rsidRDefault="00E35613" w:rsidP="002C5176">
      <w:pPr>
        <w:pStyle w:val="ConsPlusNormal"/>
        <w:spacing w:line="240" w:lineRule="atLeast"/>
        <w:jc w:val="both"/>
        <w:rPr>
          <w:rFonts w:ascii="Times New Roman" w:hAnsi="Times New Roman" w:cs="Times New Roman"/>
          <w:sz w:val="18"/>
          <w:szCs w:val="18"/>
        </w:rPr>
      </w:pPr>
      <w:r w:rsidRPr="002C5176">
        <w:rPr>
          <w:rFonts w:ascii="Times New Roman" w:hAnsi="Times New Roman" w:cs="Times New Roman"/>
          <w:sz w:val="18"/>
          <w:szCs w:val="18"/>
        </w:rPr>
        <w:t xml:space="preserve">         </w:t>
      </w:r>
      <w:r w:rsidR="002C5176">
        <w:rPr>
          <w:rFonts w:ascii="Times New Roman" w:hAnsi="Times New Roman" w:cs="Times New Roman"/>
          <w:sz w:val="18"/>
          <w:szCs w:val="18"/>
        </w:rPr>
        <w:t xml:space="preserve">                    </w:t>
      </w:r>
      <w:r w:rsidRPr="002C5176">
        <w:rPr>
          <w:rFonts w:ascii="Times New Roman" w:hAnsi="Times New Roman" w:cs="Times New Roman"/>
          <w:sz w:val="18"/>
          <w:szCs w:val="18"/>
        </w:rPr>
        <w:t xml:space="preserve">  (Ф.И.О., должность представителя заявителя)                    </w:t>
      </w:r>
      <w:r w:rsidR="002C5176">
        <w:rPr>
          <w:rFonts w:ascii="Times New Roman" w:hAnsi="Times New Roman" w:cs="Times New Roman"/>
          <w:sz w:val="18"/>
          <w:szCs w:val="18"/>
        </w:rPr>
        <w:t xml:space="preserve">                  </w:t>
      </w:r>
      <w:r w:rsidRPr="002C5176">
        <w:rPr>
          <w:rFonts w:ascii="Times New Roman" w:hAnsi="Times New Roman" w:cs="Times New Roman"/>
          <w:sz w:val="18"/>
          <w:szCs w:val="18"/>
        </w:rPr>
        <w:t xml:space="preserve">   (подпись)</w:t>
      </w:r>
    </w:p>
    <w:p w:rsidR="002C5176" w:rsidRDefault="002C5176" w:rsidP="002C5176">
      <w:pPr>
        <w:pStyle w:val="ConsPlusNormal"/>
        <w:spacing w:line="240" w:lineRule="atLeast"/>
        <w:jc w:val="both"/>
        <w:rPr>
          <w:rFonts w:ascii="Times New Roman" w:hAnsi="Times New Roman" w:cs="Times New Roman"/>
        </w:rPr>
      </w:pPr>
    </w:p>
    <w:p w:rsidR="00E35613" w:rsidRDefault="00E35613" w:rsidP="002C5176">
      <w:pPr>
        <w:pStyle w:val="ConsPlusNormal"/>
        <w:spacing w:line="240" w:lineRule="atLeast"/>
        <w:jc w:val="both"/>
        <w:rPr>
          <w:rFonts w:ascii="Times New Roman" w:hAnsi="Times New Roman" w:cs="Times New Roman"/>
        </w:rPr>
      </w:pPr>
      <w:r>
        <w:rPr>
          <w:rFonts w:ascii="Times New Roman" w:hAnsi="Times New Roman" w:cs="Times New Roman"/>
        </w:rPr>
        <w:t xml:space="preserve"> М.П.</w:t>
      </w:r>
    </w:p>
    <w:p w:rsidR="00E35613" w:rsidRDefault="00E35613" w:rsidP="00E35613">
      <w:pPr>
        <w:pStyle w:val="ConsPlusNormal"/>
        <w:spacing w:line="240" w:lineRule="atLeast"/>
        <w:ind w:firstLine="709"/>
        <w:jc w:val="both"/>
        <w:rPr>
          <w:rFonts w:ascii="Times New Roman" w:hAnsi="Times New Roman" w:cs="Times New Roman"/>
        </w:rPr>
      </w:pPr>
    </w:p>
    <w:p w:rsidR="00E35613" w:rsidRDefault="00E35613" w:rsidP="00E35613">
      <w:pPr>
        <w:pStyle w:val="ConsPlusNormal"/>
        <w:spacing w:line="240" w:lineRule="atLeast"/>
        <w:ind w:firstLine="709"/>
        <w:jc w:val="both"/>
        <w:rPr>
          <w:rFonts w:ascii="Times New Roman" w:hAnsi="Times New Roman" w:cs="Times New Roman"/>
        </w:rPr>
      </w:pPr>
      <w:r>
        <w:rPr>
          <w:rFonts w:ascii="Times New Roman" w:hAnsi="Times New Roman" w:cs="Times New Roman"/>
        </w:rPr>
        <w:t>«_____»</w:t>
      </w:r>
      <w:proofErr w:type="spellStart"/>
      <w:r>
        <w:rPr>
          <w:rFonts w:ascii="Times New Roman" w:hAnsi="Times New Roman" w:cs="Times New Roman"/>
        </w:rPr>
        <w:t>__________________</w:t>
      </w:r>
      <w:proofErr w:type="gramStart"/>
      <w:r>
        <w:rPr>
          <w:rFonts w:ascii="Times New Roman" w:hAnsi="Times New Roman" w:cs="Times New Roman"/>
        </w:rPr>
        <w:t>г</w:t>
      </w:r>
      <w:proofErr w:type="spellEnd"/>
      <w:proofErr w:type="gramEnd"/>
      <w:r>
        <w:rPr>
          <w:rFonts w:ascii="Times New Roman" w:hAnsi="Times New Roman" w:cs="Times New Roman"/>
        </w:rPr>
        <w:t>.</w:t>
      </w:r>
    </w:p>
    <w:p w:rsidR="00E35613" w:rsidRDefault="00E35613" w:rsidP="00E35613">
      <w:pPr>
        <w:pStyle w:val="ConsPlusNormal"/>
        <w:spacing w:line="240" w:lineRule="atLeast"/>
        <w:ind w:firstLine="709"/>
        <w:rPr>
          <w:rFonts w:ascii="Times New Roman" w:hAnsi="Times New Roman" w:cs="Times New Roman"/>
        </w:rPr>
      </w:pPr>
    </w:p>
    <w:p w:rsidR="00E35613" w:rsidRPr="00A33E41" w:rsidRDefault="00E35613" w:rsidP="00E35613">
      <w:pPr>
        <w:pStyle w:val="ConsPlusNormal"/>
        <w:spacing w:line="240" w:lineRule="atLeast"/>
        <w:ind w:firstLine="709"/>
        <w:rPr>
          <w:rFonts w:ascii="Times New Roman" w:hAnsi="Times New Roman" w:cs="Times New Roman"/>
        </w:rPr>
      </w:pPr>
      <w:r w:rsidRPr="00A33E41">
        <w:rPr>
          <w:rFonts w:ascii="Times New Roman" w:hAnsi="Times New Roman" w:cs="Times New Roman"/>
        </w:rPr>
        <w:t>Способ направления результата/ответа ________________________________________</w:t>
      </w:r>
    </w:p>
    <w:p w:rsidR="00E35613" w:rsidRDefault="00E35613" w:rsidP="00E35613">
      <w:pPr>
        <w:pStyle w:val="ConsPlusNormal"/>
        <w:spacing w:line="240" w:lineRule="atLeast"/>
        <w:ind w:firstLine="709"/>
        <w:rPr>
          <w:rFonts w:ascii="Times New Roman" w:hAnsi="Times New Roman" w:cs="Times New Roman"/>
        </w:rPr>
      </w:pPr>
      <w:r w:rsidRPr="00A33E41">
        <w:rPr>
          <w:rFonts w:ascii="Times New Roman" w:hAnsi="Times New Roman" w:cs="Times New Roman"/>
        </w:rPr>
        <w:t xml:space="preserve">(указать </w:t>
      </w:r>
      <w:proofErr w:type="gramStart"/>
      <w:r w:rsidRPr="00A33E41">
        <w:rPr>
          <w:rFonts w:ascii="Times New Roman" w:hAnsi="Times New Roman" w:cs="Times New Roman"/>
        </w:rPr>
        <w:t>нужное</w:t>
      </w:r>
      <w:proofErr w:type="gramEnd"/>
      <w:r w:rsidRPr="00A33E41">
        <w:rPr>
          <w:rFonts w:ascii="Times New Roman" w:hAnsi="Times New Roman" w:cs="Times New Roman"/>
        </w:rPr>
        <w:t>: лично, уполномоченному лицу, почтовым отправлением, многофункциональный центр)</w:t>
      </w:r>
      <w:r>
        <w:rPr>
          <w:rFonts w:ascii="Times New Roman" w:hAnsi="Times New Roman" w:cs="Times New Roman"/>
        </w:rPr>
        <w:tab/>
        <w:t xml:space="preserve">        </w:t>
      </w:r>
    </w:p>
    <w:p w:rsidR="00E35613" w:rsidRDefault="00E35613" w:rsidP="00E35613">
      <w:pPr>
        <w:pStyle w:val="ConsPlusNormal"/>
        <w:spacing w:line="240" w:lineRule="atLeast"/>
        <w:ind w:firstLine="709"/>
        <w:jc w:val="both"/>
        <w:rPr>
          <w:rFonts w:ascii="Times New Roman" w:hAnsi="Times New Roman" w:cs="Times New Roman"/>
        </w:rPr>
      </w:pPr>
    </w:p>
    <w:p w:rsidR="00E35613" w:rsidRDefault="00E35613" w:rsidP="00E35613">
      <w:pPr>
        <w:pStyle w:val="ConsPlusNormal"/>
        <w:spacing w:line="240" w:lineRule="atLeast"/>
        <w:ind w:firstLine="709"/>
        <w:jc w:val="both"/>
        <w:rPr>
          <w:rFonts w:ascii="Times New Roman" w:hAnsi="Times New Roman" w:cs="Times New Roman"/>
        </w:rPr>
      </w:pPr>
      <w:r>
        <w:rPr>
          <w:rFonts w:ascii="Times New Roman" w:hAnsi="Times New Roman" w:cs="Times New Roman"/>
        </w:rPr>
        <w:t>По адресу       ________________________________________________________________</w:t>
      </w:r>
    </w:p>
    <w:p w:rsidR="00E35613" w:rsidRDefault="00E35613" w:rsidP="00E35613">
      <w:pPr>
        <w:pStyle w:val="ConsPlusNormal"/>
        <w:spacing w:line="240" w:lineRule="atLeast"/>
        <w:jc w:val="both"/>
        <w:rPr>
          <w:rFonts w:ascii="Times New Roman" w:hAnsi="Times New Roman" w:cs="Times New Roman"/>
        </w:rPr>
      </w:pPr>
    </w:p>
    <w:p w:rsidR="00E35613" w:rsidRDefault="00E35613" w:rsidP="00E35613">
      <w:pPr>
        <w:pStyle w:val="ConsPlusNormal"/>
        <w:spacing w:line="240" w:lineRule="atLeast"/>
        <w:ind w:firstLine="709"/>
        <w:jc w:val="both"/>
        <w:rPr>
          <w:rFonts w:ascii="Times New Roman" w:hAnsi="Times New Roman" w:cs="Times New Roman"/>
        </w:rPr>
      </w:pPr>
    </w:p>
    <w:p w:rsidR="00E35613" w:rsidRDefault="00E35613" w:rsidP="00E35613">
      <w:pPr>
        <w:pStyle w:val="ConsPlusNormal"/>
        <w:spacing w:line="240" w:lineRule="atLeast"/>
        <w:ind w:firstLine="709"/>
        <w:jc w:val="both"/>
        <w:rPr>
          <w:rFonts w:ascii="Times New Roman" w:hAnsi="Times New Roman" w:cs="Times New Roman"/>
        </w:rPr>
      </w:pPr>
    </w:p>
    <w:p w:rsidR="00E35613" w:rsidRDefault="00E35613" w:rsidP="00E35613">
      <w:pPr>
        <w:pStyle w:val="ConsPlusNormal"/>
        <w:spacing w:line="240" w:lineRule="atLeast"/>
        <w:jc w:val="right"/>
        <w:rPr>
          <w:rFonts w:ascii="Times New Roman" w:hAnsi="Times New Roman" w:cs="Times New Roman"/>
        </w:rPr>
      </w:pPr>
      <w:r>
        <w:rPr>
          <w:rFonts w:ascii="Times New Roman" w:hAnsi="Times New Roman" w:cs="Times New Roman"/>
        </w:rPr>
        <w:t xml:space="preserve"> «____» ________________ ______ </w:t>
      </w:r>
      <w:proofErr w:type="gramStart"/>
      <w:r>
        <w:rPr>
          <w:rFonts w:ascii="Times New Roman" w:hAnsi="Times New Roman" w:cs="Times New Roman"/>
        </w:rPr>
        <w:t>г</w:t>
      </w:r>
      <w:proofErr w:type="gramEnd"/>
      <w:r>
        <w:rPr>
          <w:rFonts w:ascii="Times New Roman" w:hAnsi="Times New Roman" w:cs="Times New Roman"/>
        </w:rPr>
        <w:t>.  _______________________________________</w:t>
      </w:r>
    </w:p>
    <w:p w:rsidR="00E35613" w:rsidRPr="002C5176" w:rsidRDefault="002C5176" w:rsidP="002C5176">
      <w:pPr>
        <w:pStyle w:val="ConsPlusNormal"/>
        <w:spacing w:line="240" w:lineRule="atLeast"/>
        <w:jc w:val="center"/>
        <w:rPr>
          <w:rFonts w:ascii="Times New Roman" w:hAnsi="Times New Roman" w:cs="Times New Roman"/>
          <w:sz w:val="18"/>
          <w:szCs w:val="18"/>
        </w:rPr>
      </w:pPr>
      <w:r>
        <w:rPr>
          <w:rFonts w:ascii="Times New Roman" w:hAnsi="Times New Roman" w:cs="Times New Roman"/>
          <w:sz w:val="18"/>
          <w:szCs w:val="18"/>
        </w:rPr>
        <w:t xml:space="preserve">                                  </w:t>
      </w:r>
      <w:r w:rsidR="00E35613" w:rsidRPr="002C5176">
        <w:rPr>
          <w:rFonts w:ascii="Times New Roman" w:hAnsi="Times New Roman" w:cs="Times New Roman"/>
          <w:sz w:val="18"/>
          <w:szCs w:val="18"/>
        </w:rPr>
        <w:t>(дата)                                                                           (подпись заявителя)</w:t>
      </w:r>
    </w:p>
    <w:p w:rsidR="00E35613" w:rsidRPr="002C5176" w:rsidRDefault="00E35613" w:rsidP="00E35613">
      <w:pPr>
        <w:pStyle w:val="22"/>
        <w:shd w:val="clear" w:color="auto" w:fill="auto"/>
        <w:spacing w:before="0" w:after="0" w:line="274" w:lineRule="exact"/>
        <w:ind w:left="600" w:right="880" w:firstLine="0"/>
        <w:jc w:val="left"/>
        <w:rPr>
          <w:sz w:val="18"/>
          <w:szCs w:val="18"/>
        </w:rPr>
        <w:sectPr w:rsidR="00E35613" w:rsidRPr="002C5176" w:rsidSect="00E60A4C">
          <w:pgSz w:w="11900" w:h="16840"/>
          <w:pgMar w:top="1077" w:right="822" w:bottom="907" w:left="1667" w:header="0" w:footer="6" w:gutter="0"/>
          <w:cols w:space="720"/>
          <w:noEndnote/>
          <w:docGrid w:linePitch="360"/>
        </w:sectPr>
      </w:pPr>
    </w:p>
    <w:p w:rsidR="00E35613" w:rsidRPr="002C5176" w:rsidRDefault="00E35613" w:rsidP="00E35613">
      <w:pPr>
        <w:pStyle w:val="32"/>
        <w:shd w:val="clear" w:color="auto" w:fill="auto"/>
        <w:spacing w:after="0" w:line="226" w:lineRule="exact"/>
        <w:rPr>
          <w:i w:val="0"/>
          <w:sz w:val="18"/>
          <w:szCs w:val="18"/>
        </w:rPr>
      </w:pPr>
      <w:r w:rsidRPr="002C5176">
        <w:rPr>
          <w:rStyle w:val="31"/>
          <w:color w:val="000000"/>
          <w:sz w:val="18"/>
          <w:szCs w:val="18"/>
        </w:rPr>
        <w:lastRenderedPageBreak/>
        <w:t xml:space="preserve">Приложение </w:t>
      </w:r>
      <w:r w:rsidRPr="002C5176">
        <w:rPr>
          <w:rStyle w:val="31"/>
          <w:color w:val="000000"/>
          <w:sz w:val="18"/>
          <w:szCs w:val="18"/>
          <w:lang w:eastAsia="en-US"/>
        </w:rPr>
        <w:t>№ 2</w:t>
      </w:r>
    </w:p>
    <w:p w:rsidR="002C5176" w:rsidRDefault="00E35613" w:rsidP="002C5176">
      <w:pPr>
        <w:jc w:val="right"/>
        <w:rPr>
          <w:rStyle w:val="31"/>
          <w:rFonts w:eastAsia="Arial Unicode MS"/>
          <w:i w:val="0"/>
          <w:iCs w:val="0"/>
          <w:color w:val="000000"/>
          <w:sz w:val="18"/>
          <w:szCs w:val="18"/>
        </w:rPr>
      </w:pPr>
      <w:r w:rsidRPr="002C5176">
        <w:rPr>
          <w:rStyle w:val="31"/>
          <w:rFonts w:eastAsia="Arial Unicode MS"/>
          <w:i w:val="0"/>
          <w:iCs w:val="0"/>
          <w:color w:val="000000"/>
          <w:sz w:val="18"/>
          <w:szCs w:val="18"/>
        </w:rPr>
        <w:t xml:space="preserve">к </w:t>
      </w:r>
      <w:r w:rsidR="002C5176">
        <w:rPr>
          <w:rStyle w:val="31"/>
          <w:rFonts w:eastAsia="Arial Unicode MS"/>
          <w:i w:val="0"/>
          <w:iCs w:val="0"/>
          <w:color w:val="000000"/>
          <w:sz w:val="18"/>
          <w:szCs w:val="18"/>
        </w:rPr>
        <w:t>а</w:t>
      </w:r>
      <w:r w:rsidRPr="002C5176">
        <w:rPr>
          <w:rStyle w:val="31"/>
          <w:rFonts w:eastAsia="Arial Unicode MS"/>
          <w:i w:val="0"/>
          <w:iCs w:val="0"/>
          <w:color w:val="000000"/>
          <w:sz w:val="18"/>
          <w:szCs w:val="18"/>
        </w:rPr>
        <w:t xml:space="preserve">дминистративному регламенту по предоставлению </w:t>
      </w:r>
    </w:p>
    <w:p w:rsidR="002C5176" w:rsidRPr="00E35613" w:rsidRDefault="00E35613" w:rsidP="002C5176">
      <w:pPr>
        <w:jc w:val="right"/>
        <w:rPr>
          <w:sz w:val="20"/>
          <w:szCs w:val="20"/>
        </w:rPr>
      </w:pPr>
      <w:r w:rsidRPr="002C5176">
        <w:rPr>
          <w:rStyle w:val="31"/>
          <w:rFonts w:eastAsia="Arial Unicode MS"/>
          <w:i w:val="0"/>
          <w:iCs w:val="0"/>
          <w:color w:val="000000"/>
          <w:sz w:val="18"/>
          <w:szCs w:val="18"/>
        </w:rPr>
        <w:t xml:space="preserve">муниципальной услуги </w:t>
      </w:r>
      <w:bookmarkStart w:id="1" w:name="bookmark4"/>
      <w:r w:rsidR="002C5176" w:rsidRPr="002C5176">
        <w:rPr>
          <w:sz w:val="18"/>
          <w:szCs w:val="18"/>
        </w:rPr>
        <w:t>«Отнесение</w:t>
      </w:r>
      <w:r w:rsidR="002C5176" w:rsidRPr="00E35613">
        <w:rPr>
          <w:sz w:val="20"/>
          <w:szCs w:val="20"/>
        </w:rPr>
        <w:t xml:space="preserve"> земель или   </w:t>
      </w:r>
    </w:p>
    <w:p w:rsidR="002C5176" w:rsidRPr="00E35613" w:rsidRDefault="002C5176" w:rsidP="002C5176">
      <w:pPr>
        <w:jc w:val="right"/>
        <w:rPr>
          <w:sz w:val="20"/>
          <w:szCs w:val="20"/>
        </w:rPr>
      </w:pPr>
      <w:r w:rsidRPr="00E35613">
        <w:rPr>
          <w:sz w:val="20"/>
          <w:szCs w:val="20"/>
        </w:rPr>
        <w:t xml:space="preserve">                                                                                   земельных участков в составе таких земель </w:t>
      </w:r>
      <w:proofErr w:type="gramStart"/>
      <w:r w:rsidRPr="00E35613">
        <w:rPr>
          <w:sz w:val="20"/>
          <w:szCs w:val="20"/>
        </w:rPr>
        <w:t>к</w:t>
      </w:r>
      <w:proofErr w:type="gramEnd"/>
      <w:r w:rsidRPr="00E35613">
        <w:rPr>
          <w:sz w:val="20"/>
          <w:szCs w:val="20"/>
        </w:rPr>
        <w:t xml:space="preserve"> </w:t>
      </w:r>
    </w:p>
    <w:p w:rsidR="002C5176" w:rsidRPr="00E35613" w:rsidRDefault="002C5176" w:rsidP="002C5176">
      <w:pPr>
        <w:jc w:val="right"/>
        <w:rPr>
          <w:sz w:val="20"/>
          <w:szCs w:val="20"/>
        </w:rPr>
      </w:pPr>
      <w:r w:rsidRPr="00E35613">
        <w:rPr>
          <w:sz w:val="20"/>
          <w:szCs w:val="20"/>
        </w:rPr>
        <w:t>определенной категории»</w:t>
      </w:r>
    </w:p>
    <w:p w:rsidR="002C5176" w:rsidRDefault="002C5176" w:rsidP="002C5176">
      <w:pPr>
        <w:pStyle w:val="32"/>
        <w:shd w:val="clear" w:color="auto" w:fill="auto"/>
        <w:spacing w:after="442" w:line="226" w:lineRule="exact"/>
        <w:ind w:left="4200"/>
        <w:rPr>
          <w:rStyle w:val="12"/>
          <w:b w:val="0"/>
          <w:bCs w:val="0"/>
          <w:color w:val="000000"/>
        </w:rPr>
      </w:pPr>
    </w:p>
    <w:p w:rsidR="00E35613" w:rsidRPr="002C5176" w:rsidRDefault="00E35613" w:rsidP="002C5176">
      <w:pPr>
        <w:pStyle w:val="32"/>
        <w:shd w:val="clear" w:color="auto" w:fill="auto"/>
        <w:spacing w:after="442" w:line="226" w:lineRule="exact"/>
        <w:jc w:val="center"/>
        <w:rPr>
          <w:sz w:val="28"/>
          <w:szCs w:val="28"/>
        </w:rPr>
      </w:pPr>
      <w:r w:rsidRPr="002C5176">
        <w:rPr>
          <w:rStyle w:val="12"/>
          <w:b w:val="0"/>
          <w:bCs w:val="0"/>
          <w:color w:val="000000"/>
          <w:sz w:val="28"/>
          <w:szCs w:val="28"/>
        </w:rPr>
        <w:t>БЛОК-СХЕМА</w:t>
      </w:r>
      <w:bookmarkEnd w:id="1"/>
    </w:p>
    <w:p w:rsidR="002C5176" w:rsidRPr="002C5176" w:rsidRDefault="00F26244" w:rsidP="002C5176">
      <w:pPr>
        <w:framePr w:h="7171" w:wrap="notBeside" w:vAnchor="text" w:hAnchor="page" w:x="2281" w:y="1231"/>
        <w:jc w:val="center"/>
        <w:rPr>
          <w:sz w:val="2"/>
          <w:szCs w:val="2"/>
        </w:rPr>
      </w:pPr>
      <w:r w:rsidRPr="009A7592">
        <w:rPr>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25pt;height:377.25pt">
            <v:imagedata r:id="rId11" o:title=""/>
          </v:shape>
        </w:pict>
      </w:r>
    </w:p>
    <w:p w:rsidR="002C5176" w:rsidRPr="002C5176" w:rsidRDefault="00E35613" w:rsidP="002C5176">
      <w:pPr>
        <w:jc w:val="center"/>
      </w:pPr>
      <w:r w:rsidRPr="002C5176">
        <w:rPr>
          <w:rStyle w:val="4"/>
          <w:b w:val="0"/>
          <w:bCs w:val="0"/>
          <w:color w:val="000000"/>
        </w:rPr>
        <w:t>предоставления муниципальной услуги «</w:t>
      </w:r>
      <w:r w:rsidR="002C5176" w:rsidRPr="002C5176">
        <w:t>«Отнесение земель или</w:t>
      </w:r>
      <w:r w:rsidR="002C5176">
        <w:t xml:space="preserve"> </w:t>
      </w:r>
      <w:r w:rsidR="002C5176" w:rsidRPr="002C5176">
        <w:t>земельных участков в составе таких земель к</w:t>
      </w:r>
      <w:r w:rsidR="002C5176">
        <w:t xml:space="preserve"> </w:t>
      </w:r>
      <w:r w:rsidR="002C5176" w:rsidRPr="002C5176">
        <w:t>определенной категории»</w:t>
      </w:r>
    </w:p>
    <w:p w:rsidR="00E35613" w:rsidRDefault="00E35613" w:rsidP="00E35613">
      <w:pPr>
        <w:pStyle w:val="40"/>
        <w:shd w:val="clear" w:color="auto" w:fill="auto"/>
        <w:spacing w:before="0" w:after="425"/>
        <w:ind w:left="20"/>
      </w:pPr>
    </w:p>
    <w:p w:rsidR="00E35613" w:rsidRDefault="00E35613" w:rsidP="00E35613">
      <w:pPr>
        <w:rPr>
          <w:sz w:val="2"/>
          <w:szCs w:val="2"/>
        </w:rPr>
      </w:pPr>
    </w:p>
    <w:p w:rsidR="00E35613" w:rsidRDefault="00E35613" w:rsidP="00E35613">
      <w:pPr>
        <w:rPr>
          <w:sz w:val="2"/>
          <w:szCs w:val="2"/>
        </w:rPr>
      </w:pPr>
    </w:p>
    <w:p w:rsidR="00E35613" w:rsidRPr="00A33E41" w:rsidRDefault="00E35613" w:rsidP="00E35613">
      <w:pPr>
        <w:shd w:val="clear" w:color="auto" w:fill="FFFFFF"/>
        <w:spacing w:after="195"/>
        <w:ind w:firstLine="709"/>
        <w:jc w:val="both"/>
      </w:pPr>
    </w:p>
    <w:p w:rsidR="00E35613" w:rsidRPr="00F33BB4" w:rsidRDefault="00E35613" w:rsidP="000423EE">
      <w:pPr>
        <w:adjustRightInd w:val="0"/>
        <w:jc w:val="both"/>
      </w:pPr>
    </w:p>
    <w:p w:rsidR="000423EE" w:rsidRPr="0013622B" w:rsidRDefault="000423EE" w:rsidP="000423EE">
      <w:pPr>
        <w:shd w:val="clear" w:color="auto" w:fill="FFFFFF"/>
        <w:ind w:firstLine="567"/>
        <w:jc w:val="both"/>
      </w:pPr>
    </w:p>
    <w:p w:rsidR="0002745E" w:rsidRPr="0013622B" w:rsidRDefault="0002745E" w:rsidP="0002745E">
      <w:pPr>
        <w:shd w:val="clear" w:color="auto" w:fill="FFFFFF"/>
        <w:ind w:firstLine="567"/>
        <w:jc w:val="both"/>
      </w:pPr>
    </w:p>
    <w:p w:rsidR="0002745E" w:rsidRDefault="0002745E" w:rsidP="00583CB6">
      <w:pPr>
        <w:shd w:val="clear" w:color="auto" w:fill="FFFFFF"/>
        <w:ind w:firstLine="567"/>
        <w:jc w:val="both"/>
      </w:pPr>
    </w:p>
    <w:p w:rsidR="002C5176" w:rsidRDefault="002C5176" w:rsidP="00583CB6">
      <w:pPr>
        <w:shd w:val="clear" w:color="auto" w:fill="FFFFFF"/>
        <w:ind w:firstLine="567"/>
        <w:jc w:val="both"/>
      </w:pPr>
    </w:p>
    <w:p w:rsidR="002C5176" w:rsidRDefault="002C5176" w:rsidP="00583CB6">
      <w:pPr>
        <w:shd w:val="clear" w:color="auto" w:fill="FFFFFF"/>
        <w:ind w:firstLine="567"/>
        <w:jc w:val="both"/>
      </w:pPr>
    </w:p>
    <w:p w:rsidR="002C5176" w:rsidRDefault="002C5176" w:rsidP="00583CB6">
      <w:pPr>
        <w:shd w:val="clear" w:color="auto" w:fill="FFFFFF"/>
        <w:ind w:firstLine="567"/>
        <w:jc w:val="both"/>
      </w:pPr>
    </w:p>
    <w:p w:rsidR="002C5176" w:rsidRDefault="002C5176" w:rsidP="00583CB6">
      <w:pPr>
        <w:shd w:val="clear" w:color="auto" w:fill="FFFFFF"/>
        <w:ind w:firstLine="567"/>
        <w:jc w:val="both"/>
      </w:pPr>
    </w:p>
    <w:sectPr w:rsidR="002C5176" w:rsidSect="00342A56">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17F" w:rsidRDefault="004D017F" w:rsidP="00652F88">
      <w:r>
        <w:separator/>
      </w:r>
    </w:p>
  </w:endnote>
  <w:endnote w:type="continuationSeparator" w:id="0">
    <w:p w:rsidR="004D017F" w:rsidRDefault="004D017F" w:rsidP="00652F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67F" w:rsidRDefault="0043667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67F" w:rsidRDefault="0043667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67F" w:rsidRDefault="0043667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17F" w:rsidRDefault="004D017F" w:rsidP="00652F88">
      <w:r>
        <w:separator/>
      </w:r>
    </w:p>
  </w:footnote>
  <w:footnote w:type="continuationSeparator" w:id="0">
    <w:p w:rsidR="004D017F" w:rsidRDefault="004D017F" w:rsidP="00652F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67F" w:rsidRDefault="009A7592">
    <w:pPr>
      <w:pStyle w:val="a9"/>
      <w:jc w:val="center"/>
    </w:pPr>
    <w:fldSimple w:instr=" PAGE ">
      <w:r w:rsidR="0043667F">
        <w:rPr>
          <w:noProof/>
        </w:rPr>
        <w:t>20</w:t>
      </w:r>
    </w:fldSimple>
  </w:p>
  <w:p w:rsidR="0043667F" w:rsidRDefault="0043667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67F" w:rsidRDefault="0043667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67F" w:rsidRDefault="0043667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129363B"/>
    <w:multiLevelType w:val="hybridMultilevel"/>
    <w:tmpl w:val="4A18F95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752081E"/>
    <w:multiLevelType w:val="hybridMultilevel"/>
    <w:tmpl w:val="3640BB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80B5083"/>
    <w:multiLevelType w:val="hybridMultilevel"/>
    <w:tmpl w:val="5F14FD88"/>
    <w:lvl w:ilvl="0" w:tplc="A82AC522">
      <w:start w:val="15"/>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4287FBD"/>
    <w:multiLevelType w:val="hybridMultilevel"/>
    <w:tmpl w:val="8A6859A8"/>
    <w:lvl w:ilvl="0" w:tplc="8BFCD20A">
      <w:start w:val="12"/>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5B73BC8"/>
    <w:multiLevelType w:val="hybridMultilevel"/>
    <w:tmpl w:val="4F8033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66F63EF"/>
    <w:multiLevelType w:val="hybridMultilevel"/>
    <w:tmpl w:val="8404FC64"/>
    <w:lvl w:ilvl="0" w:tplc="3A4245E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146F11"/>
    <w:multiLevelType w:val="hybridMultilevel"/>
    <w:tmpl w:val="7B062CC6"/>
    <w:lvl w:ilvl="0" w:tplc="3F529E2E">
      <w:start w:val="1"/>
      <w:numFmt w:val="bullet"/>
      <w:lvlText w:val="-"/>
      <w:lvlJc w:val="left"/>
      <w:pPr>
        <w:ind w:left="1429" w:hanging="360"/>
      </w:pPr>
      <w:rPr>
        <w:rFonts w:ascii="Times New Roman" w:eastAsia="Times New Roman" w:hAnsi="Times New Roman" w:hint="default"/>
      </w:rPr>
    </w:lvl>
    <w:lvl w:ilvl="1" w:tplc="0419000F">
      <w:start w:val="1"/>
      <w:numFmt w:val="decimal"/>
      <w:lvlText w:val="%2."/>
      <w:lvlJc w:val="left"/>
      <w:pPr>
        <w:tabs>
          <w:tab w:val="num" w:pos="2149"/>
        </w:tabs>
        <w:ind w:left="2149" w:hanging="360"/>
      </w:pPr>
      <w:rPr>
        <w:rFonts w:cs="Times New Roman"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8B3345D"/>
    <w:multiLevelType w:val="hybridMultilevel"/>
    <w:tmpl w:val="2B0260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9E1451"/>
    <w:multiLevelType w:val="hybridMultilevel"/>
    <w:tmpl w:val="BCD005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1A21FA"/>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1F750831"/>
    <w:multiLevelType w:val="hybridMultilevel"/>
    <w:tmpl w:val="9508FCA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1421141"/>
    <w:multiLevelType w:val="hybridMultilevel"/>
    <w:tmpl w:val="D72068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5C94BE7"/>
    <w:multiLevelType w:val="hybridMultilevel"/>
    <w:tmpl w:val="86B2C4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C5317D3"/>
    <w:multiLevelType w:val="hybridMultilevel"/>
    <w:tmpl w:val="015EF5E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2E7622D0"/>
    <w:multiLevelType w:val="hybridMultilevel"/>
    <w:tmpl w:val="A460914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1B40736"/>
    <w:multiLevelType w:val="hybridMultilevel"/>
    <w:tmpl w:val="BEE60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B357DC"/>
    <w:multiLevelType w:val="hybridMultilevel"/>
    <w:tmpl w:val="BC5EF606"/>
    <w:lvl w:ilvl="0" w:tplc="3F529E2E">
      <w:start w:val="1"/>
      <w:numFmt w:val="bullet"/>
      <w:lvlText w:val="-"/>
      <w:lvlJc w:val="left"/>
      <w:pPr>
        <w:ind w:left="1429" w:hanging="360"/>
      </w:pPr>
      <w:rPr>
        <w:rFonts w:ascii="Times New Roman" w:eastAsia="Times New Roman" w:hAnsi="Times New Roman" w:hint="default"/>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B913A2"/>
    <w:multiLevelType w:val="hybridMultilevel"/>
    <w:tmpl w:val="D804C3F6"/>
    <w:lvl w:ilvl="0" w:tplc="3F529E2E">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2A97D11"/>
    <w:multiLevelType w:val="hybridMultilevel"/>
    <w:tmpl w:val="3452B18A"/>
    <w:lvl w:ilvl="0" w:tplc="AF863484">
      <w:start w:val="4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CF3D6C"/>
    <w:multiLevelType w:val="hybridMultilevel"/>
    <w:tmpl w:val="37FAC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62390B"/>
    <w:multiLevelType w:val="hybridMultilevel"/>
    <w:tmpl w:val="5AF87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4F23346"/>
    <w:multiLevelType w:val="hybridMultilevel"/>
    <w:tmpl w:val="B69CF2EA"/>
    <w:lvl w:ilvl="0" w:tplc="6D0856C2">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6480AA8"/>
    <w:multiLevelType w:val="hybridMultilevel"/>
    <w:tmpl w:val="FE12B234"/>
    <w:lvl w:ilvl="0" w:tplc="7DFCB18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6">
    <w:nsid w:val="4BCA4100"/>
    <w:multiLevelType w:val="hybridMultilevel"/>
    <w:tmpl w:val="331C38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BDF628E"/>
    <w:multiLevelType w:val="hybridMultilevel"/>
    <w:tmpl w:val="791ED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DAD1FB2"/>
    <w:multiLevelType w:val="hybridMultilevel"/>
    <w:tmpl w:val="59CE8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9B920C5"/>
    <w:multiLevelType w:val="hybridMultilevel"/>
    <w:tmpl w:val="7C22B57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0">
    <w:nsid w:val="6BFF61DE"/>
    <w:multiLevelType w:val="hybridMultilevel"/>
    <w:tmpl w:val="208AB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D54A82"/>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2">
    <w:nsid w:val="6E772796"/>
    <w:multiLevelType w:val="hybridMultilevel"/>
    <w:tmpl w:val="A268ECC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3">
    <w:nsid w:val="70427264"/>
    <w:multiLevelType w:val="hybridMultilevel"/>
    <w:tmpl w:val="5BDCA064"/>
    <w:lvl w:ilvl="0" w:tplc="FFE23B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2EA3D19"/>
    <w:multiLevelType w:val="hybridMultilevel"/>
    <w:tmpl w:val="56E044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62D71F0"/>
    <w:multiLevelType w:val="hybridMultilevel"/>
    <w:tmpl w:val="ABFA18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679546E"/>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7">
    <w:nsid w:val="785A54A5"/>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8">
    <w:nsid w:val="78E41DC3"/>
    <w:multiLevelType w:val="hybridMultilevel"/>
    <w:tmpl w:val="4E1E61B6"/>
    <w:lvl w:ilvl="0" w:tplc="AA5E4D7C">
      <w:start w:val="5"/>
      <w:numFmt w:val="decimal"/>
      <w:lvlText w:val="%1."/>
      <w:lvlJc w:val="left"/>
      <w:pPr>
        <w:tabs>
          <w:tab w:val="num" w:pos="720"/>
        </w:tabs>
        <w:ind w:left="720" w:hanging="360"/>
      </w:pPr>
      <w:rPr>
        <w:rFonts w:cs="Times New Roman" w:hint="default"/>
        <w:color w:val="000000"/>
      </w:rPr>
    </w:lvl>
    <w:lvl w:ilvl="1" w:tplc="04190001">
      <w:start w:val="1"/>
      <w:numFmt w:val="bullet"/>
      <w:lvlText w:val=""/>
      <w:lvlJc w:val="left"/>
      <w:pPr>
        <w:tabs>
          <w:tab w:val="num" w:pos="1440"/>
        </w:tabs>
        <w:ind w:left="1440" w:hanging="360"/>
      </w:pPr>
      <w:rPr>
        <w:rFonts w:ascii="Symbol" w:hAnsi="Symbol" w:hint="default"/>
        <w:color w:val="00000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D6C6979"/>
    <w:multiLevelType w:val="hybridMultilevel"/>
    <w:tmpl w:val="40AA07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E085F81"/>
    <w:multiLevelType w:val="hybridMultilevel"/>
    <w:tmpl w:val="3DE6072E"/>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28"/>
  </w:num>
  <w:num w:numId="2">
    <w:abstractNumId w:val="14"/>
  </w:num>
  <w:num w:numId="3">
    <w:abstractNumId w:val="20"/>
  </w:num>
  <w:num w:numId="4">
    <w:abstractNumId w:val="9"/>
  </w:num>
  <w:num w:numId="5">
    <w:abstractNumId w:val="19"/>
  </w:num>
  <w:num w:numId="6">
    <w:abstractNumId w:val="3"/>
  </w:num>
  <w:num w:numId="7">
    <w:abstractNumId w:val="8"/>
  </w:num>
  <w:num w:numId="8">
    <w:abstractNumId w:val="17"/>
  </w:num>
  <w:num w:numId="9">
    <w:abstractNumId w:val="15"/>
  </w:num>
  <w:num w:numId="10">
    <w:abstractNumId w:val="29"/>
  </w:num>
  <w:num w:numId="11">
    <w:abstractNumId w:val="35"/>
  </w:num>
  <w:num w:numId="12">
    <w:abstractNumId w:val="26"/>
  </w:num>
  <w:num w:numId="13">
    <w:abstractNumId w:val="13"/>
  </w:num>
  <w:num w:numId="14">
    <w:abstractNumId w:val="11"/>
  </w:num>
  <w:num w:numId="15">
    <w:abstractNumId w:val="10"/>
  </w:num>
  <w:num w:numId="16">
    <w:abstractNumId w:val="16"/>
  </w:num>
  <w:num w:numId="17">
    <w:abstractNumId w:val="0"/>
  </w:num>
  <w:num w:numId="18">
    <w:abstractNumId w:val="38"/>
  </w:num>
  <w:num w:numId="19">
    <w:abstractNumId w:val="24"/>
  </w:num>
  <w:num w:numId="20">
    <w:abstractNumId w:val="6"/>
  </w:num>
  <w:num w:numId="21">
    <w:abstractNumId w:val="5"/>
  </w:num>
  <w:num w:numId="22">
    <w:abstractNumId w:val="18"/>
  </w:num>
  <w:num w:numId="23">
    <w:abstractNumId w:val="1"/>
  </w:num>
  <w:num w:numId="24">
    <w:abstractNumId w:val="40"/>
  </w:num>
  <w:num w:numId="25">
    <w:abstractNumId w:val="2"/>
  </w:num>
  <w:num w:numId="26">
    <w:abstractNumId w:val="32"/>
  </w:num>
  <w:num w:numId="27">
    <w:abstractNumId w:val="37"/>
  </w:num>
  <w:num w:numId="28">
    <w:abstractNumId w:val="27"/>
  </w:num>
  <w:num w:numId="29">
    <w:abstractNumId w:val="39"/>
  </w:num>
  <w:num w:numId="30">
    <w:abstractNumId w:val="25"/>
  </w:num>
  <w:num w:numId="31">
    <w:abstractNumId w:val="33"/>
  </w:num>
  <w:num w:numId="32">
    <w:abstractNumId w:val="7"/>
  </w:num>
  <w:num w:numId="33">
    <w:abstractNumId w:val="34"/>
  </w:num>
  <w:num w:numId="34">
    <w:abstractNumId w:val="30"/>
  </w:num>
  <w:num w:numId="35">
    <w:abstractNumId w:val="23"/>
  </w:num>
  <w:num w:numId="36">
    <w:abstractNumId w:val="12"/>
  </w:num>
  <w:num w:numId="37">
    <w:abstractNumId w:val="31"/>
  </w:num>
  <w:num w:numId="38">
    <w:abstractNumId w:val="4"/>
  </w:num>
  <w:num w:numId="39">
    <w:abstractNumId w:val="36"/>
  </w:num>
  <w:num w:numId="40">
    <w:abstractNumId w:val="21"/>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5078"/>
    <w:rsid w:val="00000F93"/>
    <w:rsid w:val="000203FE"/>
    <w:rsid w:val="00024AAA"/>
    <w:rsid w:val="0002745E"/>
    <w:rsid w:val="00031255"/>
    <w:rsid w:val="000423EE"/>
    <w:rsid w:val="0004441C"/>
    <w:rsid w:val="00045F8C"/>
    <w:rsid w:val="00063C17"/>
    <w:rsid w:val="00065805"/>
    <w:rsid w:val="00081E3B"/>
    <w:rsid w:val="0009775C"/>
    <w:rsid w:val="000C73C0"/>
    <w:rsid w:val="001364E1"/>
    <w:rsid w:val="001814E2"/>
    <w:rsid w:val="00182AAD"/>
    <w:rsid w:val="001D35F3"/>
    <w:rsid w:val="00201CC5"/>
    <w:rsid w:val="00212DAC"/>
    <w:rsid w:val="00215078"/>
    <w:rsid w:val="002626E3"/>
    <w:rsid w:val="002C5176"/>
    <w:rsid w:val="002D434B"/>
    <w:rsid w:val="0030670B"/>
    <w:rsid w:val="00333A46"/>
    <w:rsid w:val="00342A56"/>
    <w:rsid w:val="003661D9"/>
    <w:rsid w:val="003875BA"/>
    <w:rsid w:val="00393A35"/>
    <w:rsid w:val="003B24A1"/>
    <w:rsid w:val="003C0C3B"/>
    <w:rsid w:val="003D3323"/>
    <w:rsid w:val="003F58E7"/>
    <w:rsid w:val="004013F4"/>
    <w:rsid w:val="0043667F"/>
    <w:rsid w:val="00463D47"/>
    <w:rsid w:val="0047447E"/>
    <w:rsid w:val="00484FAE"/>
    <w:rsid w:val="004C7108"/>
    <w:rsid w:val="004D017F"/>
    <w:rsid w:val="004D6DE5"/>
    <w:rsid w:val="004E2067"/>
    <w:rsid w:val="004F5390"/>
    <w:rsid w:val="00503D2C"/>
    <w:rsid w:val="00521A5E"/>
    <w:rsid w:val="00583CB6"/>
    <w:rsid w:val="005C58FD"/>
    <w:rsid w:val="005E047F"/>
    <w:rsid w:val="005E6852"/>
    <w:rsid w:val="005F209F"/>
    <w:rsid w:val="006319B5"/>
    <w:rsid w:val="00652F88"/>
    <w:rsid w:val="00697551"/>
    <w:rsid w:val="006A0086"/>
    <w:rsid w:val="006C72DD"/>
    <w:rsid w:val="007315A1"/>
    <w:rsid w:val="0076789A"/>
    <w:rsid w:val="007A77DF"/>
    <w:rsid w:val="007C1615"/>
    <w:rsid w:val="008123B5"/>
    <w:rsid w:val="008727CF"/>
    <w:rsid w:val="00874EA0"/>
    <w:rsid w:val="008D07CE"/>
    <w:rsid w:val="008D2585"/>
    <w:rsid w:val="008D70A5"/>
    <w:rsid w:val="00914EF6"/>
    <w:rsid w:val="00934B1C"/>
    <w:rsid w:val="009440CE"/>
    <w:rsid w:val="00952E37"/>
    <w:rsid w:val="009707D2"/>
    <w:rsid w:val="009A0AFC"/>
    <w:rsid w:val="009A7592"/>
    <w:rsid w:val="009D3856"/>
    <w:rsid w:val="00A02A9E"/>
    <w:rsid w:val="00A471CE"/>
    <w:rsid w:val="00A861FF"/>
    <w:rsid w:val="00B4531F"/>
    <w:rsid w:val="00BA026C"/>
    <w:rsid w:val="00BA2AF7"/>
    <w:rsid w:val="00C92443"/>
    <w:rsid w:val="00CC094A"/>
    <w:rsid w:val="00CF056F"/>
    <w:rsid w:val="00CF76CE"/>
    <w:rsid w:val="00D06E45"/>
    <w:rsid w:val="00D66A5E"/>
    <w:rsid w:val="00D8016D"/>
    <w:rsid w:val="00D85141"/>
    <w:rsid w:val="00DB573A"/>
    <w:rsid w:val="00DC04A8"/>
    <w:rsid w:val="00DC1451"/>
    <w:rsid w:val="00DF68A4"/>
    <w:rsid w:val="00E35613"/>
    <w:rsid w:val="00E37689"/>
    <w:rsid w:val="00E43CBA"/>
    <w:rsid w:val="00EB0464"/>
    <w:rsid w:val="00EC77EC"/>
    <w:rsid w:val="00F26244"/>
    <w:rsid w:val="00FA2503"/>
    <w:rsid w:val="00FB608C"/>
    <w:rsid w:val="00FC5917"/>
    <w:rsid w:val="00FD778E"/>
    <w:rsid w:val="00FE7C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078"/>
    <w:rPr>
      <w:rFonts w:ascii="Times New Roman" w:eastAsia="Times New Roman" w:hAnsi="Times New Roman"/>
      <w:sz w:val="24"/>
      <w:szCs w:val="24"/>
    </w:rPr>
  </w:style>
  <w:style w:type="paragraph" w:styleId="1">
    <w:name w:val="heading 1"/>
    <w:basedOn w:val="a"/>
    <w:next w:val="a"/>
    <w:link w:val="10"/>
    <w:uiPriority w:val="99"/>
    <w:qFormat/>
    <w:rsid w:val="00215078"/>
    <w:pPr>
      <w:keepNext/>
      <w:jc w:val="center"/>
      <w:outlineLvl w:val="0"/>
    </w:pPr>
    <w:rPr>
      <w:rFonts w:eastAsia="Arial Unicode MS"/>
      <w:szCs w:val="20"/>
    </w:rPr>
  </w:style>
  <w:style w:type="paragraph" w:styleId="2">
    <w:name w:val="heading 2"/>
    <w:basedOn w:val="a"/>
    <w:next w:val="a"/>
    <w:link w:val="20"/>
    <w:uiPriority w:val="99"/>
    <w:qFormat/>
    <w:rsid w:val="00215078"/>
    <w:pPr>
      <w:keepNext/>
      <w:jc w:val="center"/>
      <w:outlineLvl w:val="1"/>
    </w:pPr>
    <w:rPr>
      <w:rFonts w:eastAsia="Arial Unicode MS"/>
      <w:b/>
      <w:sz w:val="22"/>
      <w:szCs w:val="20"/>
      <w:lang w:val="en-US"/>
    </w:rPr>
  </w:style>
  <w:style w:type="paragraph" w:styleId="3">
    <w:name w:val="heading 3"/>
    <w:basedOn w:val="a"/>
    <w:next w:val="a"/>
    <w:link w:val="30"/>
    <w:uiPriority w:val="99"/>
    <w:qFormat/>
    <w:locked/>
    <w:rsid w:val="008D258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15078"/>
    <w:rPr>
      <w:rFonts w:ascii="Times New Roman" w:eastAsia="Arial Unicode MS" w:hAnsi="Times New Roman" w:cs="Times New Roman"/>
      <w:sz w:val="20"/>
      <w:szCs w:val="20"/>
      <w:lang w:eastAsia="ru-RU"/>
    </w:rPr>
  </w:style>
  <w:style w:type="character" w:customStyle="1" w:styleId="20">
    <w:name w:val="Заголовок 2 Знак"/>
    <w:basedOn w:val="a0"/>
    <w:link w:val="2"/>
    <w:uiPriority w:val="99"/>
    <w:locked/>
    <w:rsid w:val="00215078"/>
    <w:rPr>
      <w:rFonts w:ascii="Times New Roman" w:eastAsia="Arial Unicode MS" w:hAnsi="Times New Roman" w:cs="Times New Roman"/>
      <w:b/>
      <w:sz w:val="20"/>
      <w:szCs w:val="20"/>
      <w:lang w:val="en-US" w:eastAsia="ru-RU"/>
    </w:rPr>
  </w:style>
  <w:style w:type="character" w:customStyle="1" w:styleId="30">
    <w:name w:val="Заголовок 3 Знак"/>
    <w:basedOn w:val="a0"/>
    <w:link w:val="3"/>
    <w:uiPriority w:val="99"/>
    <w:semiHidden/>
    <w:locked/>
    <w:rsid w:val="00521A5E"/>
    <w:rPr>
      <w:rFonts w:ascii="Cambria" w:hAnsi="Cambria" w:cs="Times New Roman"/>
      <w:b/>
      <w:bCs/>
      <w:sz w:val="26"/>
      <w:szCs w:val="26"/>
    </w:rPr>
  </w:style>
  <w:style w:type="paragraph" w:styleId="a3">
    <w:name w:val="Balloon Text"/>
    <w:basedOn w:val="a"/>
    <w:link w:val="a4"/>
    <w:uiPriority w:val="99"/>
    <w:semiHidden/>
    <w:rsid w:val="00215078"/>
    <w:rPr>
      <w:rFonts w:ascii="Tahoma" w:hAnsi="Tahoma" w:cs="Tahoma"/>
      <w:sz w:val="16"/>
      <w:szCs w:val="16"/>
    </w:rPr>
  </w:style>
  <w:style w:type="character" w:customStyle="1" w:styleId="a4">
    <w:name w:val="Текст выноски Знак"/>
    <w:basedOn w:val="a0"/>
    <w:link w:val="a3"/>
    <w:uiPriority w:val="99"/>
    <w:semiHidden/>
    <w:locked/>
    <w:rsid w:val="00215078"/>
    <w:rPr>
      <w:rFonts w:ascii="Tahoma" w:hAnsi="Tahoma" w:cs="Tahoma"/>
      <w:sz w:val="16"/>
      <w:szCs w:val="16"/>
      <w:lang w:eastAsia="ru-RU"/>
    </w:rPr>
  </w:style>
  <w:style w:type="paragraph" w:styleId="a5">
    <w:name w:val="Body Text"/>
    <w:basedOn w:val="a"/>
    <w:link w:val="a6"/>
    <w:uiPriority w:val="99"/>
    <w:rsid w:val="00215078"/>
    <w:pPr>
      <w:widowControl w:val="0"/>
      <w:suppressLineNumbers/>
      <w:suppressAutoHyphens/>
      <w:ind w:firstLine="567"/>
      <w:jc w:val="both"/>
    </w:pPr>
    <w:rPr>
      <w:rFonts w:eastAsia="Calibri" w:cs="Mangal"/>
      <w:kern w:val="1"/>
      <w:sz w:val="28"/>
      <w:lang w:eastAsia="hi-IN" w:bidi="hi-IN"/>
    </w:rPr>
  </w:style>
  <w:style w:type="character" w:customStyle="1" w:styleId="a6">
    <w:name w:val="Основной текст Знак"/>
    <w:basedOn w:val="a0"/>
    <w:link w:val="a5"/>
    <w:uiPriority w:val="99"/>
    <w:locked/>
    <w:rsid w:val="00215078"/>
    <w:rPr>
      <w:rFonts w:ascii="Times New Roman" w:hAnsi="Times New Roman" w:cs="Mangal"/>
      <w:kern w:val="1"/>
      <w:sz w:val="24"/>
      <w:szCs w:val="24"/>
      <w:lang w:eastAsia="hi-IN" w:bidi="hi-IN"/>
    </w:rPr>
  </w:style>
  <w:style w:type="paragraph" w:styleId="a7">
    <w:name w:val="List Paragraph"/>
    <w:basedOn w:val="a"/>
    <w:uiPriority w:val="34"/>
    <w:qFormat/>
    <w:rsid w:val="00342A56"/>
    <w:pPr>
      <w:ind w:left="720"/>
      <w:contextualSpacing/>
    </w:pPr>
  </w:style>
  <w:style w:type="character" w:styleId="a8">
    <w:name w:val="Hyperlink"/>
    <w:basedOn w:val="a0"/>
    <w:uiPriority w:val="99"/>
    <w:rsid w:val="00342A56"/>
    <w:rPr>
      <w:rFonts w:cs="Times New Roman"/>
      <w:color w:val="000080"/>
      <w:u w:val="single"/>
    </w:rPr>
  </w:style>
  <w:style w:type="paragraph" w:styleId="a9">
    <w:name w:val="header"/>
    <w:basedOn w:val="a"/>
    <w:link w:val="aa"/>
    <w:uiPriority w:val="99"/>
    <w:rsid w:val="00342A56"/>
    <w:pPr>
      <w:widowControl w:val="0"/>
      <w:suppressLineNumbers/>
      <w:tabs>
        <w:tab w:val="center" w:pos="4819"/>
        <w:tab w:val="right" w:pos="9638"/>
      </w:tabs>
      <w:suppressAutoHyphens/>
    </w:pPr>
    <w:rPr>
      <w:rFonts w:eastAsia="Calibri" w:cs="Mangal"/>
      <w:kern w:val="1"/>
      <w:lang w:eastAsia="hi-IN" w:bidi="hi-IN"/>
    </w:rPr>
  </w:style>
  <w:style w:type="character" w:customStyle="1" w:styleId="aa">
    <w:name w:val="Верхний колонтитул Знак"/>
    <w:basedOn w:val="a0"/>
    <w:link w:val="a9"/>
    <w:uiPriority w:val="99"/>
    <w:locked/>
    <w:rsid w:val="00342A56"/>
    <w:rPr>
      <w:rFonts w:ascii="Times New Roman" w:hAnsi="Times New Roman" w:cs="Mangal"/>
      <w:kern w:val="1"/>
      <w:sz w:val="24"/>
      <w:szCs w:val="24"/>
      <w:lang w:eastAsia="hi-IN" w:bidi="hi-IN"/>
    </w:rPr>
  </w:style>
  <w:style w:type="paragraph" w:customStyle="1" w:styleId="ab">
    <w:name w:val="Верхний колонтитул слева"/>
    <w:basedOn w:val="a"/>
    <w:uiPriority w:val="99"/>
    <w:rsid w:val="00342A56"/>
    <w:pPr>
      <w:widowControl w:val="0"/>
      <w:suppressLineNumbers/>
      <w:tabs>
        <w:tab w:val="center" w:pos="4819"/>
        <w:tab w:val="right" w:pos="9638"/>
      </w:tabs>
      <w:suppressAutoHyphens/>
    </w:pPr>
    <w:rPr>
      <w:rFonts w:eastAsia="Calibri" w:cs="Mangal"/>
      <w:kern w:val="1"/>
      <w:lang w:eastAsia="hi-IN" w:bidi="hi-IN"/>
    </w:rPr>
  </w:style>
  <w:style w:type="paragraph" w:customStyle="1" w:styleId="ConsPlusTitle">
    <w:name w:val="ConsPlusTitle"/>
    <w:uiPriority w:val="99"/>
    <w:rsid w:val="00342A56"/>
    <w:pPr>
      <w:widowControl w:val="0"/>
      <w:suppressAutoHyphens/>
      <w:autoSpaceDE w:val="0"/>
    </w:pPr>
    <w:rPr>
      <w:rFonts w:ascii="Times New Roman" w:eastAsia="Times New Roman" w:hAnsi="Times New Roman"/>
      <w:b/>
      <w:bCs/>
      <w:sz w:val="24"/>
      <w:szCs w:val="24"/>
      <w:lang w:eastAsia="ar-SA"/>
    </w:rPr>
  </w:style>
  <w:style w:type="paragraph" w:customStyle="1" w:styleId="ConsPlusNormal">
    <w:name w:val="ConsPlusNormal"/>
    <w:link w:val="ConsPlusNormal0"/>
    <w:rsid w:val="00342A56"/>
    <w:pPr>
      <w:widowControl w:val="0"/>
      <w:suppressAutoHyphens/>
      <w:autoSpaceDE w:val="0"/>
    </w:pPr>
    <w:rPr>
      <w:rFonts w:eastAsia="Times New Roman" w:cs="Calibri"/>
      <w:sz w:val="22"/>
      <w:szCs w:val="22"/>
      <w:lang w:eastAsia="ar-SA"/>
    </w:rPr>
  </w:style>
  <w:style w:type="paragraph" w:customStyle="1" w:styleId="ConsPlusNonformat">
    <w:name w:val="ConsPlusNonformat"/>
    <w:uiPriority w:val="99"/>
    <w:rsid w:val="00342A56"/>
    <w:pPr>
      <w:widowControl w:val="0"/>
      <w:suppressAutoHyphens/>
      <w:autoSpaceDE w:val="0"/>
    </w:pPr>
    <w:rPr>
      <w:rFonts w:ascii="Courier New" w:eastAsia="Times New Roman" w:hAnsi="Courier New" w:cs="Courier New"/>
      <w:lang w:eastAsia="ar-SA"/>
    </w:rPr>
  </w:style>
  <w:style w:type="paragraph" w:styleId="ac">
    <w:name w:val="No Spacing"/>
    <w:basedOn w:val="a"/>
    <w:uiPriority w:val="99"/>
    <w:qFormat/>
    <w:rsid w:val="00045F8C"/>
    <w:pPr>
      <w:spacing w:before="100" w:beforeAutospacing="1" w:after="100" w:afterAutospacing="1"/>
    </w:pPr>
    <w:rPr>
      <w:rFonts w:eastAsia="Calibri"/>
    </w:rPr>
  </w:style>
  <w:style w:type="character" w:styleId="HTML">
    <w:name w:val="HTML Cite"/>
    <w:basedOn w:val="a0"/>
    <w:uiPriority w:val="99"/>
    <w:rsid w:val="003F58E7"/>
    <w:rPr>
      <w:rFonts w:cs="Times New Roman"/>
      <w:color w:val="006D21"/>
    </w:rPr>
  </w:style>
  <w:style w:type="paragraph" w:customStyle="1" w:styleId="11">
    <w:name w:val="Знак1"/>
    <w:basedOn w:val="a"/>
    <w:uiPriority w:val="99"/>
    <w:rsid w:val="004C7108"/>
    <w:pPr>
      <w:spacing w:before="100" w:beforeAutospacing="1" w:after="100" w:afterAutospacing="1"/>
    </w:pPr>
    <w:rPr>
      <w:rFonts w:ascii="Tahoma" w:eastAsia="Calibri" w:hAnsi="Tahoma"/>
      <w:sz w:val="20"/>
      <w:szCs w:val="20"/>
      <w:lang w:val="en-US" w:eastAsia="en-US"/>
    </w:rPr>
  </w:style>
  <w:style w:type="table" w:styleId="ad">
    <w:name w:val="Table Grid"/>
    <w:basedOn w:val="a1"/>
    <w:uiPriority w:val="99"/>
    <w:locked/>
    <w:rsid w:val="004D6DE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rsid w:val="005F209F"/>
    <w:pPr>
      <w:tabs>
        <w:tab w:val="center" w:pos="4677"/>
        <w:tab w:val="right" w:pos="9355"/>
      </w:tabs>
    </w:pPr>
  </w:style>
  <w:style w:type="character" w:customStyle="1" w:styleId="af">
    <w:name w:val="Нижний колонтитул Знак"/>
    <w:basedOn w:val="a0"/>
    <w:link w:val="ae"/>
    <w:uiPriority w:val="99"/>
    <w:semiHidden/>
    <w:locked/>
    <w:rsid w:val="00521A5E"/>
    <w:rPr>
      <w:rFonts w:ascii="Times New Roman" w:hAnsi="Times New Roman" w:cs="Times New Roman"/>
      <w:sz w:val="24"/>
      <w:szCs w:val="24"/>
    </w:rPr>
  </w:style>
  <w:style w:type="character" w:styleId="af0">
    <w:name w:val="page number"/>
    <w:basedOn w:val="a0"/>
    <w:uiPriority w:val="99"/>
    <w:rsid w:val="005F209F"/>
    <w:rPr>
      <w:rFonts w:cs="Times New Roman"/>
    </w:rPr>
  </w:style>
  <w:style w:type="character" w:customStyle="1" w:styleId="21">
    <w:name w:val="Основной текст (2)_"/>
    <w:link w:val="22"/>
    <w:locked/>
    <w:rsid w:val="00874EA0"/>
  </w:style>
  <w:style w:type="paragraph" w:customStyle="1" w:styleId="22">
    <w:name w:val="Основной текст (2)"/>
    <w:basedOn w:val="a"/>
    <w:link w:val="21"/>
    <w:rsid w:val="00874EA0"/>
    <w:pPr>
      <w:widowControl w:val="0"/>
      <w:shd w:val="clear" w:color="auto" w:fill="FFFFFF"/>
      <w:spacing w:before="360" w:after="360" w:line="240" w:lineRule="atLeast"/>
      <w:ind w:hanging="2560"/>
      <w:jc w:val="center"/>
    </w:pPr>
    <w:rPr>
      <w:rFonts w:eastAsia="Calibri"/>
      <w:noProof/>
      <w:sz w:val="20"/>
      <w:szCs w:val="20"/>
    </w:rPr>
  </w:style>
  <w:style w:type="character" w:styleId="af1">
    <w:name w:val="Emphasis"/>
    <w:basedOn w:val="a0"/>
    <w:qFormat/>
    <w:locked/>
    <w:rsid w:val="0043667F"/>
    <w:rPr>
      <w:i/>
      <w:iCs/>
    </w:rPr>
  </w:style>
  <w:style w:type="paragraph" w:styleId="af2">
    <w:name w:val="Subtitle"/>
    <w:basedOn w:val="a"/>
    <w:next w:val="a"/>
    <w:link w:val="af3"/>
    <w:qFormat/>
    <w:locked/>
    <w:rsid w:val="009D3856"/>
    <w:pPr>
      <w:spacing w:after="60"/>
      <w:jc w:val="center"/>
      <w:outlineLvl w:val="1"/>
    </w:pPr>
    <w:rPr>
      <w:rFonts w:ascii="Cambria" w:hAnsi="Cambria"/>
    </w:rPr>
  </w:style>
  <w:style w:type="character" w:customStyle="1" w:styleId="af3">
    <w:name w:val="Подзаголовок Знак"/>
    <w:basedOn w:val="a0"/>
    <w:link w:val="af2"/>
    <w:rsid w:val="009D3856"/>
    <w:rPr>
      <w:rFonts w:ascii="Cambria" w:eastAsia="Times New Roman" w:hAnsi="Cambria" w:cs="Times New Roman"/>
      <w:sz w:val="24"/>
      <w:szCs w:val="24"/>
    </w:rPr>
  </w:style>
  <w:style w:type="character" w:customStyle="1" w:styleId="4">
    <w:name w:val="Основной текст (4)_"/>
    <w:link w:val="40"/>
    <w:rsid w:val="00063C17"/>
    <w:rPr>
      <w:rFonts w:ascii="Times New Roman" w:hAnsi="Times New Roman"/>
      <w:b/>
      <w:bCs/>
      <w:shd w:val="clear" w:color="auto" w:fill="FFFFFF"/>
    </w:rPr>
  </w:style>
  <w:style w:type="paragraph" w:customStyle="1" w:styleId="40">
    <w:name w:val="Основной текст (4)"/>
    <w:basedOn w:val="a"/>
    <w:link w:val="4"/>
    <w:rsid w:val="00063C17"/>
    <w:pPr>
      <w:widowControl w:val="0"/>
      <w:shd w:val="clear" w:color="auto" w:fill="FFFFFF"/>
      <w:spacing w:before="240" w:line="274" w:lineRule="exact"/>
      <w:jc w:val="center"/>
    </w:pPr>
    <w:rPr>
      <w:rFonts w:eastAsia="Calibri"/>
      <w:b/>
      <w:bCs/>
      <w:sz w:val="20"/>
      <w:szCs w:val="20"/>
      <w:lang/>
    </w:rPr>
  </w:style>
  <w:style w:type="character" w:customStyle="1" w:styleId="12">
    <w:name w:val="Заголовок №1_"/>
    <w:link w:val="13"/>
    <w:rsid w:val="000423EE"/>
    <w:rPr>
      <w:rFonts w:ascii="Times New Roman" w:hAnsi="Times New Roman"/>
      <w:b/>
      <w:bCs/>
      <w:shd w:val="clear" w:color="auto" w:fill="FFFFFF"/>
    </w:rPr>
  </w:style>
  <w:style w:type="paragraph" w:customStyle="1" w:styleId="13">
    <w:name w:val="Заголовок №1"/>
    <w:basedOn w:val="a"/>
    <w:link w:val="12"/>
    <w:rsid w:val="000423EE"/>
    <w:pPr>
      <w:widowControl w:val="0"/>
      <w:shd w:val="clear" w:color="auto" w:fill="FFFFFF"/>
      <w:spacing w:before="240" w:after="360" w:line="240" w:lineRule="atLeast"/>
      <w:ind w:hanging="840"/>
      <w:jc w:val="center"/>
      <w:outlineLvl w:val="0"/>
    </w:pPr>
    <w:rPr>
      <w:rFonts w:eastAsia="Calibri"/>
      <w:b/>
      <w:bCs/>
      <w:sz w:val="20"/>
      <w:szCs w:val="20"/>
      <w:lang/>
    </w:rPr>
  </w:style>
  <w:style w:type="character" w:customStyle="1" w:styleId="31">
    <w:name w:val="Основной текст (3)_"/>
    <w:link w:val="32"/>
    <w:rsid w:val="00E35613"/>
    <w:rPr>
      <w:rFonts w:ascii="Times New Roman" w:hAnsi="Times New Roman"/>
      <w:i/>
      <w:iCs/>
      <w:sz w:val="20"/>
      <w:szCs w:val="20"/>
      <w:shd w:val="clear" w:color="auto" w:fill="FFFFFF"/>
    </w:rPr>
  </w:style>
  <w:style w:type="character" w:customStyle="1" w:styleId="af4">
    <w:name w:val="Колонтитул_"/>
    <w:link w:val="14"/>
    <w:rsid w:val="00E35613"/>
    <w:rPr>
      <w:rFonts w:ascii="Times New Roman" w:hAnsi="Times New Roman"/>
      <w:shd w:val="clear" w:color="auto" w:fill="FFFFFF"/>
    </w:rPr>
  </w:style>
  <w:style w:type="character" w:customStyle="1" w:styleId="af5">
    <w:name w:val="Колонтитул"/>
    <w:basedOn w:val="af4"/>
    <w:rsid w:val="00E35613"/>
  </w:style>
  <w:style w:type="paragraph" w:customStyle="1" w:styleId="32">
    <w:name w:val="Основной текст (3)"/>
    <w:basedOn w:val="a"/>
    <w:link w:val="31"/>
    <w:rsid w:val="00E35613"/>
    <w:pPr>
      <w:widowControl w:val="0"/>
      <w:shd w:val="clear" w:color="auto" w:fill="FFFFFF"/>
      <w:spacing w:after="240" w:line="230" w:lineRule="exact"/>
      <w:jc w:val="right"/>
    </w:pPr>
    <w:rPr>
      <w:rFonts w:eastAsia="Calibri"/>
      <w:i/>
      <w:iCs/>
      <w:sz w:val="20"/>
      <w:szCs w:val="20"/>
      <w:lang/>
    </w:rPr>
  </w:style>
  <w:style w:type="paragraph" w:customStyle="1" w:styleId="14">
    <w:name w:val="Колонтитул1"/>
    <w:basedOn w:val="a"/>
    <w:link w:val="af4"/>
    <w:rsid w:val="00E35613"/>
    <w:pPr>
      <w:widowControl w:val="0"/>
      <w:shd w:val="clear" w:color="auto" w:fill="FFFFFF"/>
      <w:spacing w:line="240" w:lineRule="atLeast"/>
    </w:pPr>
    <w:rPr>
      <w:rFonts w:eastAsia="Calibri"/>
      <w:sz w:val="20"/>
      <w:szCs w:val="20"/>
      <w:lang/>
    </w:rPr>
  </w:style>
  <w:style w:type="character" w:customStyle="1" w:styleId="ConsPlusNormal0">
    <w:name w:val="ConsPlusNormal Знак"/>
    <w:link w:val="ConsPlusNormal"/>
    <w:locked/>
    <w:rsid w:val="00E35613"/>
    <w:rPr>
      <w:rFonts w:eastAsia="Times New Roman" w:cs="Calibri"/>
      <w:sz w:val="22"/>
      <w:szCs w:val="22"/>
      <w:lang w:eastAsia="ar-SA" w:bidi="ar-SA"/>
    </w:rPr>
  </w:style>
</w:styles>
</file>

<file path=word/webSettings.xml><?xml version="1.0" encoding="utf-8"?>
<w:webSettings xmlns:r="http://schemas.openxmlformats.org/officeDocument/2006/relationships" xmlns:w="http://schemas.openxmlformats.org/wordprocessingml/2006/main">
  <w:divs>
    <w:div w:id="1857306440">
      <w:marLeft w:val="0"/>
      <w:marRight w:val="0"/>
      <w:marTop w:val="0"/>
      <w:marBottom w:val="0"/>
      <w:divBdr>
        <w:top w:val="none" w:sz="0" w:space="0" w:color="auto"/>
        <w:left w:val="none" w:sz="0" w:space="0" w:color="auto"/>
        <w:bottom w:val="none" w:sz="0" w:space="0" w:color="auto"/>
        <w:right w:val="none" w:sz="0" w:space="0" w:color="auto"/>
      </w:divBdr>
    </w:div>
    <w:div w:id="1857306441">
      <w:marLeft w:val="0"/>
      <w:marRight w:val="0"/>
      <w:marTop w:val="0"/>
      <w:marBottom w:val="0"/>
      <w:divBdr>
        <w:top w:val="none" w:sz="0" w:space="0" w:color="auto"/>
        <w:left w:val="none" w:sz="0" w:space="0" w:color="auto"/>
        <w:bottom w:val="none" w:sz="0" w:space="0" w:color="auto"/>
        <w:right w:val="none" w:sz="0" w:space="0" w:color="auto"/>
      </w:divBdr>
    </w:div>
    <w:div w:id="18573064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NnBZTWRhdFZKOHQxUjhzSWFYVGhXVWlCTEFfTXdfVVhialIweXBNVWI5YWlYeVo2aTdVam1ycGl1c19KY2dMbnR6dVh1dGFSYU9ocUFDMTJKLTBORWtPN3NraFdySXdkVS1MaGdOU2hpTTQ&amp;b64e=2&amp;sign=747f81fbc8770ae8b72f7cbc045a373f&amp;keyno=1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v@onego.r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garantF1://12064247.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25267.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471</TotalTime>
  <Pages>1</Pages>
  <Words>10331</Words>
  <Characters>58889</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31</cp:revision>
  <cp:lastPrinted>2020-01-20T08:10:00Z</cp:lastPrinted>
  <dcterms:created xsi:type="dcterms:W3CDTF">2020-01-13T06:01:00Z</dcterms:created>
  <dcterms:modified xsi:type="dcterms:W3CDTF">2020-02-25T07:26:00Z</dcterms:modified>
</cp:coreProperties>
</file>