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93" w:rsidRDefault="00AC1093" w:rsidP="00AC1093">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7143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AC1093" w:rsidRDefault="00AC1093" w:rsidP="00AC1093">
      <w:pPr>
        <w:spacing w:after="0" w:line="240" w:lineRule="auto"/>
        <w:jc w:val="center"/>
        <w:rPr>
          <w:rFonts w:ascii="Times New Roman" w:hAnsi="Times New Roman" w:cs="Times New Roman"/>
          <w:sz w:val="24"/>
          <w:szCs w:val="24"/>
        </w:rPr>
      </w:pPr>
    </w:p>
    <w:p w:rsidR="00AC1093" w:rsidRDefault="00AC1093" w:rsidP="00AC1093">
      <w:pPr>
        <w:pStyle w:val="1"/>
        <w:rPr>
          <w:szCs w:val="24"/>
        </w:rPr>
      </w:pPr>
      <w:r>
        <w:rPr>
          <w:szCs w:val="24"/>
        </w:rPr>
        <w:t>РЕСПУБЛИКА КАРЕЛИЯ</w:t>
      </w:r>
    </w:p>
    <w:p w:rsidR="00AC1093" w:rsidRDefault="00AC1093" w:rsidP="00AC1093">
      <w:pPr>
        <w:spacing w:after="0" w:line="240" w:lineRule="auto"/>
        <w:jc w:val="center"/>
        <w:rPr>
          <w:rFonts w:ascii="Times New Roman" w:hAnsi="Times New Roman" w:cs="Times New Roman"/>
          <w:sz w:val="24"/>
          <w:szCs w:val="24"/>
        </w:rPr>
      </w:pPr>
    </w:p>
    <w:p w:rsidR="00AC1093" w:rsidRDefault="00AC1093" w:rsidP="00AC1093">
      <w:pPr>
        <w:pStyle w:val="2"/>
        <w:rPr>
          <w:sz w:val="24"/>
          <w:szCs w:val="24"/>
          <w:lang w:val="ru-RU"/>
        </w:rPr>
      </w:pPr>
      <w:r>
        <w:rPr>
          <w:sz w:val="24"/>
          <w:szCs w:val="24"/>
          <w:lang w:val="ru-RU"/>
        </w:rPr>
        <w:t xml:space="preserve">  Администрация Лоухского муниципального района</w:t>
      </w:r>
    </w:p>
    <w:p w:rsidR="00AC1093" w:rsidRDefault="00AC1093" w:rsidP="00AC1093">
      <w:pPr>
        <w:spacing w:after="0" w:line="240" w:lineRule="auto"/>
        <w:jc w:val="center"/>
        <w:rPr>
          <w:rFonts w:ascii="Times New Roman" w:hAnsi="Times New Roman" w:cs="Times New Roman"/>
          <w:sz w:val="24"/>
          <w:szCs w:val="24"/>
        </w:rPr>
      </w:pPr>
    </w:p>
    <w:p w:rsidR="00AC1093" w:rsidRDefault="001413E2" w:rsidP="00AC1093">
      <w:pPr>
        <w:pStyle w:val="1"/>
        <w:rPr>
          <w:b/>
          <w:szCs w:val="24"/>
        </w:rPr>
      </w:pPr>
      <w:r>
        <w:rPr>
          <w:b/>
          <w:szCs w:val="24"/>
        </w:rPr>
        <w:t>ПОСТАНОВЛЕНИЕ № 9</w:t>
      </w:r>
    </w:p>
    <w:p w:rsidR="00AC1093" w:rsidRDefault="00AC1093" w:rsidP="00AC1093">
      <w:pPr>
        <w:spacing w:after="0" w:line="240" w:lineRule="auto"/>
        <w:rPr>
          <w:rFonts w:ascii="Times New Roman" w:hAnsi="Times New Roman" w:cs="Times New Roman"/>
          <w:sz w:val="24"/>
          <w:szCs w:val="24"/>
        </w:rPr>
      </w:pPr>
    </w:p>
    <w:p w:rsidR="00AC1093" w:rsidRDefault="00AC1093" w:rsidP="00AC109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 Лоухи                                                                          </w:t>
      </w:r>
      <w:r w:rsidR="001413E2">
        <w:rPr>
          <w:rFonts w:ascii="Times New Roman" w:hAnsi="Times New Roman" w:cs="Times New Roman"/>
          <w:sz w:val="24"/>
          <w:szCs w:val="24"/>
        </w:rPr>
        <w:t xml:space="preserve">                            </w:t>
      </w:r>
      <w:r w:rsidR="001413E2">
        <w:rPr>
          <w:rFonts w:ascii="Times New Roman" w:hAnsi="Times New Roman" w:cs="Times New Roman"/>
          <w:bCs/>
          <w:sz w:val="24"/>
          <w:szCs w:val="24"/>
        </w:rPr>
        <w:t>от 22 января 2018</w:t>
      </w:r>
      <w:r>
        <w:rPr>
          <w:rFonts w:ascii="Times New Roman" w:hAnsi="Times New Roman" w:cs="Times New Roman"/>
          <w:bCs/>
          <w:sz w:val="24"/>
          <w:szCs w:val="24"/>
        </w:rPr>
        <w:t xml:space="preserve"> года</w:t>
      </w:r>
    </w:p>
    <w:p w:rsidR="00AC1093" w:rsidRDefault="00AC1093" w:rsidP="00AC1093">
      <w:pPr>
        <w:spacing w:after="0" w:line="240" w:lineRule="auto"/>
        <w:rPr>
          <w:rFonts w:ascii="Times New Roman" w:hAnsi="Times New Roman" w:cs="Times New Roman"/>
          <w:sz w:val="24"/>
          <w:szCs w:val="24"/>
        </w:rPr>
      </w:pPr>
    </w:p>
    <w:p w:rsidR="00AC1093" w:rsidRDefault="00AC1093" w:rsidP="00AC1093">
      <w:pPr>
        <w:spacing w:after="0" w:line="240" w:lineRule="auto"/>
        <w:jc w:val="center"/>
        <w:rPr>
          <w:rFonts w:ascii="Times New Roman" w:hAnsi="Times New Roman" w:cs="Times New Roman"/>
          <w:b/>
          <w:sz w:val="24"/>
          <w:szCs w:val="24"/>
        </w:rPr>
      </w:pPr>
    </w:p>
    <w:p w:rsidR="00AC1093" w:rsidRDefault="00AC1093" w:rsidP="00AC1093">
      <w:pPr>
        <w:spacing w:after="0" w:line="240" w:lineRule="auto"/>
        <w:jc w:val="center"/>
        <w:rPr>
          <w:rFonts w:ascii="Times New Roman" w:hAnsi="Times New Roman" w:cs="Times New Roman"/>
          <w:b/>
          <w:sz w:val="24"/>
          <w:szCs w:val="24"/>
        </w:rPr>
      </w:pPr>
    </w:p>
    <w:p w:rsidR="00AC1093" w:rsidRDefault="00AC1093" w:rsidP="00AC1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AC1093" w:rsidRDefault="00AC1093" w:rsidP="00AC1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AC1093" w:rsidRDefault="00AC1093" w:rsidP="00AC1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разрешения</w:t>
      </w:r>
      <w:r>
        <w:rPr>
          <w:rFonts w:ascii="Arial" w:hAnsi="Arial" w:cs="Arial"/>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w:t>
      </w:r>
    </w:p>
    <w:p w:rsidR="00AC1093" w:rsidRDefault="00AC1093" w:rsidP="00AC1093">
      <w:pPr>
        <w:spacing w:after="0" w:line="240" w:lineRule="auto"/>
        <w:jc w:val="center"/>
        <w:rPr>
          <w:rFonts w:ascii="Times New Roman" w:hAnsi="Times New Roman" w:cs="Times New Roman"/>
          <w:sz w:val="24"/>
          <w:szCs w:val="24"/>
        </w:rPr>
      </w:pPr>
    </w:p>
    <w:p w:rsidR="00AC1093" w:rsidRDefault="00AC1093" w:rsidP="00AC1093">
      <w:pPr>
        <w:spacing w:after="0" w:line="240" w:lineRule="auto"/>
        <w:jc w:val="center"/>
        <w:rPr>
          <w:rFonts w:ascii="Times New Roman" w:hAnsi="Times New Roman" w:cs="Times New Roman"/>
          <w:sz w:val="24"/>
          <w:szCs w:val="24"/>
        </w:rPr>
      </w:pPr>
    </w:p>
    <w:p w:rsidR="00AC1093" w:rsidRDefault="00AC1093" w:rsidP="00AC1093">
      <w:pPr>
        <w:spacing w:after="0" w:line="240" w:lineRule="auto"/>
        <w:jc w:val="center"/>
        <w:rPr>
          <w:rFonts w:ascii="Times New Roman" w:hAnsi="Times New Roman" w:cs="Times New Roman"/>
          <w:sz w:val="24"/>
          <w:szCs w:val="24"/>
        </w:rPr>
      </w:pPr>
    </w:p>
    <w:p w:rsidR="00AC1093" w:rsidRDefault="00AC1093" w:rsidP="00AC1093">
      <w:pPr>
        <w:spacing w:after="0" w:line="240" w:lineRule="auto"/>
        <w:jc w:val="center"/>
        <w:rPr>
          <w:rFonts w:ascii="Times New Roman" w:hAnsi="Times New Roman" w:cs="Times New Roman"/>
          <w:sz w:val="24"/>
          <w:szCs w:val="24"/>
        </w:rPr>
      </w:pPr>
    </w:p>
    <w:p w:rsidR="00AC1093" w:rsidRDefault="00AC1093" w:rsidP="00AC10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Администрация Лоухского муниципального района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о с т а н о в л я е т :</w:t>
      </w:r>
    </w:p>
    <w:p w:rsidR="00AC1093" w:rsidRDefault="00AC1093" w:rsidP="00AC1093">
      <w:pPr>
        <w:spacing w:after="0" w:line="240" w:lineRule="auto"/>
        <w:ind w:firstLine="708"/>
        <w:jc w:val="both"/>
        <w:rPr>
          <w:rFonts w:ascii="Times New Roman" w:hAnsi="Times New Roman" w:cs="Times New Roman"/>
          <w:b/>
          <w:sz w:val="24"/>
          <w:szCs w:val="24"/>
        </w:rPr>
      </w:pPr>
    </w:p>
    <w:p w:rsidR="00AC1093" w:rsidRDefault="00AC1093" w:rsidP="00AC1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Градостроительным кодексом Российской Федерации от 29.12.2004 № 190-ФЗ,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AC1093" w:rsidRDefault="00AC1093" w:rsidP="00AC1093">
      <w:pPr>
        <w:spacing w:after="0" w:line="240" w:lineRule="auto"/>
        <w:jc w:val="both"/>
        <w:rPr>
          <w:rFonts w:ascii="Times New Roman" w:hAnsi="Times New Roman" w:cs="Times New Roman"/>
          <w:sz w:val="24"/>
          <w:szCs w:val="24"/>
        </w:rPr>
      </w:pPr>
    </w:p>
    <w:p w:rsidR="00AC1093" w:rsidRDefault="00AC1093" w:rsidP="00AC1093">
      <w:pPr>
        <w:pStyle w:val="a6"/>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административный регламент предоставления муниципальной услуги </w:t>
      </w:r>
    </w:p>
    <w:p w:rsidR="00AC1093" w:rsidRDefault="00AC1093" w:rsidP="00AC1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1 к настоящему Постановлению;</w:t>
      </w:r>
    </w:p>
    <w:p w:rsidR="00AC1093" w:rsidRDefault="00AC1093" w:rsidP="00AC1093">
      <w:pPr>
        <w:pStyle w:val="a6"/>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AC1093" w:rsidRDefault="00AC1093" w:rsidP="00AC1093">
      <w:pPr>
        <w:spacing w:after="0" w:line="240" w:lineRule="auto"/>
        <w:ind w:firstLine="708"/>
        <w:jc w:val="both"/>
        <w:rPr>
          <w:rFonts w:ascii="Times New Roman" w:hAnsi="Times New Roman" w:cs="Times New Roman"/>
          <w:sz w:val="24"/>
          <w:szCs w:val="24"/>
        </w:rPr>
      </w:pPr>
    </w:p>
    <w:p w:rsidR="00AC1093" w:rsidRDefault="00AC1093" w:rsidP="00AC1093">
      <w:pPr>
        <w:spacing w:after="0" w:line="240" w:lineRule="auto"/>
        <w:ind w:firstLine="708"/>
        <w:jc w:val="both"/>
        <w:rPr>
          <w:rFonts w:ascii="Times New Roman" w:hAnsi="Times New Roman" w:cs="Times New Roman"/>
          <w:sz w:val="24"/>
          <w:szCs w:val="24"/>
        </w:rPr>
      </w:pPr>
    </w:p>
    <w:p w:rsidR="00AC1093" w:rsidRDefault="00AC1093" w:rsidP="00AC1093">
      <w:pPr>
        <w:spacing w:after="0" w:line="240" w:lineRule="auto"/>
        <w:ind w:firstLine="708"/>
        <w:jc w:val="both"/>
        <w:rPr>
          <w:rFonts w:ascii="Times New Roman" w:hAnsi="Times New Roman" w:cs="Times New Roman"/>
          <w:sz w:val="24"/>
          <w:szCs w:val="24"/>
        </w:rPr>
      </w:pPr>
    </w:p>
    <w:p w:rsidR="00AC1093" w:rsidRDefault="00AC1093" w:rsidP="00AC1093">
      <w:pPr>
        <w:spacing w:after="0" w:line="240" w:lineRule="auto"/>
        <w:ind w:firstLine="708"/>
        <w:jc w:val="both"/>
        <w:rPr>
          <w:rFonts w:ascii="Times New Roman" w:hAnsi="Times New Roman" w:cs="Times New Roman"/>
          <w:sz w:val="24"/>
          <w:szCs w:val="24"/>
        </w:rPr>
      </w:pPr>
    </w:p>
    <w:p w:rsidR="00AC1093" w:rsidRDefault="001413E2" w:rsidP="00AC1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w:t>
      </w:r>
      <w:r w:rsidR="00AC1093">
        <w:rPr>
          <w:rFonts w:ascii="Times New Roman" w:hAnsi="Times New Roman" w:cs="Times New Roman"/>
          <w:sz w:val="24"/>
          <w:szCs w:val="24"/>
        </w:rPr>
        <w:t xml:space="preserve"> администрации </w:t>
      </w:r>
    </w:p>
    <w:p w:rsidR="00AC1093" w:rsidRDefault="00AC1093" w:rsidP="00AC1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Лоухского муниципального района                                                      А. В. Федоренко</w:t>
      </w:r>
    </w:p>
    <w:p w:rsidR="00AC1093" w:rsidRDefault="00AC1093" w:rsidP="00AC1093">
      <w:pPr>
        <w:spacing w:after="0" w:line="240" w:lineRule="auto"/>
        <w:jc w:val="both"/>
        <w:rPr>
          <w:rFonts w:ascii="Times New Roman" w:hAnsi="Times New Roman" w:cs="Times New Roman"/>
          <w:sz w:val="24"/>
          <w:szCs w:val="24"/>
        </w:rPr>
      </w:pPr>
    </w:p>
    <w:p w:rsidR="00AC1093" w:rsidRDefault="00AC1093" w:rsidP="00AC1093">
      <w:pPr>
        <w:spacing w:after="0" w:line="240" w:lineRule="auto"/>
        <w:rPr>
          <w:rFonts w:ascii="Times New Roman" w:hAnsi="Times New Roman" w:cs="Times New Roman"/>
          <w:sz w:val="24"/>
          <w:szCs w:val="24"/>
        </w:rPr>
      </w:pPr>
    </w:p>
    <w:p w:rsidR="00AC1093" w:rsidRDefault="00AC1093" w:rsidP="00AC109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AC1093" w:rsidRDefault="00AC1093" w:rsidP="00AC1093">
      <w:pPr>
        <w:spacing w:after="0" w:line="240" w:lineRule="auto"/>
        <w:rPr>
          <w:rFonts w:ascii="Times New Roman" w:hAnsi="Times New Roman" w:cs="Times New Roman"/>
          <w:sz w:val="24"/>
          <w:szCs w:val="24"/>
        </w:rPr>
      </w:pPr>
    </w:p>
    <w:p w:rsidR="00AC1093" w:rsidRDefault="00AC1093" w:rsidP="00AC1093">
      <w:pPr>
        <w:spacing w:after="0" w:line="240" w:lineRule="auto"/>
        <w:rPr>
          <w:rFonts w:ascii="Times New Roman" w:hAnsi="Times New Roman" w:cs="Times New Roman"/>
          <w:sz w:val="24"/>
          <w:szCs w:val="24"/>
        </w:rPr>
      </w:pPr>
    </w:p>
    <w:p w:rsidR="00AC1093" w:rsidRDefault="00AC1093" w:rsidP="00AC1093">
      <w:pPr>
        <w:spacing w:after="0" w:line="240" w:lineRule="auto"/>
        <w:rPr>
          <w:rFonts w:ascii="Times New Roman" w:hAnsi="Times New Roman" w:cs="Times New Roman"/>
          <w:sz w:val="24"/>
          <w:szCs w:val="24"/>
        </w:rPr>
      </w:pPr>
    </w:p>
    <w:p w:rsidR="00AC1093" w:rsidRDefault="00AC1093" w:rsidP="00AC1093">
      <w:pPr>
        <w:spacing w:after="0" w:line="240" w:lineRule="auto"/>
        <w:rPr>
          <w:rFonts w:ascii="Times New Roman" w:hAnsi="Times New Roman" w:cs="Times New Roman"/>
          <w:sz w:val="24"/>
          <w:szCs w:val="24"/>
        </w:rPr>
      </w:pPr>
    </w:p>
    <w:p w:rsidR="00AC1093" w:rsidRDefault="00AC1093" w:rsidP="00AC1093">
      <w:pPr>
        <w:spacing w:after="0" w:line="240" w:lineRule="auto"/>
        <w:jc w:val="right"/>
        <w:rPr>
          <w:rFonts w:ascii="Times New Roman" w:hAnsi="Times New Roman" w:cs="Times New Roman"/>
          <w:b/>
          <w:sz w:val="24"/>
          <w:szCs w:val="24"/>
        </w:rPr>
      </w:pPr>
    </w:p>
    <w:p w:rsidR="00AC1093" w:rsidRDefault="00AC1093" w:rsidP="00AC1093">
      <w:pPr>
        <w:spacing w:after="0" w:line="240" w:lineRule="auto"/>
        <w:jc w:val="center"/>
        <w:rPr>
          <w:rFonts w:ascii="Times New Roman" w:hAnsi="Times New Roman" w:cs="Times New Roman"/>
          <w:sz w:val="24"/>
          <w:szCs w:val="24"/>
        </w:rPr>
      </w:pPr>
    </w:p>
    <w:p w:rsidR="00AC1093" w:rsidRDefault="00AC1093" w:rsidP="00AC1093">
      <w:pPr>
        <w:pStyle w:val="western"/>
        <w:spacing w:before="0" w:beforeAutospacing="0" w:after="0" w:afterAutospacing="0"/>
        <w:jc w:val="right"/>
      </w:pPr>
      <w:r>
        <w:br w:type="column"/>
      </w:r>
      <w:r>
        <w:lastRenderedPageBreak/>
        <w:t xml:space="preserve">Приложение 1 к постановлению </w:t>
      </w:r>
    </w:p>
    <w:p w:rsidR="00AC1093" w:rsidRDefault="00AC1093" w:rsidP="00AC1093">
      <w:pPr>
        <w:pStyle w:val="western"/>
        <w:spacing w:before="0" w:beforeAutospacing="0" w:after="0" w:afterAutospacing="0"/>
        <w:jc w:val="right"/>
      </w:pPr>
      <w:r>
        <w:t xml:space="preserve">Администрации Лоухского муниципального  района </w:t>
      </w:r>
    </w:p>
    <w:p w:rsidR="00AC1093" w:rsidRDefault="001413E2" w:rsidP="00AC1093">
      <w:pPr>
        <w:pStyle w:val="western"/>
        <w:spacing w:before="0" w:beforeAutospacing="0" w:after="0" w:afterAutospacing="0"/>
        <w:ind w:left="4954" w:firstLine="8"/>
        <w:jc w:val="right"/>
      </w:pPr>
      <w:r>
        <w:t>от 22.01.2018 года № 9</w:t>
      </w:r>
    </w:p>
    <w:p w:rsidR="00AC1093" w:rsidRDefault="00AC1093" w:rsidP="00AC1093">
      <w:pPr>
        <w:pStyle w:val="western"/>
        <w:spacing w:before="0" w:beforeAutospacing="0" w:after="0" w:afterAutospacing="0"/>
      </w:pPr>
    </w:p>
    <w:p w:rsidR="00AC1093" w:rsidRDefault="00AC1093" w:rsidP="00AC1093">
      <w:pPr>
        <w:pStyle w:val="western"/>
        <w:spacing w:before="0" w:beforeAutospacing="0" w:after="0" w:afterAutospacing="0"/>
        <w:ind w:left="5656" w:firstLine="8"/>
        <w:jc w:val="center"/>
      </w:pPr>
    </w:p>
    <w:p w:rsidR="00AC1093" w:rsidRDefault="00AC1093" w:rsidP="00AC1093">
      <w:pPr>
        <w:pStyle w:val="ConsPlusTitle"/>
        <w:widowControl/>
        <w:jc w:val="center"/>
      </w:pPr>
      <w:r>
        <w:t>АДМИНИСТРАТИВНЫЙ РЕГЛАМЕНТ</w:t>
      </w:r>
    </w:p>
    <w:p w:rsidR="00AC1093" w:rsidRDefault="00AC1093" w:rsidP="00AC1093">
      <w:pPr>
        <w:pStyle w:val="ConsPlusTitle"/>
        <w:widowControl/>
        <w:jc w:val="center"/>
      </w:pPr>
      <w:r>
        <w:t>предоставления муниципальной услуги</w:t>
      </w:r>
    </w:p>
    <w:p w:rsidR="00AC1093" w:rsidRDefault="00AC1093" w:rsidP="00AC1093">
      <w:pPr>
        <w:pStyle w:val="ConsPlusTitle"/>
        <w:widowControl/>
        <w:jc w:val="center"/>
      </w:pPr>
      <w:r>
        <w:t xml:space="preserve">«Предоставление разрешения на </w:t>
      </w:r>
      <w:r>
        <w:rPr>
          <w:color w:val="000000"/>
          <w:shd w:val="clear" w:color="auto" w:fill="FFFFFF"/>
        </w:rPr>
        <w:t>отклонение от предельных параметров разрешенного строительства, реконструкции объектов капитального строительства</w:t>
      </w:r>
      <w:r>
        <w:t>»</w:t>
      </w:r>
    </w:p>
    <w:p w:rsidR="00AC1093" w:rsidRDefault="00AC1093" w:rsidP="00AC1093">
      <w:pPr>
        <w:jc w:val="center"/>
        <w:rPr>
          <w:rFonts w:ascii="Times New Roman" w:hAnsi="Times New Roman" w:cs="Times New Roman"/>
          <w:b/>
          <w:sz w:val="24"/>
          <w:szCs w:val="24"/>
        </w:rPr>
      </w:pPr>
    </w:p>
    <w:p w:rsidR="00AC1093" w:rsidRDefault="00AC1093" w:rsidP="00AC1093">
      <w:pPr>
        <w:pStyle w:val="a6"/>
        <w:numPr>
          <w:ilvl w:val="0"/>
          <w:numId w:val="2"/>
        </w:numPr>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AC1093" w:rsidRDefault="00AC1093" w:rsidP="00AC1093">
      <w:pPr>
        <w:pStyle w:val="a6"/>
        <w:suppressAutoHyphens/>
        <w:autoSpaceDE w:val="0"/>
        <w:spacing w:after="0" w:line="240" w:lineRule="auto"/>
        <w:rPr>
          <w:rFonts w:ascii="Times New Roman" w:hAnsi="Times New Roman" w:cs="Times New Roman"/>
          <w:b/>
          <w:sz w:val="24"/>
          <w:szCs w:val="24"/>
        </w:rPr>
      </w:pPr>
    </w:p>
    <w:p w:rsidR="00AC1093" w:rsidRDefault="00AC1093" w:rsidP="00AC1093">
      <w:pPr>
        <w:numPr>
          <w:ilvl w:val="0"/>
          <w:numId w:val="3"/>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Цели разработки административного регламента.</w:t>
      </w:r>
    </w:p>
    <w:p w:rsidR="00311A75" w:rsidRDefault="00311A75" w:rsidP="00AC1093">
      <w:pPr>
        <w:pStyle w:val="ConsPlusTitle"/>
        <w:widowControl/>
        <w:ind w:firstLine="426"/>
        <w:jc w:val="both"/>
        <w:rPr>
          <w:rFonts w:eastAsia="Times New Roman"/>
          <w:b w:val="0"/>
          <w:lang w:eastAsia="ru-RU"/>
        </w:rPr>
      </w:pPr>
    </w:p>
    <w:p w:rsidR="00AC1093" w:rsidRDefault="00AC1093" w:rsidP="00AC1093">
      <w:pPr>
        <w:pStyle w:val="ConsPlusTitle"/>
        <w:widowControl/>
        <w:ind w:firstLine="426"/>
        <w:jc w:val="both"/>
        <w:rPr>
          <w:b w:val="0"/>
        </w:rPr>
      </w:pPr>
      <w:proofErr w:type="gramStart"/>
      <w:r>
        <w:rPr>
          <w:rFonts w:eastAsia="Times New Roman"/>
          <w:b w:val="0"/>
          <w:lang w:eastAsia="ru-RU"/>
        </w:rPr>
        <w:t xml:space="preserve">Административный регламент предоставления муниципальной услуги </w:t>
      </w:r>
      <w:r>
        <w:rPr>
          <w:b w:val="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Times New Roman"/>
          <w:b w:val="0"/>
          <w:lang w:eastAsia="ru-RU"/>
        </w:rPr>
        <w:t xml:space="preserve">(далее - муниципальная услуга) разработан в целях повышения качества исполнения муниципальной услуги, </w:t>
      </w:r>
      <w:r>
        <w:rPr>
          <w:b w:val="0"/>
        </w:rPr>
        <w:t>устанавливает сроки и последовательность административных процедур и административных действий Администрации Лоухского муниципального района (далее – Администрация), порядок взаимодействия между структурными подразделениями и должностными лицами, а также взаимодействие Администрации с заявителями, органами государственной</w:t>
      </w:r>
      <w:proofErr w:type="gramEnd"/>
      <w:r>
        <w:rPr>
          <w:b w:val="0"/>
        </w:rPr>
        <w:t xml:space="preserve"> власти, органами местного самоуправления в Республике Карелия, а также учреждениями и организациями при предоставлении муниципальной услуги.</w:t>
      </w:r>
    </w:p>
    <w:p w:rsidR="00AC1093" w:rsidRDefault="00AC1093" w:rsidP="00AC1093">
      <w:pPr>
        <w:pStyle w:val="ConsPlusTitle"/>
        <w:widowControl/>
        <w:ind w:firstLine="426"/>
        <w:jc w:val="both"/>
        <w:rPr>
          <w:b w:val="0"/>
        </w:rPr>
      </w:pPr>
    </w:p>
    <w:p w:rsidR="00AC1093" w:rsidRDefault="00D00EDC" w:rsidP="00AC1093">
      <w:pPr>
        <w:pStyle w:val="a6"/>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Получатели (заявители) муниципальной услуги.</w:t>
      </w:r>
    </w:p>
    <w:p w:rsidR="00311A75" w:rsidRDefault="00311A75" w:rsidP="00AC1093">
      <w:pPr>
        <w:spacing w:after="0" w:line="240" w:lineRule="auto"/>
        <w:ind w:firstLine="360"/>
        <w:jc w:val="both"/>
        <w:rPr>
          <w:rFonts w:ascii="Times New Roman" w:eastAsia="Times New Roman" w:hAnsi="Times New Roman" w:cs="Times New Roman"/>
          <w:sz w:val="24"/>
          <w:szCs w:val="24"/>
        </w:rPr>
      </w:pPr>
    </w:p>
    <w:p w:rsidR="00AC1093" w:rsidRDefault="00311A75" w:rsidP="00AC1093">
      <w:pPr>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Получателями муниципальной услуги являются ф</w:t>
      </w:r>
      <w:r w:rsidR="00AC1093">
        <w:rPr>
          <w:rFonts w:ascii="Times New Roman" w:eastAsia="Times New Roman" w:hAnsi="Times New Roman" w:cs="Times New Roman"/>
          <w:sz w:val="24"/>
          <w:szCs w:val="24"/>
        </w:rPr>
        <w:t xml:space="preserve">изические и юридические лица. </w:t>
      </w:r>
      <w:r w:rsidR="00AC1093">
        <w:rPr>
          <w:rFonts w:ascii="Times New Roman" w:hAnsi="Times New Roman" w:cs="Times New Roman"/>
          <w:sz w:val="24"/>
          <w:szCs w:val="24"/>
        </w:rPr>
        <w:t>От имени заявителя могут обратиться уполномоченные представители (далее также - заявитель).</w:t>
      </w:r>
    </w:p>
    <w:p w:rsidR="00AC1093" w:rsidRDefault="00AC1093" w:rsidP="00AC1093">
      <w:pPr>
        <w:pStyle w:val="rteleft"/>
        <w:spacing w:before="0" w:beforeAutospacing="0" w:after="0" w:afterAutospacing="0"/>
        <w:ind w:left="1004"/>
        <w:contextualSpacing/>
        <w:jc w:val="both"/>
      </w:pPr>
    </w:p>
    <w:p w:rsidR="00AC1093" w:rsidRDefault="00D00EDC" w:rsidP="00AC1093">
      <w:pPr>
        <w:pStyle w:val="ConsPlusTitle"/>
        <w:numPr>
          <w:ilvl w:val="1"/>
          <w:numId w:val="4"/>
        </w:numPr>
        <w:contextualSpacing/>
        <w:jc w:val="both"/>
        <w:rPr>
          <w:b w:val="0"/>
        </w:rPr>
      </w:pPr>
      <w:r>
        <w:rPr>
          <w:b w:val="0"/>
        </w:rPr>
        <w:t xml:space="preserve"> </w:t>
      </w:r>
      <w:r w:rsidR="00AC1093">
        <w:rPr>
          <w:b w:val="0"/>
        </w:rPr>
        <w:t>Порядок информирования о предоставлении муниципальной услуги:</w:t>
      </w:r>
    </w:p>
    <w:p w:rsidR="00AC1093" w:rsidRPr="00311A75" w:rsidRDefault="00311A75" w:rsidP="00311A75">
      <w:pPr>
        <w:suppressAutoHyphens/>
        <w:spacing w:after="0" w:line="240" w:lineRule="auto"/>
        <w:ind w:firstLine="708"/>
        <w:jc w:val="both"/>
        <w:rPr>
          <w:rFonts w:ascii="Times New Roman" w:hAnsi="Times New Roman" w:cs="Times New Roman"/>
          <w:sz w:val="24"/>
          <w:szCs w:val="24"/>
        </w:rPr>
      </w:pPr>
      <w:r>
        <w:rPr>
          <w:rFonts w:ascii="Times New Roman" w:eastAsia="Arial" w:hAnsi="Times New Roman" w:cs="Times New Roman"/>
          <w:bCs/>
          <w:sz w:val="24"/>
          <w:szCs w:val="24"/>
          <w:lang w:eastAsia="ar-SA"/>
        </w:rPr>
        <w:t xml:space="preserve">- </w:t>
      </w:r>
      <w:r>
        <w:rPr>
          <w:rFonts w:ascii="Times New Roman" w:hAnsi="Times New Roman" w:cs="Times New Roman"/>
          <w:sz w:val="24"/>
          <w:szCs w:val="24"/>
        </w:rPr>
        <w:t>с</w:t>
      </w:r>
      <w:r w:rsidR="00AC1093" w:rsidRPr="00311A75">
        <w:rPr>
          <w:rFonts w:ascii="Times New Roman" w:hAnsi="Times New Roman" w:cs="Times New Roman"/>
          <w:sz w:val="24"/>
          <w:szCs w:val="24"/>
        </w:rPr>
        <w:t>пециалистами непосредст</w:t>
      </w:r>
      <w:r>
        <w:rPr>
          <w:rFonts w:ascii="Times New Roman" w:hAnsi="Times New Roman" w:cs="Times New Roman"/>
          <w:sz w:val="24"/>
          <w:szCs w:val="24"/>
        </w:rPr>
        <w:t>венно в помещении Администрации;</w:t>
      </w:r>
    </w:p>
    <w:p w:rsidR="00311A75" w:rsidRDefault="00311A75" w:rsidP="00311A75">
      <w:pPr>
        <w:spacing w:after="0" w:line="240" w:lineRule="auto"/>
        <w:jc w:val="both"/>
        <w:rPr>
          <w:rFonts w:ascii="Times New Roman" w:hAnsi="Times New Roman" w:cs="Times New Roman"/>
          <w:sz w:val="24"/>
          <w:szCs w:val="24"/>
        </w:rPr>
      </w:pPr>
    </w:p>
    <w:p w:rsidR="00AC1093" w:rsidRDefault="00AC1093" w:rsidP="00311A75">
      <w:pPr>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Контактная информация об администрации:</w:t>
      </w:r>
    </w:p>
    <w:p w:rsidR="00AC1093" w:rsidRDefault="00AC1093" w:rsidP="00311A7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Почтовый адрес: 186660, Республика Карелия, Лоухский район, пгт. Лоухи,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27</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Интернет-сайт: </w:t>
      </w:r>
      <w:r>
        <w:rPr>
          <w:rFonts w:ascii="Times New Roman" w:hAnsi="Times New Roman" w:cs="Times New Roman"/>
          <w:sz w:val="24"/>
          <w:szCs w:val="24"/>
          <w:shd w:val="clear" w:color="auto" w:fill="FFFFFF"/>
        </w:rPr>
        <w:t>www.louhiadm.ru</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hyperlink r:id="rId6" w:history="1">
        <w:r>
          <w:rPr>
            <w:rStyle w:val="a3"/>
            <w:szCs w:val="24"/>
            <w:lang w:val="en-US"/>
          </w:rPr>
          <w:t>sev</w:t>
        </w:r>
        <w:r>
          <w:rPr>
            <w:rStyle w:val="a3"/>
            <w:szCs w:val="24"/>
          </w:rPr>
          <w:t>@</w:t>
        </w:r>
        <w:r>
          <w:rPr>
            <w:rStyle w:val="a3"/>
            <w:szCs w:val="24"/>
            <w:lang w:val="en-US"/>
          </w:rPr>
          <w:t>onego</w:t>
        </w:r>
        <w:r>
          <w:rPr>
            <w:rStyle w:val="a3"/>
            <w:szCs w:val="24"/>
          </w:rPr>
          <w:t>.</w:t>
        </w:r>
        <w:r>
          <w:rPr>
            <w:rStyle w:val="a3"/>
            <w:szCs w:val="24"/>
            <w:lang w:val="en-US"/>
          </w:rPr>
          <w:t>ru</w:t>
        </w:r>
      </w:hyperlink>
      <w:r>
        <w:rPr>
          <w:rFonts w:ascii="Times New Roman" w:hAnsi="Times New Roman" w:cs="Times New Roman"/>
          <w:sz w:val="24"/>
          <w:szCs w:val="24"/>
        </w:rPr>
        <w:t xml:space="preserve"> </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louhiadm</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r w:rsidRPr="00AC1093">
        <w:rPr>
          <w:rFonts w:ascii="Times New Roman" w:hAnsi="Times New Roman" w:cs="Times New Roman"/>
          <w:sz w:val="24"/>
          <w:szCs w:val="24"/>
        </w:rPr>
        <w:t xml:space="preserve"> </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Телефон приемной администрации: 8(81439) 5-10-17;</w:t>
      </w:r>
    </w:p>
    <w:p w:rsidR="00AC1093" w:rsidRDefault="00AC1093" w:rsidP="00311A7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Телефон структурного подразделения администрации, ответственного за предоставление муниципальной услуги (Управление градостроительной деятельности и имущественных отношений): 8 (81439) 5-14-30</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Режим работы:</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Понедельник – с 08.30 до 17.45.</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Вторник - с 08.30 до 17.45.</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Среда - с 08.30 до 17.45.</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Четверг – с 08.30 до 17.45.</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Пятница: с 08.30 до 16.30.</w:t>
      </w:r>
    </w:p>
    <w:p w:rsidR="00AC1093" w:rsidRDefault="00AC1093" w:rsidP="00311A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Перерыв: с 13.00 до 14.00.</w:t>
      </w:r>
    </w:p>
    <w:p w:rsidR="00AC1093" w:rsidRDefault="00AC1093" w:rsidP="00311A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AC1093" w:rsidRDefault="00AC1093" w:rsidP="00AC1093">
      <w:pPr>
        <w:spacing w:after="0" w:line="240" w:lineRule="auto"/>
        <w:jc w:val="both"/>
        <w:rPr>
          <w:rFonts w:ascii="Times New Roman" w:hAnsi="Times New Roman" w:cs="Times New Roman"/>
          <w:b/>
          <w:sz w:val="24"/>
          <w:szCs w:val="24"/>
        </w:rPr>
      </w:pPr>
    </w:p>
    <w:p w:rsidR="00AC1093" w:rsidRDefault="00311A75" w:rsidP="00311A75">
      <w:pPr>
        <w:pStyle w:val="a6"/>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AC1093">
        <w:rPr>
          <w:rFonts w:ascii="Times New Roman" w:hAnsi="Times New Roman" w:cs="Times New Roman"/>
          <w:sz w:val="24"/>
          <w:szCs w:val="24"/>
          <w:lang w:eastAsia="ru-RU"/>
        </w:rPr>
        <w:t xml:space="preserve"> использованием средств телефонной связи и электронного </w:t>
      </w:r>
      <w:r w:rsidR="00D00EDC">
        <w:rPr>
          <w:rFonts w:ascii="Times New Roman" w:hAnsi="Times New Roman" w:cs="Times New Roman"/>
          <w:sz w:val="24"/>
          <w:szCs w:val="24"/>
        </w:rPr>
        <w:t>информирования;</w:t>
      </w:r>
    </w:p>
    <w:p w:rsidR="00AC1093" w:rsidRDefault="00311A75" w:rsidP="00311A75">
      <w:pPr>
        <w:pStyle w:val="a6"/>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AC1093">
        <w:rPr>
          <w:rFonts w:ascii="Times New Roman" w:hAnsi="Times New Roman" w:cs="Times New Roman"/>
          <w:sz w:val="24"/>
          <w:szCs w:val="24"/>
          <w:lang w:eastAsia="ru-RU"/>
        </w:rPr>
        <w:t xml:space="preserve">осредством размещения в информационно-телекоммуникационных сетях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общего пользования </w:t>
      </w:r>
      <w:r w:rsidR="00D00EDC">
        <w:rPr>
          <w:rFonts w:ascii="Times New Roman" w:hAnsi="Times New Roman" w:cs="Times New Roman"/>
          <w:sz w:val="24"/>
          <w:szCs w:val="24"/>
        </w:rPr>
        <w:t>(в том числе в сети «Интернет»);</w:t>
      </w:r>
    </w:p>
    <w:p w:rsidR="00D00EDC" w:rsidRDefault="00D00EDC" w:rsidP="00D00EDC">
      <w:pPr>
        <w:pStyle w:val="a6"/>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AC1093">
        <w:rPr>
          <w:rFonts w:ascii="Times New Roman" w:hAnsi="Times New Roman" w:cs="Times New Roman"/>
          <w:sz w:val="24"/>
          <w:szCs w:val="24"/>
          <w:lang w:eastAsia="ru-RU"/>
        </w:rPr>
        <w:t xml:space="preserve">осредством публикаций в средствах массовой информации, размещения </w:t>
      </w:r>
      <w:proofErr w:type="gramStart"/>
      <w:r w:rsidR="00AC1093">
        <w:rPr>
          <w:rFonts w:ascii="Times New Roman" w:hAnsi="Times New Roman" w:cs="Times New Roman"/>
          <w:sz w:val="24"/>
          <w:szCs w:val="24"/>
          <w:lang w:eastAsia="ru-RU"/>
        </w:rPr>
        <w:t>на</w:t>
      </w:r>
      <w:proofErr w:type="gramEnd"/>
      <w:r w:rsidR="00AC1093">
        <w:rPr>
          <w:rFonts w:ascii="Times New Roman" w:hAnsi="Times New Roman" w:cs="Times New Roman"/>
          <w:sz w:val="24"/>
          <w:szCs w:val="24"/>
          <w:lang w:eastAsia="ru-RU"/>
        </w:rPr>
        <w:t xml:space="preserve"> </w:t>
      </w:r>
    </w:p>
    <w:p w:rsidR="00AC1093" w:rsidRPr="00D00EDC" w:rsidRDefault="00AC1093" w:rsidP="00D00EDC">
      <w:pPr>
        <w:suppressAutoHyphens/>
        <w:spacing w:after="0" w:line="240" w:lineRule="auto"/>
        <w:jc w:val="both"/>
        <w:rPr>
          <w:rFonts w:ascii="Times New Roman" w:hAnsi="Times New Roman" w:cs="Times New Roman"/>
          <w:sz w:val="24"/>
          <w:szCs w:val="24"/>
        </w:rPr>
      </w:pPr>
      <w:proofErr w:type="gramStart"/>
      <w:r w:rsidRPr="00D00EDC">
        <w:rPr>
          <w:rFonts w:ascii="Times New Roman" w:hAnsi="Times New Roman" w:cs="Times New Roman"/>
          <w:sz w:val="24"/>
          <w:szCs w:val="24"/>
        </w:rPr>
        <w:t>стендах</w:t>
      </w:r>
      <w:proofErr w:type="gramEnd"/>
      <w:r w:rsidRPr="00D00EDC">
        <w:rPr>
          <w:rFonts w:ascii="Times New Roman" w:hAnsi="Times New Roman" w:cs="Times New Roman"/>
          <w:sz w:val="24"/>
          <w:szCs w:val="24"/>
        </w:rPr>
        <w:t xml:space="preserve"> в помещении Администрации.</w:t>
      </w:r>
    </w:p>
    <w:p w:rsidR="00AC1093" w:rsidRDefault="00AC1093" w:rsidP="00AC1093">
      <w:pPr>
        <w:pStyle w:val="a4"/>
        <w:jc w:val="both"/>
        <w:rPr>
          <w:rFonts w:ascii="Times New Roman" w:hAnsi="Times New Roman"/>
          <w:sz w:val="24"/>
          <w:szCs w:val="24"/>
          <w:lang w:eastAsia="ru-RU"/>
        </w:rPr>
      </w:pPr>
    </w:p>
    <w:p w:rsidR="00AC1093" w:rsidRDefault="00D00EDC" w:rsidP="00AC1093">
      <w:pPr>
        <w:pStyle w:val="a4"/>
        <w:numPr>
          <w:ilvl w:val="1"/>
          <w:numId w:val="4"/>
        </w:numPr>
        <w:suppressAutoHyphens/>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AC1093">
        <w:rPr>
          <w:rFonts w:ascii="Times New Roman" w:hAnsi="Times New Roman"/>
          <w:sz w:val="24"/>
          <w:szCs w:val="24"/>
          <w:lang w:eastAsia="ru-RU"/>
        </w:rPr>
        <w:t>Для получения информации о муниципальной услуге, процедуре ее предоставления,</w:t>
      </w:r>
    </w:p>
    <w:p w:rsidR="00AC1093" w:rsidRDefault="00AC1093" w:rsidP="00AC1093">
      <w:pPr>
        <w:pStyle w:val="a4"/>
        <w:suppressAutoHyphens/>
        <w:jc w:val="both"/>
        <w:rPr>
          <w:rFonts w:ascii="Times New Roman" w:hAnsi="Times New Roman"/>
          <w:sz w:val="24"/>
          <w:szCs w:val="24"/>
          <w:lang w:eastAsia="ru-RU"/>
        </w:rPr>
      </w:pPr>
      <w:r>
        <w:rPr>
          <w:rFonts w:ascii="Times New Roman" w:hAnsi="Times New Roman"/>
          <w:sz w:val="24"/>
          <w:szCs w:val="24"/>
          <w:lang w:eastAsia="ru-RU"/>
        </w:rPr>
        <w:t xml:space="preserve"> ходе предоставления муниципальной услуги заинтересованные лица вправе обращаться:</w:t>
      </w:r>
    </w:p>
    <w:p w:rsidR="00AC1093" w:rsidRPr="00D00EDC" w:rsidRDefault="00D00EDC" w:rsidP="00D00EDC">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AC1093" w:rsidRPr="00D00EDC">
        <w:rPr>
          <w:rFonts w:ascii="Times New Roman" w:hAnsi="Times New Roman" w:cs="Times New Roman"/>
          <w:sz w:val="24"/>
          <w:szCs w:val="24"/>
        </w:rPr>
        <w:t xml:space="preserve"> устной форме лично или по телефону к специалистам </w:t>
      </w:r>
      <w:proofErr w:type="gramStart"/>
      <w:r w:rsidR="00AC1093" w:rsidRPr="00D00EDC">
        <w:rPr>
          <w:rFonts w:ascii="Times New Roman" w:hAnsi="Times New Roman" w:cs="Times New Roman"/>
          <w:sz w:val="24"/>
          <w:szCs w:val="24"/>
        </w:rPr>
        <w:t>структурного</w:t>
      </w:r>
      <w:proofErr w:type="gramEnd"/>
      <w:r w:rsidR="00AC1093" w:rsidRPr="00D00EDC">
        <w:rPr>
          <w:rFonts w:ascii="Times New Roman" w:hAnsi="Times New Roman" w:cs="Times New Roman"/>
          <w:sz w:val="24"/>
          <w:szCs w:val="24"/>
        </w:rPr>
        <w:t xml:space="preserve">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подразделения администрации, ответственного за предоставление муниципальной услуги (Управление градостроительной деятельности и имущественных отношений);</w:t>
      </w:r>
    </w:p>
    <w:p w:rsidR="00AC1093" w:rsidRPr="00D00EDC" w:rsidRDefault="00D00EDC" w:rsidP="00D00EDC">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w:t>
      </w:r>
      <w:r w:rsidR="00AC1093" w:rsidRPr="00D00EDC">
        <w:rPr>
          <w:rFonts w:ascii="Times New Roman" w:hAnsi="Times New Roman" w:cs="Times New Roman"/>
          <w:sz w:val="24"/>
          <w:szCs w:val="24"/>
        </w:rPr>
        <w:t xml:space="preserve"> письменной форме почтой в адрес Администрации;</w:t>
      </w:r>
    </w:p>
    <w:p w:rsidR="00AC1093" w:rsidRPr="00D00EDC" w:rsidRDefault="00D00EDC" w:rsidP="00D00EDC">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w:t>
      </w:r>
      <w:r w:rsidR="00AC1093" w:rsidRPr="00D00EDC">
        <w:rPr>
          <w:rFonts w:ascii="Times New Roman" w:hAnsi="Times New Roman" w:cs="Times New Roman"/>
          <w:sz w:val="24"/>
          <w:szCs w:val="24"/>
        </w:rPr>
        <w:t xml:space="preserve"> письменной форме по адресу электронной почты Администрации.</w:t>
      </w:r>
    </w:p>
    <w:p w:rsidR="00AC1093" w:rsidRDefault="00AC1093" w:rsidP="00AC1093">
      <w:pPr>
        <w:pStyle w:val="a6"/>
        <w:suppressAutoHyphens/>
        <w:spacing w:after="0" w:line="240" w:lineRule="auto"/>
        <w:ind w:left="1004"/>
        <w:jc w:val="both"/>
        <w:rPr>
          <w:rFonts w:ascii="Times New Roman" w:hAnsi="Times New Roman" w:cs="Times New Roman"/>
          <w:sz w:val="24"/>
          <w:szCs w:val="24"/>
          <w:lang w:eastAsia="ru-RU"/>
        </w:rPr>
      </w:pPr>
    </w:p>
    <w:p w:rsidR="00AC1093" w:rsidRDefault="00AC1093" w:rsidP="00D00EDC">
      <w:pPr>
        <w:pStyle w:val="a6"/>
        <w:numPr>
          <w:ilvl w:val="1"/>
          <w:numId w:val="4"/>
        </w:numPr>
        <w:tabs>
          <w:tab w:val="left" w:pos="426"/>
          <w:tab w:val="left" w:pos="993"/>
        </w:tabs>
        <w:suppressAutoHyphen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и обращения заявителей лично в приемные часы специалисты структурного подразделения администрации, ответственного за предоставление муниципальной услуги (Управление градостроительной деятельности и имущественных отношений)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C1093" w:rsidRDefault="00AC1093" w:rsidP="00AC1093">
      <w:pPr>
        <w:pStyle w:val="a6"/>
        <w:suppressAutoHyphens/>
        <w:spacing w:after="0" w:line="240" w:lineRule="auto"/>
        <w:ind w:left="0"/>
        <w:jc w:val="both"/>
        <w:rPr>
          <w:rFonts w:ascii="Times New Roman" w:hAnsi="Times New Roman" w:cs="Times New Roman"/>
          <w:sz w:val="24"/>
          <w:szCs w:val="24"/>
          <w:lang w:eastAsia="ru-RU"/>
        </w:rPr>
      </w:pPr>
    </w:p>
    <w:p w:rsidR="00AC1093" w:rsidRDefault="00AC1093" w:rsidP="00D00EDC">
      <w:pPr>
        <w:pStyle w:val="a6"/>
        <w:numPr>
          <w:ilvl w:val="1"/>
          <w:numId w:val="4"/>
        </w:numPr>
        <w:tabs>
          <w:tab w:val="left" w:pos="567"/>
        </w:tabs>
        <w:suppressAutoHyphen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Администрации, ответственные за рассмотрение обращения, обеспечивают объективное, всестороннее и своевременное рассмотрение обращения и в </w:t>
      </w:r>
      <w:proofErr w:type="gramStart"/>
      <w:r>
        <w:rPr>
          <w:rFonts w:ascii="Times New Roman" w:hAnsi="Times New Roman" w:cs="Times New Roman"/>
          <w:sz w:val="24"/>
          <w:szCs w:val="24"/>
          <w:lang w:eastAsia="ru-RU"/>
        </w:rPr>
        <w:t>срок</w:t>
      </w:r>
      <w:proofErr w:type="gramEnd"/>
      <w:r>
        <w:rPr>
          <w:rFonts w:ascii="Times New Roman" w:hAnsi="Times New Roman" w:cs="Times New Roman"/>
          <w:sz w:val="24"/>
          <w:szCs w:val="24"/>
          <w:lang w:eastAsia="ru-RU"/>
        </w:rPr>
        <w:t xml:space="preserve"> не превышающий 30 дней с момента регистрации, готовят письменный ответ по существу поставленных в обращении вопросов. Письменный ответ на обращение подписывается главой администрации Лоухского муниципального района или лицом, его замещающим, и направляется по почтовому адресу, указанному в обращении.</w:t>
      </w:r>
    </w:p>
    <w:p w:rsidR="00AC1093" w:rsidRDefault="00AC1093" w:rsidP="00AC1093">
      <w:pPr>
        <w:pStyle w:val="a6"/>
        <w:rPr>
          <w:rFonts w:ascii="Times New Roman" w:hAnsi="Times New Roman" w:cs="Times New Roman"/>
          <w:b/>
          <w:sz w:val="24"/>
          <w:szCs w:val="24"/>
        </w:rPr>
      </w:pPr>
    </w:p>
    <w:p w:rsidR="00AC1093" w:rsidRDefault="00AC1093" w:rsidP="00AC1093">
      <w:pPr>
        <w:pStyle w:val="a6"/>
        <w:numPr>
          <w:ilvl w:val="0"/>
          <w:numId w:val="4"/>
        </w:num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Стандарт предоставления муниципальной услуги</w:t>
      </w:r>
    </w:p>
    <w:p w:rsidR="00AC1093" w:rsidRDefault="00AC1093" w:rsidP="00AC1093">
      <w:pPr>
        <w:pStyle w:val="a6"/>
        <w:suppressAutoHyphens/>
        <w:spacing w:after="0" w:line="240" w:lineRule="auto"/>
        <w:ind w:left="360"/>
        <w:rPr>
          <w:rFonts w:ascii="Times New Roman" w:hAnsi="Times New Roman" w:cs="Times New Roman"/>
          <w:sz w:val="24"/>
          <w:szCs w:val="24"/>
          <w:lang w:eastAsia="ru-RU"/>
        </w:rPr>
      </w:pPr>
    </w:p>
    <w:p w:rsidR="00AC1093" w:rsidRDefault="00AC1093" w:rsidP="00AC1093">
      <w:pPr>
        <w:pStyle w:val="a6"/>
        <w:numPr>
          <w:ilvl w:val="1"/>
          <w:numId w:val="5"/>
        </w:numPr>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Наименование муниципальной услуги:</w:t>
      </w:r>
    </w:p>
    <w:p w:rsidR="00AC1093" w:rsidRDefault="00AC1093" w:rsidP="00AC1093">
      <w:pPr>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C1093" w:rsidRDefault="00AC1093" w:rsidP="00AC1093">
      <w:pPr>
        <w:suppressAutoHyphens/>
        <w:spacing w:after="0" w:line="240" w:lineRule="auto"/>
        <w:jc w:val="both"/>
        <w:rPr>
          <w:rFonts w:ascii="Times New Roman" w:hAnsi="Times New Roman" w:cs="Times New Roman"/>
          <w:sz w:val="24"/>
          <w:szCs w:val="24"/>
        </w:rPr>
      </w:pPr>
    </w:p>
    <w:p w:rsidR="00AC1093" w:rsidRDefault="00AC1093" w:rsidP="00AC1093">
      <w:pPr>
        <w:pStyle w:val="a6"/>
        <w:numPr>
          <w:ilvl w:val="1"/>
          <w:numId w:val="5"/>
        </w:numPr>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Органы, участвующие в предоставлении муниципальной услуги:</w:t>
      </w:r>
    </w:p>
    <w:p w:rsidR="00AC1093" w:rsidRPr="00D00EDC" w:rsidRDefault="00D00EDC" w:rsidP="00D00EDC">
      <w:pPr>
        <w:suppressAutoHyphens/>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C1093" w:rsidRPr="00D00EDC">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дминистрация;</w:t>
      </w:r>
    </w:p>
    <w:p w:rsidR="00D00EDC" w:rsidRDefault="00D00EDC" w:rsidP="00AC1093">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Комиссии по подготовке правил землепользования и застройки соответствующего сельского поселения, на территории которого расположен земельный участок, объект </w:t>
      </w:r>
      <w:r>
        <w:rPr>
          <w:rFonts w:ascii="Times New Roman" w:eastAsia="Times New Roman" w:hAnsi="Times New Roman" w:cs="Times New Roman"/>
          <w:sz w:val="24"/>
          <w:szCs w:val="24"/>
        </w:rPr>
        <w:lastRenderedPageBreak/>
        <w:t>капитального строительства, расположенный на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AC1093" w:rsidRPr="00620C48" w:rsidRDefault="00AC1093" w:rsidP="00620C48">
      <w:pPr>
        <w:pStyle w:val="a6"/>
        <w:numPr>
          <w:ilvl w:val="1"/>
          <w:numId w:val="5"/>
        </w:numPr>
        <w:suppressAutoHyphens/>
        <w:spacing w:after="0" w:line="240" w:lineRule="auto"/>
        <w:jc w:val="both"/>
        <w:rPr>
          <w:rFonts w:ascii="Times New Roman" w:hAnsi="Times New Roman" w:cs="Times New Roman"/>
          <w:sz w:val="24"/>
          <w:szCs w:val="24"/>
          <w:lang w:eastAsia="ru-RU"/>
        </w:rPr>
      </w:pPr>
      <w:r w:rsidRPr="00620C48">
        <w:rPr>
          <w:rFonts w:ascii="Times New Roman" w:eastAsia="Calibri" w:hAnsi="Times New Roman" w:cs="Times New Roman"/>
          <w:sz w:val="24"/>
          <w:szCs w:val="24"/>
        </w:rPr>
        <w:t>При предоставлении муни</w:t>
      </w:r>
      <w:r w:rsidR="00620C48">
        <w:rPr>
          <w:rFonts w:ascii="Times New Roman" w:eastAsia="Calibri" w:hAnsi="Times New Roman" w:cs="Times New Roman"/>
          <w:sz w:val="24"/>
          <w:szCs w:val="24"/>
        </w:rPr>
        <w:t xml:space="preserve">ципальной услуги </w:t>
      </w:r>
      <w:r w:rsidRPr="00620C48">
        <w:rPr>
          <w:rFonts w:ascii="Times New Roman" w:eastAsia="Calibri" w:hAnsi="Times New Roman" w:cs="Times New Roman"/>
          <w:sz w:val="24"/>
          <w:szCs w:val="24"/>
        </w:rPr>
        <w:t xml:space="preserve">осуществляется взаимодействие с </w:t>
      </w:r>
      <w:r w:rsidRPr="00620C48">
        <w:rPr>
          <w:rFonts w:ascii="Times New Roman" w:hAnsi="Times New Roman" w:cs="Times New Roman"/>
          <w:sz w:val="24"/>
          <w:szCs w:val="24"/>
        </w:rPr>
        <w:t>Управлением Федеральной службы государственной регистрации, кадастра и ка</w:t>
      </w:r>
      <w:r w:rsidR="00D00EDC" w:rsidRPr="00620C48">
        <w:rPr>
          <w:rFonts w:ascii="Times New Roman" w:hAnsi="Times New Roman" w:cs="Times New Roman"/>
          <w:sz w:val="24"/>
          <w:szCs w:val="24"/>
        </w:rPr>
        <w:t>ртографии по Республике Карелия, Министерством внутренних дел Российской Федерации, Федеральной налоговой службой Российской Федерации</w:t>
      </w:r>
    </w:p>
    <w:p w:rsidR="00AC1093" w:rsidRDefault="00AC1093" w:rsidP="00AC1093">
      <w:pPr>
        <w:suppressAutoHyphens/>
        <w:spacing w:after="0" w:line="240" w:lineRule="auto"/>
        <w:jc w:val="both"/>
        <w:rPr>
          <w:rFonts w:ascii="Times New Roman" w:hAnsi="Times New Roman" w:cs="Times New Roman"/>
          <w:color w:val="FF0000"/>
          <w:sz w:val="24"/>
          <w:szCs w:val="24"/>
        </w:rPr>
      </w:pPr>
    </w:p>
    <w:p w:rsidR="00AC1093" w:rsidRDefault="00AC1093" w:rsidP="00AC1093">
      <w:pPr>
        <w:pStyle w:val="a6"/>
        <w:numPr>
          <w:ilvl w:val="1"/>
          <w:numId w:val="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AC1093" w:rsidRPr="00620C48" w:rsidRDefault="00620C48" w:rsidP="00620C48">
      <w:pPr>
        <w:suppressAutoHyphens/>
        <w:autoSpaceDE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в</w:t>
      </w:r>
      <w:r w:rsidR="00AC1093" w:rsidRPr="00620C48">
        <w:rPr>
          <w:rFonts w:ascii="Times New Roman" w:hAnsi="Times New Roman" w:cs="Times New Roman"/>
          <w:sz w:val="24"/>
          <w:szCs w:val="24"/>
        </w:rPr>
        <w:t>ыдача  распоряжения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заявителю</w:t>
      </w:r>
      <w:r>
        <w:rPr>
          <w:rFonts w:ascii="Times New Roman" w:hAnsi="Times New Roman" w:cs="Times New Roman"/>
          <w:sz w:val="24"/>
          <w:szCs w:val="24"/>
        </w:rPr>
        <w:t>;</w:t>
      </w:r>
    </w:p>
    <w:p w:rsidR="00AC1093" w:rsidRPr="00620C48" w:rsidRDefault="00620C48" w:rsidP="00620C48">
      <w:pPr>
        <w:suppressAutoHyphens/>
        <w:autoSpaceDE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в</w:t>
      </w:r>
      <w:r w:rsidR="00AC1093" w:rsidRPr="00620C48">
        <w:rPr>
          <w:rFonts w:ascii="Times New Roman" w:hAnsi="Times New Roman" w:cs="Times New Roman"/>
          <w:sz w:val="24"/>
          <w:szCs w:val="24"/>
        </w:rPr>
        <w:t>ыдача  распоряжения</w:t>
      </w:r>
      <w:r w:rsidR="00AC1093" w:rsidRPr="00620C48">
        <w:rPr>
          <w:rFonts w:ascii="Times New Roman" w:hAnsi="Times New Roman" w:cs="Times New Roman"/>
          <w:b/>
          <w:sz w:val="24"/>
          <w:szCs w:val="24"/>
        </w:rPr>
        <w:t xml:space="preserve"> </w:t>
      </w:r>
      <w:r w:rsidR="00AC1093" w:rsidRPr="00620C48">
        <w:rPr>
          <w:rFonts w:ascii="Times New Roman" w:hAnsi="Times New Roman" w:cs="Times New Roman"/>
          <w:sz w:val="24"/>
          <w:szCs w:val="24"/>
        </w:rPr>
        <w:t xml:space="preserve">Администрации об отказе в предоставлении </w:t>
      </w:r>
      <w:r w:rsidR="00AC1093">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объекта капитального строительства заявителю.</w:t>
      </w:r>
    </w:p>
    <w:p w:rsidR="00AC1093" w:rsidRDefault="00AC1093" w:rsidP="00AC1093">
      <w:pPr>
        <w:pStyle w:val="a6"/>
        <w:suppressAutoHyphens/>
        <w:autoSpaceDE w:val="0"/>
        <w:spacing w:after="0" w:line="240" w:lineRule="auto"/>
        <w:ind w:left="1004"/>
        <w:jc w:val="both"/>
        <w:rPr>
          <w:rFonts w:ascii="Times New Roman" w:hAnsi="Times New Roman" w:cs="Times New Roman"/>
          <w:color w:val="FF0000"/>
          <w:sz w:val="24"/>
          <w:szCs w:val="24"/>
        </w:rPr>
      </w:pPr>
    </w:p>
    <w:p w:rsidR="00AC1093" w:rsidRDefault="00AC1093" w:rsidP="00AC1093">
      <w:pPr>
        <w:pStyle w:val="a6"/>
        <w:numPr>
          <w:ilvl w:val="1"/>
          <w:numId w:val="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оказания муниципальной услуги инвалидам (включая инвалидов, использующих кресла-коляски и собак-проводников) администрация обеспечивает:</w:t>
      </w:r>
    </w:p>
    <w:p w:rsidR="00AC1093" w:rsidRDefault="00AC1093" w:rsidP="00AC1093">
      <w:pPr>
        <w:pStyle w:val="a6"/>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условия для беспрепятственного доступа к зданиям и расположенным в них помещениям, в которых оказывается предоставление муниципальной услуги», входа в указанные здания, помещения, а также возможность самостоятельного передвижения в них и выхода из них.</w:t>
      </w:r>
    </w:p>
    <w:p w:rsidR="00AC1093" w:rsidRDefault="00AC1093" w:rsidP="00AC1093">
      <w:pPr>
        <w:pStyle w:val="a6"/>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сопровождение в местах (зданиях и помещениях), в которых оказывается предоставление муниципальной услуги, инвалидов, имеющих стойкие расстройства функции зрения и самостоятельного передвижения;</w:t>
      </w:r>
    </w:p>
    <w:p w:rsidR="00AC1093" w:rsidRDefault="00AC1093" w:rsidP="00AC1093">
      <w:pPr>
        <w:pStyle w:val="a6"/>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надлежащее размещение в местах (зданиях и помещениях), в которых оказывается предоставление муниципальной услуги,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C1093" w:rsidRDefault="00AC1093" w:rsidP="00AC1093">
      <w:pPr>
        <w:pStyle w:val="a6"/>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1093" w:rsidRDefault="00AC1093" w:rsidP="00AC1093">
      <w:pPr>
        <w:pStyle w:val="a6"/>
        <w:spacing w:line="24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допуск в места (здания и помещения), в которых оказывается предоставление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1093" w:rsidRDefault="00AC1093" w:rsidP="00AC1093">
      <w:pPr>
        <w:pStyle w:val="a6"/>
        <w:tabs>
          <w:tab w:val="left" w:pos="993"/>
        </w:tabs>
        <w:spacing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C1093" w:rsidRDefault="00AC1093" w:rsidP="00AC1093">
      <w:pPr>
        <w:pStyle w:val="a6"/>
        <w:suppressAutoHyphens/>
        <w:autoSpaceDE w:val="0"/>
        <w:spacing w:after="0" w:line="240" w:lineRule="auto"/>
        <w:ind w:left="0"/>
        <w:jc w:val="both"/>
        <w:rPr>
          <w:rFonts w:ascii="Times New Roman" w:hAnsi="Times New Roman" w:cs="Times New Roman"/>
          <w:sz w:val="24"/>
          <w:szCs w:val="24"/>
        </w:rPr>
      </w:pPr>
    </w:p>
    <w:p w:rsidR="00AC1093" w:rsidRDefault="00AC1093" w:rsidP="00AC1093">
      <w:pPr>
        <w:pStyle w:val="a6"/>
        <w:numPr>
          <w:ilvl w:val="1"/>
          <w:numId w:val="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AC1093" w:rsidRDefault="00AC1093" w:rsidP="00AC1093">
      <w:pPr>
        <w:pStyle w:val="a6"/>
        <w:suppressAutoHyphens/>
        <w:autoSpaceDE w:val="0"/>
        <w:spacing w:after="0" w:line="240" w:lineRule="auto"/>
        <w:ind w:left="0"/>
        <w:jc w:val="both"/>
        <w:rPr>
          <w:rFonts w:ascii="Times New Roman" w:hAnsi="Times New Roman" w:cs="Times New Roman"/>
          <w:sz w:val="24"/>
          <w:szCs w:val="24"/>
        </w:rPr>
      </w:pPr>
    </w:p>
    <w:p w:rsidR="00AC1093" w:rsidRDefault="00AC1093" w:rsidP="00AC1093">
      <w:pPr>
        <w:pStyle w:val="a6"/>
        <w:suppressAutoHyphens/>
        <w:autoSpaceDE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 сорок пять дней со дня регистрации заявления о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AC1093" w:rsidRDefault="00AC1093" w:rsidP="00AC1093">
      <w:pPr>
        <w:pStyle w:val="a6"/>
        <w:suppressAutoHyphens/>
        <w:autoSpaceDE w:val="0"/>
        <w:spacing w:after="0" w:line="240" w:lineRule="auto"/>
        <w:ind w:left="0"/>
        <w:rPr>
          <w:rFonts w:ascii="Times New Roman" w:hAnsi="Times New Roman" w:cs="Times New Roman"/>
          <w:sz w:val="24"/>
          <w:szCs w:val="24"/>
        </w:rPr>
      </w:pPr>
    </w:p>
    <w:p w:rsidR="00AC1093" w:rsidRDefault="00AC1093" w:rsidP="00AC1093">
      <w:pPr>
        <w:pStyle w:val="a6"/>
        <w:numPr>
          <w:ilvl w:val="1"/>
          <w:numId w:val="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Нормативно-правовое регулирование предоставления муниципальной услуги</w:t>
      </w:r>
      <w:r w:rsidR="00620C48">
        <w:rPr>
          <w:rFonts w:ascii="Times New Roman" w:hAnsi="Times New Roman" w:cs="Times New Roman"/>
          <w:sz w:val="24"/>
          <w:szCs w:val="24"/>
        </w:rPr>
        <w:t>:</w:t>
      </w:r>
    </w:p>
    <w:p w:rsidR="00AC1093" w:rsidRDefault="00AC1093" w:rsidP="00AC1093">
      <w:pPr>
        <w:suppressAutoHyphens/>
        <w:autoSpaceDE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Градостроительный кодекс Российской Федерации от 29.12.2004 № 190-ФЗ.</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год № 131-ФЗ «Об общих принципах организации местного самоуправления в Российской Федерации».</w:t>
      </w:r>
    </w:p>
    <w:p w:rsidR="00AC1093" w:rsidRDefault="00AC1093" w:rsidP="00AC1093">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 Федеральный закон от 29.12.2004 №191-ФЗ «О введении в действие Градостроительного кодекса Российской Федерации».</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Постановление Правительства РФ от 27.09.2011 № 797 «О взаимодействии </w:t>
      </w:r>
    </w:p>
    <w:p w:rsidR="00AC1093" w:rsidRDefault="00AC1093" w:rsidP="00AC1093">
      <w:pPr>
        <w:suppressAutoHyphens/>
        <w:autoSpaceDE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Решение от 14.02.2013 № 232 </w:t>
      </w:r>
      <w:r>
        <w:rPr>
          <w:rFonts w:ascii="Times New Roman" w:eastAsia="Times New Roman" w:hAnsi="Times New Roman" w:cs="Times New Roman"/>
          <w:sz w:val="24"/>
          <w:szCs w:val="24"/>
          <w:lang w:val="en-US"/>
        </w:rPr>
        <w:t>XXXI</w:t>
      </w:r>
      <w:r>
        <w:rPr>
          <w:rFonts w:ascii="Times New Roman" w:eastAsia="Times New Roman" w:hAnsi="Times New Roman" w:cs="Times New Roman"/>
          <w:sz w:val="24"/>
          <w:szCs w:val="24"/>
        </w:rPr>
        <w:t xml:space="preserve"> сессии Совета Лоухского муниципального района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созыва «Об утверждении Положения о проведении публичных слушаний на территории Лоухского муниципального района.</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Правила землепользования и застройки Амбарнского сельского поселения, утвержденные Решением от 24.06.2014 № 14 </w:t>
      </w:r>
      <w:r>
        <w:rPr>
          <w:rFonts w:ascii="Times New Roman" w:hAnsi="Times New Roman" w:cs="Times New Roman"/>
          <w:sz w:val="24"/>
          <w:szCs w:val="24"/>
          <w:lang w:val="en-US"/>
        </w:rPr>
        <w:t>VII</w:t>
      </w:r>
      <w:r>
        <w:rPr>
          <w:rFonts w:ascii="Times New Roman" w:hAnsi="Times New Roman" w:cs="Times New Roman"/>
          <w:sz w:val="24"/>
          <w:szCs w:val="24"/>
        </w:rPr>
        <w:t xml:space="preserve"> сессии Совета Амбарнского сельского поселения </w:t>
      </w:r>
      <w:r>
        <w:rPr>
          <w:rFonts w:ascii="Times New Roman" w:hAnsi="Times New Roman" w:cs="Times New Roman"/>
          <w:sz w:val="24"/>
          <w:szCs w:val="24"/>
          <w:lang w:val="en-US"/>
        </w:rPr>
        <w:t>III</w:t>
      </w:r>
      <w:r>
        <w:rPr>
          <w:rFonts w:ascii="Times New Roman" w:hAnsi="Times New Roman" w:cs="Times New Roman"/>
          <w:sz w:val="24"/>
          <w:szCs w:val="24"/>
        </w:rPr>
        <w:t xml:space="preserve"> созыва;</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Правила землепользования и застройки Кестеньгского сельского поселения, утвержденные Решением от 24.09.2013 № 9 </w:t>
      </w:r>
      <w:r>
        <w:rPr>
          <w:rFonts w:ascii="Times New Roman" w:hAnsi="Times New Roman" w:cs="Times New Roman"/>
          <w:sz w:val="24"/>
          <w:szCs w:val="24"/>
          <w:lang w:val="en-US"/>
        </w:rPr>
        <w:t>I</w:t>
      </w:r>
      <w:r>
        <w:rPr>
          <w:rFonts w:ascii="Times New Roman" w:hAnsi="Times New Roman" w:cs="Times New Roman"/>
          <w:sz w:val="24"/>
          <w:szCs w:val="24"/>
        </w:rPr>
        <w:t xml:space="preserve"> Заседания Совета Кестеньгского сельского поселения </w:t>
      </w:r>
      <w:r>
        <w:rPr>
          <w:rFonts w:ascii="Times New Roman" w:hAnsi="Times New Roman" w:cs="Times New Roman"/>
          <w:sz w:val="24"/>
          <w:szCs w:val="24"/>
          <w:lang w:val="en-US"/>
        </w:rPr>
        <w:t>III</w:t>
      </w:r>
      <w:r>
        <w:rPr>
          <w:rFonts w:ascii="Times New Roman" w:hAnsi="Times New Roman" w:cs="Times New Roman"/>
          <w:sz w:val="24"/>
          <w:szCs w:val="24"/>
        </w:rPr>
        <w:t xml:space="preserve"> созыва;</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Правила землепользования и застройки Малиновараккского сельского поселения, утвержденные Решением от 09.06.2014 № 24 </w:t>
      </w:r>
      <w:r>
        <w:rPr>
          <w:rFonts w:ascii="Times New Roman" w:hAnsi="Times New Roman" w:cs="Times New Roman"/>
          <w:sz w:val="24"/>
          <w:szCs w:val="24"/>
          <w:lang w:val="en-US"/>
        </w:rPr>
        <w:t>VII</w:t>
      </w:r>
      <w:r>
        <w:rPr>
          <w:rFonts w:ascii="Times New Roman" w:hAnsi="Times New Roman" w:cs="Times New Roman"/>
          <w:sz w:val="24"/>
          <w:szCs w:val="24"/>
        </w:rPr>
        <w:t xml:space="preserve"> сессии Совета Малиновараккского сельского поселения </w:t>
      </w:r>
      <w:r>
        <w:rPr>
          <w:rFonts w:ascii="Times New Roman" w:hAnsi="Times New Roman" w:cs="Times New Roman"/>
          <w:sz w:val="24"/>
          <w:szCs w:val="24"/>
          <w:lang w:val="en-US"/>
        </w:rPr>
        <w:t>III</w:t>
      </w:r>
      <w:r>
        <w:rPr>
          <w:rFonts w:ascii="Times New Roman" w:hAnsi="Times New Roman" w:cs="Times New Roman"/>
          <w:sz w:val="24"/>
          <w:szCs w:val="24"/>
        </w:rPr>
        <w:t xml:space="preserve"> созыва;</w:t>
      </w:r>
    </w:p>
    <w:p w:rsidR="00AC1093" w:rsidRPr="00620C48" w:rsidRDefault="00AC1093" w:rsidP="00620C48">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Правила землепользования и застройки Плотинского сельского поселения, утвержденные Решением от 24.12.2013 № 10 </w:t>
      </w:r>
      <w:r>
        <w:rPr>
          <w:rFonts w:ascii="Times New Roman" w:hAnsi="Times New Roman" w:cs="Times New Roman"/>
          <w:sz w:val="24"/>
          <w:szCs w:val="24"/>
          <w:lang w:val="en-US"/>
        </w:rPr>
        <w:t>IV</w:t>
      </w:r>
      <w:r>
        <w:rPr>
          <w:rFonts w:ascii="Times New Roman" w:hAnsi="Times New Roman" w:cs="Times New Roman"/>
          <w:sz w:val="24"/>
          <w:szCs w:val="24"/>
        </w:rPr>
        <w:t xml:space="preserve"> сессии Совета Малиновараккского сельского поселения </w:t>
      </w:r>
      <w:r>
        <w:rPr>
          <w:rFonts w:ascii="Times New Roman" w:hAnsi="Times New Roman" w:cs="Times New Roman"/>
          <w:sz w:val="24"/>
          <w:szCs w:val="24"/>
          <w:lang w:val="en-US"/>
        </w:rPr>
        <w:t>III</w:t>
      </w:r>
      <w:r>
        <w:rPr>
          <w:rFonts w:ascii="Times New Roman" w:hAnsi="Times New Roman" w:cs="Times New Roman"/>
          <w:sz w:val="24"/>
          <w:szCs w:val="24"/>
        </w:rPr>
        <w:t xml:space="preserve"> созыва.</w:t>
      </w:r>
    </w:p>
    <w:p w:rsidR="00AC1093" w:rsidRDefault="00AC1093" w:rsidP="00AC1093">
      <w:pPr>
        <w:pStyle w:val="a6"/>
        <w:suppressAutoHyphens/>
        <w:autoSpaceDE w:val="0"/>
        <w:spacing w:after="0" w:line="240" w:lineRule="auto"/>
        <w:ind w:left="1004"/>
        <w:jc w:val="both"/>
        <w:rPr>
          <w:rFonts w:ascii="Times New Roman" w:hAnsi="Times New Roman" w:cs="Times New Roman"/>
          <w:color w:val="FF0000"/>
          <w:sz w:val="24"/>
          <w:szCs w:val="24"/>
        </w:rPr>
      </w:pPr>
    </w:p>
    <w:p w:rsidR="00AC1093" w:rsidRPr="00620C48" w:rsidRDefault="00AC1093" w:rsidP="00620C48">
      <w:pPr>
        <w:pStyle w:val="a6"/>
        <w:numPr>
          <w:ilvl w:val="1"/>
          <w:numId w:val="5"/>
        </w:numPr>
        <w:suppressAutoHyphens/>
        <w:spacing w:after="0" w:line="240" w:lineRule="auto"/>
        <w:jc w:val="both"/>
        <w:rPr>
          <w:rFonts w:ascii="Times New Roman" w:hAnsi="Times New Roman" w:cs="Times New Roman"/>
          <w:sz w:val="24"/>
          <w:szCs w:val="24"/>
        </w:rPr>
      </w:pPr>
      <w:bookmarkStart w:id="0" w:name="sub_1080"/>
      <w:r w:rsidRPr="00620C48">
        <w:rPr>
          <w:rFonts w:ascii="Times New Roman" w:hAnsi="Times New Roman" w:cs="Times New Roman"/>
          <w:sz w:val="24"/>
          <w:szCs w:val="24"/>
        </w:rPr>
        <w:t>Перечень документов, необходимых для предоставления муниципальной услуги</w:t>
      </w:r>
      <w:bookmarkEnd w:id="0"/>
      <w:r w:rsidRPr="00620C48">
        <w:rPr>
          <w:rFonts w:ascii="Times New Roman" w:hAnsi="Times New Roman" w:cs="Times New Roman"/>
          <w:sz w:val="24"/>
          <w:szCs w:val="24"/>
        </w:rPr>
        <w:t>.</w:t>
      </w:r>
    </w:p>
    <w:p w:rsidR="00AC1093" w:rsidRDefault="00AC1093" w:rsidP="00AC1093">
      <w:pPr>
        <w:pStyle w:val="a6"/>
        <w:suppressAutoHyphens/>
        <w:spacing w:after="0" w:line="240" w:lineRule="auto"/>
        <w:ind w:left="567"/>
        <w:jc w:val="both"/>
        <w:rPr>
          <w:rFonts w:ascii="Times New Roman" w:hAnsi="Times New Roman" w:cs="Times New Roman"/>
          <w:sz w:val="24"/>
          <w:szCs w:val="24"/>
        </w:rPr>
      </w:pPr>
    </w:p>
    <w:p w:rsidR="00AC1093" w:rsidRDefault="00AC1093" w:rsidP="00AC1093">
      <w:pPr>
        <w:suppressAutoHyphens/>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Перечень документов, предоставляемых заявителем самостоятельно:</w:t>
      </w:r>
    </w:p>
    <w:p w:rsidR="00AC1093" w:rsidRDefault="00620C48" w:rsidP="00620C48">
      <w:pPr>
        <w:suppressAutoHyphens/>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з</w:t>
      </w:r>
      <w:r w:rsidR="00AC1093">
        <w:rPr>
          <w:rFonts w:ascii="Times New Roman" w:eastAsia="Times New Roman" w:hAnsi="Times New Roman" w:cs="Times New Roman"/>
          <w:sz w:val="24"/>
          <w:szCs w:val="24"/>
        </w:rPr>
        <w:t>аявление установленной формы (Приложение № 1 к регламенту):</w:t>
      </w:r>
    </w:p>
    <w:p w:rsidR="00AC1093" w:rsidRDefault="00AC1093" w:rsidP="00AC1093">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удостоверяющего личность заявителя или представителя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заявителя;</w:t>
      </w:r>
    </w:p>
    <w:p w:rsidR="00AC1093" w:rsidRDefault="00AC1093" w:rsidP="00AC1093">
      <w:pPr>
        <w:suppressAutoHyphens/>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копия </w:t>
      </w:r>
      <w:r>
        <w:rPr>
          <w:rFonts w:ascii="Times New Roman" w:hAnsi="Times New Roman" w:cs="Times New Roman"/>
          <w:sz w:val="24"/>
          <w:szCs w:val="24"/>
        </w:rPr>
        <w:t xml:space="preserve">документа, </w:t>
      </w:r>
      <w:proofErr w:type="gramStart"/>
      <w:r>
        <w:rPr>
          <w:rFonts w:ascii="Times New Roman" w:hAnsi="Times New Roman" w:cs="Times New Roman"/>
          <w:sz w:val="24"/>
          <w:szCs w:val="24"/>
        </w:rPr>
        <w:t>удостоверяющий</w:t>
      </w:r>
      <w:proofErr w:type="gramEnd"/>
      <w:r>
        <w:rPr>
          <w:rFonts w:ascii="Times New Roman" w:hAnsi="Times New Roman" w:cs="Times New Roman"/>
          <w:sz w:val="24"/>
          <w:szCs w:val="24"/>
        </w:rPr>
        <w:t xml:space="preserve"> права (полномочия) представителя </w:t>
      </w:r>
    </w:p>
    <w:p w:rsidR="00AC1093" w:rsidRDefault="00AC1093" w:rsidP="00AC1093">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физического или юридического лица (нотариально удостоверенная доверенность), если с заявлением обращается представитель заявителя;</w:t>
      </w:r>
    </w:p>
    <w:p w:rsidR="00AC1093" w:rsidRDefault="00AC1093" w:rsidP="00AC1093">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правоустанавливающие документы на земельный участок, в случае если </w:t>
      </w:r>
    </w:p>
    <w:p w:rsidR="00AC1093" w:rsidRDefault="00AC1093" w:rsidP="00AC1093">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земельный участок не зарегистрировано в Едином государственном реестре недвижимости (далее – ЕГРН);</w:t>
      </w:r>
    </w:p>
    <w:p w:rsidR="00AC1093" w:rsidRDefault="00AC1093" w:rsidP="00AC1093">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правоустанавливающие документы на объект капитального строительства, </w:t>
      </w:r>
    </w:p>
    <w:p w:rsidR="00AC1093" w:rsidRDefault="00AC1093" w:rsidP="00AC1093">
      <w:pPr>
        <w:suppressAutoHyphen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расположенный на земельном участке, в случае если разрешение на отклонение от предельных параметров разрешенного строительства, реконструкции объекта капитального строительства испрашивается для целей реконструкции объекта капитального строительства, в случае, если право на объект капитального строительства не зарегистрировано в ЕГРН); </w:t>
      </w:r>
      <w:proofErr w:type="gramEnd"/>
    </w:p>
    <w:p w:rsidR="00AC1093" w:rsidRDefault="00AC1093" w:rsidP="00AC1093">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схема земельного участка с отображением мест размещения существующих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 проектируемых объектов капитального строительства, планируемых параметров объектов капитального строительства (площадь застройки, количество этажей, вместимость), проектируемых отступов от границ земельного участка, иной информации, составляющей содержание испрашиваемых отклонений от предельных параметров разрешенного строительства, реконструкции объектов капитального строительства.</w:t>
      </w:r>
    </w:p>
    <w:p w:rsidR="00AC1093" w:rsidRDefault="00AC1093" w:rsidP="00AC1093">
      <w:pPr>
        <w:pStyle w:val="a6"/>
        <w:suppressAutoHyphens/>
        <w:spacing w:after="0" w:line="240" w:lineRule="auto"/>
        <w:ind w:left="567" w:firstLine="709"/>
        <w:jc w:val="both"/>
        <w:rPr>
          <w:rFonts w:ascii="Times New Roman" w:hAnsi="Times New Roman" w:cs="Times New Roman"/>
          <w:sz w:val="24"/>
          <w:szCs w:val="24"/>
        </w:rPr>
      </w:pPr>
    </w:p>
    <w:p w:rsidR="00AC1093" w:rsidRPr="00620C48" w:rsidRDefault="00AC1093" w:rsidP="00620C48">
      <w:pPr>
        <w:pStyle w:val="a6"/>
        <w:numPr>
          <w:ilvl w:val="1"/>
          <w:numId w:val="5"/>
        </w:numPr>
        <w:tabs>
          <w:tab w:val="left" w:pos="426"/>
        </w:tabs>
        <w:suppressAutoHyphens/>
        <w:spacing w:after="0" w:line="240" w:lineRule="auto"/>
        <w:jc w:val="both"/>
        <w:rPr>
          <w:rFonts w:ascii="Times New Roman" w:hAnsi="Times New Roman" w:cs="Times New Roman"/>
          <w:sz w:val="24"/>
          <w:szCs w:val="24"/>
        </w:rPr>
      </w:pPr>
      <w:r w:rsidRPr="00620C48">
        <w:rPr>
          <w:rFonts w:ascii="Times New Roman" w:hAnsi="Times New Roman" w:cs="Times New Roman"/>
          <w:sz w:val="24"/>
          <w:szCs w:val="24"/>
        </w:rPr>
        <w:t xml:space="preserve"> Документы, которые заявители вправе предоставить самостоятельно,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подлежащие запросу в рамках межведомственного информационного взаимодействия при оказании муниципальной услуги:</w:t>
      </w:r>
    </w:p>
    <w:p w:rsidR="00AC1093" w:rsidRDefault="00AC1093" w:rsidP="00AC1093">
      <w:pPr>
        <w:suppressAutoHyphens/>
        <w:autoSpaceDE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Выписка из ЕГРН об основных характеристиках и зарегистрированных правах на земельный участок, в отношении которого испрашивается разрешение;</w:t>
      </w:r>
    </w:p>
    <w:p w:rsidR="00AC1093" w:rsidRDefault="00AC1093" w:rsidP="00AC1093">
      <w:pPr>
        <w:suppressAutoHyphens/>
        <w:autoSpaceDE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Выписка из Единого государственного реестра недвижимости об </w:t>
      </w:r>
      <w:proofErr w:type="gramStart"/>
      <w:r>
        <w:rPr>
          <w:rFonts w:ascii="Times New Roman" w:eastAsia="Times New Roman" w:hAnsi="Times New Roman" w:cs="Times New Roman"/>
          <w:sz w:val="24"/>
          <w:szCs w:val="24"/>
        </w:rPr>
        <w:t>основных</w:t>
      </w:r>
      <w:proofErr w:type="gramEnd"/>
      <w:r>
        <w:rPr>
          <w:rFonts w:ascii="Times New Roman" w:eastAsia="Times New Roman" w:hAnsi="Times New Roman" w:cs="Times New Roman"/>
          <w:sz w:val="24"/>
          <w:szCs w:val="24"/>
        </w:rPr>
        <w:t xml:space="preserve"> </w:t>
      </w:r>
    </w:p>
    <w:p w:rsidR="00AC1093" w:rsidRDefault="00AC1093" w:rsidP="00AC1093">
      <w:pPr>
        <w:suppressAutoHyphens/>
        <w:autoSpaceDE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характеристиках</w:t>
      </w:r>
      <w:proofErr w:type="gramEnd"/>
      <w:r>
        <w:rPr>
          <w:rFonts w:ascii="Times New Roman" w:eastAsia="Times New Roman" w:hAnsi="Times New Roman" w:cs="Times New Roman"/>
          <w:sz w:val="24"/>
          <w:szCs w:val="24"/>
        </w:rPr>
        <w:t xml:space="preserve"> и зарегистрированных правах на объект капитального строительства, в случае если испрашивается разрешение для целей реконструкции указанного объекта; </w:t>
      </w:r>
    </w:p>
    <w:p w:rsidR="00AC1093" w:rsidRDefault="00AC1093" w:rsidP="00AC1093">
      <w:pPr>
        <w:suppressAutoHyphens/>
        <w:autoSpaceDE w:val="0"/>
        <w:spacing w:after="0" w:line="240" w:lineRule="auto"/>
        <w:jc w:val="both"/>
        <w:rPr>
          <w:rFonts w:ascii="Times New Roman" w:eastAsia="Times New Roman" w:hAnsi="Times New Roman" w:cs="Times New Roman"/>
          <w:sz w:val="24"/>
          <w:szCs w:val="24"/>
        </w:rPr>
      </w:pPr>
    </w:p>
    <w:p w:rsidR="00AC1093" w:rsidRPr="00620C48" w:rsidRDefault="00620C48" w:rsidP="00620C48">
      <w:pPr>
        <w:tabs>
          <w:tab w:val="left" w:pos="1134"/>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AC1093" w:rsidRPr="00620C48">
        <w:rPr>
          <w:rFonts w:ascii="Times New Roman" w:eastAsia="Times New Roman" w:hAnsi="Times New Roman" w:cs="Times New Roman"/>
          <w:sz w:val="24"/>
          <w:szCs w:val="24"/>
        </w:rPr>
        <w:t xml:space="preserve"> Документы и информация, подлежащие запросу в рамках межведомственного информационного взаимодействия: </w:t>
      </w:r>
    </w:p>
    <w:p w:rsidR="00AC1093" w:rsidRDefault="00620C48" w:rsidP="00AC1093">
      <w:pPr>
        <w:suppressAutoHyphens/>
        <w:autoSpaceDE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в</w:t>
      </w:r>
      <w:r w:rsidR="00AC1093">
        <w:rPr>
          <w:rFonts w:ascii="Times New Roman" w:hAnsi="Times New Roman" w:cs="Times New Roman"/>
          <w:sz w:val="24"/>
          <w:szCs w:val="24"/>
        </w:rPr>
        <w:t>ыписка из ЕГРН о правообладателях земельных участков, имеющих общие границы с земельным участком, применительно к которому запрашивается разрешение;</w:t>
      </w:r>
    </w:p>
    <w:p w:rsidR="00AC1093" w:rsidRDefault="00620C48" w:rsidP="00AC1093">
      <w:pPr>
        <w:suppressAutoHyphens/>
        <w:autoSpaceDE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AC1093">
        <w:rPr>
          <w:rFonts w:ascii="Times New Roman" w:eastAsia="Times New Roman" w:hAnsi="Times New Roman" w:cs="Times New Roman"/>
          <w:sz w:val="24"/>
          <w:szCs w:val="24"/>
        </w:rPr>
        <w:t>ыписка из ЕГРН</w:t>
      </w:r>
      <w:r w:rsidR="00AC1093">
        <w:rPr>
          <w:rFonts w:ascii="Times New Roman" w:hAnsi="Times New Roman" w:cs="Times New Roman"/>
          <w:sz w:val="24"/>
          <w:szCs w:val="24"/>
        </w:rPr>
        <w:t xml:space="preserve">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C1093" w:rsidRDefault="00620C48" w:rsidP="00AC109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w:t>
      </w:r>
      <w:r w:rsidR="00AC1093">
        <w:rPr>
          <w:rFonts w:ascii="Times New Roman" w:hAnsi="Times New Roman" w:cs="Times New Roman"/>
          <w:sz w:val="24"/>
          <w:szCs w:val="24"/>
        </w:rPr>
        <w:t>ыписка о правообладателях помещений, являющихся частью объекта капитального строительства, в случ</w:t>
      </w:r>
      <w:r w:rsidR="00554506">
        <w:rPr>
          <w:rFonts w:ascii="Times New Roman" w:hAnsi="Times New Roman" w:cs="Times New Roman"/>
          <w:sz w:val="24"/>
          <w:szCs w:val="24"/>
        </w:rPr>
        <w:t>ае если испрашивается разрешение</w:t>
      </w:r>
      <w:r w:rsidR="00AC1093">
        <w:rPr>
          <w:rFonts w:ascii="Times New Roman" w:hAnsi="Times New Roman" w:cs="Times New Roman"/>
          <w:sz w:val="24"/>
          <w:szCs w:val="24"/>
        </w:rPr>
        <w:t xml:space="preserve"> для целей реконструкции указанного объекта;</w:t>
      </w:r>
    </w:p>
    <w:p w:rsidR="00AC1093" w:rsidRDefault="00AC1093" w:rsidP="00AC1093">
      <w:pPr>
        <w:pStyle w:val="a6"/>
        <w:tabs>
          <w:tab w:val="left" w:pos="1134"/>
        </w:tabs>
        <w:suppressAutoHyphens/>
        <w:autoSpaceDE w:val="0"/>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 xml:space="preserve">      - </w:t>
      </w:r>
      <w:r w:rsidR="00620C48">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ведения о регистрации по месту жительства граждан являющихся </w:t>
      </w:r>
    </w:p>
    <w:p w:rsidR="00AC1093" w:rsidRDefault="00AC1093" w:rsidP="00AC1093">
      <w:pPr>
        <w:tabs>
          <w:tab w:val="left" w:pos="1134"/>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правообладателями земельных участков,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C1093" w:rsidRDefault="00620C48" w:rsidP="00AC1093">
      <w:pPr>
        <w:tabs>
          <w:tab w:val="left" w:pos="709"/>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w:t>
      </w:r>
      <w:r w:rsidR="00AC1093">
        <w:rPr>
          <w:rFonts w:ascii="Times New Roman" w:eastAsia="Times New Roman" w:hAnsi="Times New Roman" w:cs="Times New Roman"/>
          <w:sz w:val="24"/>
          <w:szCs w:val="24"/>
        </w:rPr>
        <w:t>ведения о регистрации по месту жительства граждан, являющихся по месту жительства граждан, являющихся правообладателями помещений, являющихся частью объекта капитального строительства, в случ</w:t>
      </w:r>
      <w:r w:rsidR="00554506">
        <w:rPr>
          <w:rFonts w:ascii="Times New Roman" w:eastAsia="Times New Roman" w:hAnsi="Times New Roman" w:cs="Times New Roman"/>
          <w:sz w:val="24"/>
          <w:szCs w:val="24"/>
        </w:rPr>
        <w:t>ае если испрашивается разрешение</w:t>
      </w:r>
      <w:r w:rsidR="00AC1093">
        <w:rPr>
          <w:rFonts w:ascii="Times New Roman" w:eastAsia="Times New Roman" w:hAnsi="Times New Roman" w:cs="Times New Roman"/>
          <w:sz w:val="24"/>
          <w:szCs w:val="24"/>
        </w:rPr>
        <w:t xml:space="preserve"> для целей реконструкции указанного объекта;</w:t>
      </w:r>
    </w:p>
    <w:p w:rsidR="00AC1093" w:rsidRDefault="00620C48" w:rsidP="00AC1093">
      <w:pPr>
        <w:tabs>
          <w:tab w:val="left" w:pos="709"/>
          <w:tab w:val="left" w:pos="851"/>
          <w:tab w:val="left" w:pos="1276"/>
          <w:tab w:val="left" w:pos="1418"/>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w:t>
      </w:r>
      <w:r w:rsidR="00AC1093">
        <w:rPr>
          <w:rFonts w:ascii="Times New Roman" w:eastAsia="Times New Roman" w:hAnsi="Times New Roman" w:cs="Times New Roman"/>
          <w:sz w:val="24"/>
          <w:szCs w:val="24"/>
        </w:rPr>
        <w:t>ведения из Единого государственного реестра индивидуальных предпринимателей;</w:t>
      </w:r>
    </w:p>
    <w:p w:rsidR="00AC1093" w:rsidRDefault="00620C48" w:rsidP="00AC1093">
      <w:pPr>
        <w:tabs>
          <w:tab w:val="left" w:pos="709"/>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w:t>
      </w:r>
      <w:r w:rsidR="00AC1093">
        <w:rPr>
          <w:rFonts w:ascii="Times New Roman" w:eastAsia="Times New Roman" w:hAnsi="Times New Roman" w:cs="Times New Roman"/>
          <w:sz w:val="24"/>
          <w:szCs w:val="24"/>
        </w:rPr>
        <w:t>ведения из Единого государственного реестра юридических лиц.</w:t>
      </w:r>
    </w:p>
    <w:p w:rsidR="00AC1093" w:rsidRPr="00620C48" w:rsidRDefault="00AC1093" w:rsidP="00620C4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C1093" w:rsidRDefault="00620C48" w:rsidP="00AC1093">
      <w:pPr>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AC1093">
        <w:rPr>
          <w:rFonts w:ascii="Times New Roman" w:eastAsia="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AC1093" w:rsidRDefault="00AC1093" w:rsidP="00AC1093">
      <w:pPr>
        <w:suppressAutoHyphens/>
        <w:autoSpaceDE w:val="0"/>
        <w:spacing w:after="0" w:line="240" w:lineRule="auto"/>
        <w:jc w:val="both"/>
        <w:rPr>
          <w:rFonts w:ascii="Times New Roman" w:eastAsia="Times New Roman" w:hAnsi="Times New Roman" w:cs="Times New Roman"/>
          <w:sz w:val="24"/>
          <w:szCs w:val="24"/>
        </w:rPr>
      </w:pPr>
    </w:p>
    <w:p w:rsidR="00AC1093" w:rsidRPr="00620C48" w:rsidRDefault="00AC1093" w:rsidP="00620C48">
      <w:pPr>
        <w:pStyle w:val="a6"/>
        <w:numPr>
          <w:ilvl w:val="1"/>
          <w:numId w:val="9"/>
        </w:numPr>
        <w:shd w:val="clear" w:color="auto" w:fill="FFFFFF"/>
        <w:spacing w:after="0" w:line="240" w:lineRule="auto"/>
        <w:jc w:val="both"/>
        <w:rPr>
          <w:rFonts w:ascii="Times New Roman" w:hAnsi="Times New Roman" w:cs="Times New Roman"/>
          <w:sz w:val="24"/>
          <w:szCs w:val="24"/>
        </w:rPr>
      </w:pPr>
      <w:r w:rsidRPr="00620C48">
        <w:rPr>
          <w:rFonts w:ascii="Times New Roman" w:hAnsi="Times New Roman" w:cs="Times New Roman"/>
          <w:sz w:val="24"/>
          <w:szCs w:val="24"/>
        </w:rPr>
        <w:t xml:space="preserve"> Исчерпывающий перечень оснований для отказа в приеме документов, </w:t>
      </w:r>
    </w:p>
    <w:p w:rsidR="00AC1093" w:rsidRDefault="00AC1093" w:rsidP="00AC1093">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AC1093" w:rsidRDefault="00AC1093" w:rsidP="00AC109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текст документа написан неразборчиво.</w:t>
      </w:r>
    </w:p>
    <w:p w:rsidR="00AC1093" w:rsidRDefault="00AC1093" w:rsidP="00AC109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документах имеются подчистки, приписки, зачеркнутые слова и иные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неоговоренные исправления.</w:t>
      </w:r>
    </w:p>
    <w:p w:rsidR="00AC1093" w:rsidRDefault="00AC1093" w:rsidP="00AC109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документы исполнены карандашом.</w:t>
      </w:r>
    </w:p>
    <w:p w:rsidR="00AC1093" w:rsidRDefault="00AC1093" w:rsidP="00AC109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документы имеют серьезные повреждения, наличие которых не позволяет однозначно истолковать их содержание.</w:t>
      </w:r>
    </w:p>
    <w:p w:rsidR="00AC1093" w:rsidRDefault="00AC1093" w:rsidP="00AC109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заявление подано не уполномоченным на то лицом.</w:t>
      </w:r>
    </w:p>
    <w:p w:rsidR="00AC1093" w:rsidRDefault="00AC1093" w:rsidP="00AC1093">
      <w:pPr>
        <w:pStyle w:val="a6"/>
        <w:suppressAutoHyphens/>
        <w:spacing w:after="0" w:line="240" w:lineRule="auto"/>
        <w:ind w:left="1474"/>
        <w:jc w:val="both"/>
        <w:rPr>
          <w:rFonts w:ascii="Times New Roman" w:hAnsi="Times New Roman" w:cs="Times New Roman"/>
          <w:color w:val="FF0000"/>
          <w:sz w:val="24"/>
          <w:szCs w:val="24"/>
        </w:rPr>
      </w:pPr>
    </w:p>
    <w:p w:rsidR="00AC1093" w:rsidRPr="007A5C30" w:rsidRDefault="007A5C30" w:rsidP="007A5C30">
      <w:pPr>
        <w:pStyle w:val="a6"/>
        <w:numPr>
          <w:ilvl w:val="1"/>
          <w:numId w:val="9"/>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sidRPr="007A5C30">
        <w:rPr>
          <w:rFonts w:ascii="Times New Roman" w:hAnsi="Times New Roman" w:cs="Times New Roman"/>
          <w:sz w:val="24"/>
          <w:szCs w:val="24"/>
        </w:rPr>
        <w:t xml:space="preserve">Исчерпывающий перечень оснований для отказа в предоставлении </w:t>
      </w:r>
    </w:p>
    <w:p w:rsidR="00AC1093" w:rsidRDefault="00AC1093" w:rsidP="00AC1093">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C1093" w:rsidRDefault="00D6188A" w:rsidP="00AC109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AC1093">
        <w:rPr>
          <w:rFonts w:ascii="Times New Roman" w:hAnsi="Times New Roman" w:cs="Times New Roman"/>
          <w:sz w:val="24"/>
          <w:szCs w:val="24"/>
        </w:rPr>
        <w:t xml:space="preserve"> представление заявления и документов, не соответствующих требованиям действующего законодательства Российской Федерации, требованиям настоящего административного регламента.</w:t>
      </w:r>
    </w:p>
    <w:p w:rsidR="00AC1093" w:rsidRDefault="00D6188A" w:rsidP="00AC109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w:t>
      </w:r>
      <w:r w:rsidR="00AC1093">
        <w:rPr>
          <w:rFonts w:ascii="Times New Roman" w:hAnsi="Times New Roman" w:cs="Times New Roman"/>
          <w:sz w:val="24"/>
          <w:szCs w:val="24"/>
        </w:rPr>
        <w:t xml:space="preserve"> представление неполного комплекта документов, необходимых для предоставления муниципальной услуги, которые заявитель обязан представить самостоятельно</w:t>
      </w:r>
      <w:r>
        <w:rPr>
          <w:rFonts w:ascii="Times New Roman" w:hAnsi="Times New Roman" w:cs="Times New Roman"/>
          <w:sz w:val="24"/>
          <w:szCs w:val="24"/>
        </w:rPr>
        <w:t>;</w:t>
      </w:r>
    </w:p>
    <w:p w:rsidR="00AC1093" w:rsidRDefault="00D6188A" w:rsidP="00AC109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AC1093">
        <w:rPr>
          <w:rFonts w:ascii="Times New Roman" w:hAnsi="Times New Roman" w:cs="Times New Roman"/>
          <w:sz w:val="24"/>
          <w:szCs w:val="24"/>
        </w:rPr>
        <w:t xml:space="preserve"> выявление в представленных документах сведений, не соответствующих действительности;</w:t>
      </w:r>
    </w:p>
    <w:p w:rsidR="00AC1093" w:rsidRDefault="00D6188A" w:rsidP="00AC109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AC1093">
        <w:rPr>
          <w:rFonts w:ascii="Times New Roman" w:hAnsi="Times New Roman" w:cs="Times New Roman"/>
          <w:sz w:val="24"/>
          <w:szCs w:val="24"/>
        </w:rPr>
        <w:t xml:space="preserve"> рекомендации Комиссии по подготовке проекта правил землепользования и застройки соответствующего сельского поселения (далее – Комиссия), на территории которого расположен земельный участок, применительно к которому запрашивается разрешение, об отказе в предоставлении разрешения на отклонение от предельных параметров разрешенного строительства, реконструкция объекта капитального строительства.</w:t>
      </w:r>
    </w:p>
    <w:p w:rsidR="00AC1093" w:rsidRDefault="00AC1093" w:rsidP="00AC1093">
      <w:pPr>
        <w:suppressAutoHyphens/>
        <w:autoSpaceDE w:val="0"/>
        <w:spacing w:after="0" w:line="240" w:lineRule="auto"/>
        <w:ind w:firstLine="567"/>
        <w:jc w:val="both"/>
        <w:rPr>
          <w:rFonts w:ascii="Times New Roman" w:hAnsi="Times New Roman" w:cs="Times New Roman"/>
          <w:sz w:val="24"/>
          <w:szCs w:val="24"/>
        </w:rPr>
      </w:pPr>
    </w:p>
    <w:p w:rsidR="00AC1093" w:rsidRPr="007A5C30" w:rsidRDefault="00AC1093" w:rsidP="007A5C30">
      <w:pPr>
        <w:pStyle w:val="a6"/>
        <w:numPr>
          <w:ilvl w:val="1"/>
          <w:numId w:val="9"/>
        </w:numPr>
        <w:tabs>
          <w:tab w:val="left" w:pos="0"/>
        </w:tabs>
        <w:suppressAutoHyphens/>
        <w:autoSpaceDE w:val="0"/>
        <w:spacing w:after="0" w:line="240" w:lineRule="auto"/>
        <w:jc w:val="both"/>
        <w:rPr>
          <w:rFonts w:ascii="Times New Roman" w:hAnsi="Times New Roman" w:cs="Times New Roman"/>
          <w:sz w:val="24"/>
          <w:szCs w:val="24"/>
        </w:rPr>
      </w:pPr>
      <w:r w:rsidRPr="007A5C30">
        <w:rPr>
          <w:rFonts w:ascii="Times New Roman" w:hAnsi="Times New Roman" w:cs="Times New Roman"/>
          <w:sz w:val="24"/>
          <w:szCs w:val="24"/>
        </w:rPr>
        <w:t xml:space="preserve"> Рекомендации Комиссии об отказе в предоставлении разрешения должны </w:t>
      </w:r>
    </w:p>
    <w:p w:rsidR="00AC1093" w:rsidRDefault="00AC1093" w:rsidP="00AC1093">
      <w:pPr>
        <w:tabs>
          <w:tab w:val="left" w:pos="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содержать все мотивы, послужившие основанием таких рекомендаций. Комиссия осуществляет подготовку рекомендаций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наличии хотя бы одного из следующих оснований:</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 основании представленных заявителем сведений и информации, составляющей содержание испрашиваемых отклонений от предельных параметров разрешенного строительства, реконструкции объекта капитального строительства, Комиссия придет к обоснованному выводу, что предоставление разрешения на отклонение от предельных параметров разрешенного строительства, реконструкции объекта капитального строительства приведет к нарушению требований технических регламентов;</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представили в Комиссию предложения и замечания, касающиеся указанного вопроса, в которых возражают в предоставлении заявителю испрашиваемого разрешения;</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имеются документально подтвержденные сведения (выписки, информация) о том,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расположенного на земельном участке, применительно к которому запрашивается разрешение;</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имеется вступившее в силу решение суда или органа местного самоуправления о сносе объекта капитального строительства, расположенного на земельном участке, применительно к которому испрашивается разрешение, признании недействительной сделки, на основании которой у заявителя возникло право на земельный участок или объект капитального строительства, расположенный на земельном участке, применительно к которому испрашивается разрешение;</w:t>
      </w:r>
      <w:proofErr w:type="gramEnd"/>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отсутствует согласие иных сособственников земельных участков, имеющих общие границы с земельным участком, применительно к которому запрашивается разрешение,</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 основании представленных заявителем сведений и информации, составляющей содержание испрашиваемых отклонений от предельных параметров разрешенного строительства, реконструкции объ</w:t>
      </w:r>
      <w:r w:rsidR="007A5C30">
        <w:rPr>
          <w:rFonts w:ascii="Times New Roman" w:hAnsi="Times New Roman" w:cs="Times New Roman"/>
          <w:sz w:val="24"/>
          <w:szCs w:val="24"/>
        </w:rPr>
        <w:t>екта капитального строительства</w:t>
      </w:r>
      <w:r>
        <w:rPr>
          <w:rFonts w:ascii="Times New Roman" w:hAnsi="Times New Roman" w:cs="Times New Roman"/>
          <w:sz w:val="24"/>
          <w:szCs w:val="24"/>
        </w:rPr>
        <w:t xml:space="preserve"> Комиссия придет к обоснованному выводу, что предоставление разрешения на отклонение от предельных параметров разрешенного строительства, реконструкции объекта капитального строительства приведет к несоответствию</w:t>
      </w:r>
      <w:r>
        <w:rPr>
          <w:rFonts w:ascii="Arial" w:hAnsi="Arial" w:cs="Arial"/>
          <w:color w:val="000000"/>
          <w:shd w:val="clear" w:color="auto" w:fill="FFFFFF"/>
        </w:rPr>
        <w:t xml:space="preserve"> </w:t>
      </w:r>
      <w:r>
        <w:rPr>
          <w:rFonts w:ascii="Times New Roman" w:hAnsi="Times New Roman" w:cs="Times New Roman"/>
          <w:color w:val="000000"/>
          <w:sz w:val="24"/>
          <w:szCs w:val="24"/>
          <w:shd w:val="clear" w:color="auto" w:fill="FFFFFF"/>
        </w:rPr>
        <w:t>ограничениям использования объектов недвижимости, установленным на приаэродромной территории;</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ответ органа государственной власти на межведомственный запрос свидетельствует об отсутствии у заявителя прав по распоряжению земельным участком </w:t>
      </w:r>
      <w:r>
        <w:rPr>
          <w:rFonts w:ascii="Times New Roman" w:hAnsi="Times New Roman" w:cs="Times New Roman"/>
          <w:sz w:val="24"/>
          <w:szCs w:val="24"/>
        </w:rPr>
        <w:lastRenderedPageBreak/>
        <w:t>или объектом капитального строительства, расположенным на земельном участке, применительно к которому запрашивается разрешение, если документ, подтверждающий такое право не представлен заявителем по собственной инициативе;</w:t>
      </w:r>
    </w:p>
    <w:p w:rsidR="00AC1093" w:rsidRDefault="00AC1093" w:rsidP="00AC1093">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AC1093" w:rsidRDefault="00AC1093" w:rsidP="00AC1093">
      <w:pPr>
        <w:pStyle w:val="a6"/>
        <w:suppressAutoHyphens/>
        <w:autoSpaceDE w:val="0"/>
        <w:spacing w:after="0" w:line="240" w:lineRule="auto"/>
        <w:ind w:left="0"/>
        <w:jc w:val="both"/>
        <w:rPr>
          <w:rFonts w:ascii="Times New Roman" w:hAnsi="Times New Roman" w:cs="Times New Roman"/>
          <w:sz w:val="24"/>
          <w:szCs w:val="24"/>
        </w:rPr>
      </w:pPr>
    </w:p>
    <w:p w:rsidR="00AC1093" w:rsidRPr="007A5C30" w:rsidRDefault="00AC1093" w:rsidP="007A5C30">
      <w:pPr>
        <w:pStyle w:val="a6"/>
        <w:numPr>
          <w:ilvl w:val="1"/>
          <w:numId w:val="9"/>
        </w:numPr>
        <w:suppressAutoHyphens/>
        <w:autoSpaceDE w:val="0"/>
        <w:spacing w:after="0" w:line="240" w:lineRule="auto"/>
        <w:jc w:val="both"/>
        <w:rPr>
          <w:rFonts w:ascii="Times New Roman" w:hAnsi="Times New Roman" w:cs="Times New Roman"/>
          <w:sz w:val="24"/>
          <w:szCs w:val="24"/>
        </w:rPr>
      </w:pPr>
      <w:r w:rsidRPr="007A5C30">
        <w:rPr>
          <w:rFonts w:ascii="Times New Roman" w:hAnsi="Times New Roman" w:cs="Times New Roman"/>
          <w:sz w:val="24"/>
          <w:szCs w:val="24"/>
        </w:rPr>
        <w:t xml:space="preserve"> Муниципальная услуга предоставляется бесплатно.</w:t>
      </w:r>
    </w:p>
    <w:p w:rsidR="00AC1093" w:rsidRDefault="00AC1093" w:rsidP="00AC1093">
      <w:pPr>
        <w:pStyle w:val="a6"/>
        <w:autoSpaceDE w:val="0"/>
        <w:spacing w:line="240" w:lineRule="auto"/>
        <w:ind w:left="567"/>
        <w:jc w:val="both"/>
        <w:rPr>
          <w:rFonts w:ascii="Times New Roman" w:hAnsi="Times New Roman" w:cs="Times New Roman"/>
          <w:sz w:val="24"/>
          <w:szCs w:val="24"/>
        </w:rPr>
      </w:pPr>
    </w:p>
    <w:p w:rsidR="00AC1093" w:rsidRPr="007A5C30" w:rsidRDefault="00AC1093" w:rsidP="007A5C30">
      <w:pPr>
        <w:pStyle w:val="a6"/>
        <w:widowControl w:val="0"/>
        <w:numPr>
          <w:ilvl w:val="1"/>
          <w:numId w:val="9"/>
        </w:numPr>
        <w:suppressAutoHyphens/>
        <w:autoSpaceDE w:val="0"/>
        <w:autoSpaceDN w:val="0"/>
        <w:adjustRightInd w:val="0"/>
        <w:spacing w:after="0" w:line="240" w:lineRule="auto"/>
        <w:jc w:val="both"/>
        <w:rPr>
          <w:rFonts w:ascii="Times New Roman" w:hAnsi="Times New Roman" w:cs="Times New Roman"/>
          <w:sz w:val="24"/>
          <w:szCs w:val="24"/>
        </w:rPr>
      </w:pPr>
      <w:r w:rsidRPr="007A5C30">
        <w:rPr>
          <w:rFonts w:ascii="Times New Roman" w:hAnsi="Times New Roman" w:cs="Times New Roman"/>
          <w:sz w:val="24"/>
          <w:szCs w:val="24"/>
        </w:rPr>
        <w:t xml:space="preserve">Максимальный срок ожидания в очереди при подаче заявления о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муниципальной услуги и при получении результата предоставления муниципальной услуги составляет 15 минут.</w:t>
      </w:r>
    </w:p>
    <w:p w:rsidR="00AC1093" w:rsidRDefault="00AC1093" w:rsidP="00AC1093">
      <w:pPr>
        <w:pStyle w:val="a6"/>
        <w:spacing w:line="240" w:lineRule="auto"/>
        <w:rPr>
          <w:rFonts w:ascii="Times New Roman" w:hAnsi="Times New Roman" w:cs="Times New Roman"/>
          <w:sz w:val="24"/>
          <w:szCs w:val="24"/>
          <w:lang w:eastAsia="ru-RU"/>
        </w:rPr>
      </w:pPr>
    </w:p>
    <w:p w:rsidR="00AC1093" w:rsidRPr="007A5C30" w:rsidRDefault="00AC1093" w:rsidP="007A5C30">
      <w:pPr>
        <w:pStyle w:val="a6"/>
        <w:widowControl w:val="0"/>
        <w:numPr>
          <w:ilvl w:val="1"/>
          <w:numId w:val="9"/>
        </w:numPr>
        <w:suppressAutoHyphens/>
        <w:autoSpaceDE w:val="0"/>
        <w:autoSpaceDN w:val="0"/>
        <w:adjustRightInd w:val="0"/>
        <w:spacing w:after="0" w:line="240" w:lineRule="auto"/>
        <w:jc w:val="both"/>
        <w:rPr>
          <w:rFonts w:ascii="Times New Roman" w:hAnsi="Times New Roman" w:cs="Times New Roman"/>
          <w:sz w:val="24"/>
          <w:szCs w:val="24"/>
        </w:rPr>
      </w:pPr>
      <w:r w:rsidRPr="007A5C30">
        <w:rPr>
          <w:rFonts w:ascii="Times New Roman" w:hAnsi="Times New Roman" w:cs="Times New Roman"/>
          <w:sz w:val="24"/>
          <w:szCs w:val="24"/>
        </w:rPr>
        <w:t xml:space="preserve">Требования к помещениям, в которых предоставляется </w:t>
      </w:r>
      <w:proofErr w:type="gramStart"/>
      <w:r w:rsidRPr="007A5C30">
        <w:rPr>
          <w:rFonts w:ascii="Times New Roman" w:hAnsi="Times New Roman" w:cs="Times New Roman"/>
          <w:sz w:val="24"/>
          <w:szCs w:val="24"/>
        </w:rPr>
        <w:t>муниципальная</w:t>
      </w:r>
      <w:proofErr w:type="gramEnd"/>
      <w:r w:rsidRPr="007A5C30">
        <w:rPr>
          <w:rFonts w:ascii="Times New Roman" w:hAnsi="Times New Roman" w:cs="Times New Roman"/>
          <w:sz w:val="24"/>
          <w:szCs w:val="24"/>
        </w:rPr>
        <w:t xml:space="preserve">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C1093" w:rsidRPr="007A5C30" w:rsidRDefault="007A5C30" w:rsidP="007A5C30">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2.18.</w:t>
      </w:r>
      <w:r w:rsidR="00AC1093" w:rsidRPr="007A5C30">
        <w:rPr>
          <w:rFonts w:ascii="Times New Roman" w:hAnsi="Times New Roman" w:cs="Times New Roman"/>
          <w:sz w:val="24"/>
          <w:szCs w:val="24"/>
        </w:rPr>
        <w:t xml:space="preserve"> Вход в здание, в котором предоставляется муниципальная услуга, должен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C1093" w:rsidRPr="007A5C30" w:rsidRDefault="007A5C30" w:rsidP="007A5C30">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2.19.</w:t>
      </w:r>
      <w:r w:rsidR="00AC1093" w:rsidRPr="007A5C30">
        <w:rPr>
          <w:rFonts w:ascii="Times New Roman" w:hAnsi="Times New Roman" w:cs="Times New Roman"/>
          <w:sz w:val="24"/>
          <w:szCs w:val="24"/>
        </w:rPr>
        <w:t xml:space="preserve"> Помещения, предназначенные для предоставления муниципальной услуги,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должны соответствовать санитарно-эпидемиологическим правилам и нормативам, правилам пожарной безопасности, нормам охраны труда.</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C1093" w:rsidRPr="007A5C30" w:rsidRDefault="007A5C30" w:rsidP="007A5C30">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w:t>
      </w:r>
      <w:r w:rsidR="00AC1093" w:rsidRPr="007A5C30">
        <w:rPr>
          <w:rFonts w:ascii="Times New Roman" w:hAnsi="Times New Roman" w:cs="Times New Roman"/>
          <w:sz w:val="24"/>
          <w:szCs w:val="24"/>
        </w:rPr>
        <w:t xml:space="preserve"> Рабочие места специалистов, ответственных за предоставление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муниципальной услуги, оборудуются необходимой функциональной мебелью, оргтехникой и телефонной связью.</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C1093" w:rsidRPr="007A5C30" w:rsidRDefault="007A5C30" w:rsidP="007A5C30">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00AC1093" w:rsidRPr="007A5C30">
        <w:rPr>
          <w:rFonts w:ascii="Times New Roman" w:hAnsi="Times New Roman" w:cs="Times New Roman"/>
          <w:sz w:val="24"/>
          <w:szCs w:val="24"/>
        </w:rPr>
        <w:t xml:space="preserve"> Для ожидания приема заявителям отводится место, оборудованное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стульями.</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C1093" w:rsidRPr="007A5C30" w:rsidRDefault="007A5C30" w:rsidP="007A5C30">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00AC1093" w:rsidRPr="007A5C30">
        <w:rPr>
          <w:rFonts w:ascii="Times New Roman" w:hAnsi="Times New Roman" w:cs="Times New Roman"/>
          <w:sz w:val="24"/>
          <w:szCs w:val="24"/>
        </w:rPr>
        <w:t xml:space="preserve"> Места для заполнения запросов о предоставлении муниципальной услуги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должны быть оборудованы стульями, столом, письменными принадлежностями для возможности оформления документов.</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C1093" w:rsidRPr="007A5C30" w:rsidRDefault="007A5C30" w:rsidP="007A5C30">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AC1093" w:rsidRPr="007A5C30">
        <w:rPr>
          <w:rFonts w:ascii="Times New Roman" w:hAnsi="Times New Roman" w:cs="Times New Roman"/>
          <w:sz w:val="24"/>
          <w:szCs w:val="24"/>
        </w:rPr>
        <w:t xml:space="preserve"> Информационные стенды о порядке предоставления муниципальной услуги </w:t>
      </w:r>
    </w:p>
    <w:p w:rsidR="00AC1093" w:rsidRDefault="00AC1093" w:rsidP="00AC10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должны содержать:</w:t>
      </w:r>
    </w:p>
    <w:p w:rsidR="00AC1093" w:rsidRDefault="00AC1093" w:rsidP="00AC1093">
      <w:pPr>
        <w:tabs>
          <w:tab w:val="left" w:pos="0"/>
          <w:tab w:val="left" w:pos="1134"/>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информацию, указанную в пункте 1.3. настоящего административного регламента;</w:t>
      </w:r>
    </w:p>
    <w:p w:rsidR="00AC1093" w:rsidRDefault="00AC1093" w:rsidP="00AC1093">
      <w:pPr>
        <w:tabs>
          <w:tab w:val="left" w:pos="0"/>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перечень документов, необходимых для предоставления муниципальной услуги;</w:t>
      </w:r>
    </w:p>
    <w:p w:rsidR="00AC1093" w:rsidRDefault="00AC1093" w:rsidP="00AC1093">
      <w:pPr>
        <w:pStyle w:val="a6"/>
        <w:tabs>
          <w:tab w:val="left" w:pos="0"/>
          <w:tab w:val="left" w:pos="1276"/>
          <w:tab w:val="left" w:pos="1418"/>
        </w:tabs>
        <w:suppressAutoHyphens/>
        <w:spacing w:after="0" w:line="240" w:lineRule="auto"/>
        <w:ind w:left="127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образец заявления о предоставлении муниципальной услуги (приложение </w:t>
      </w:r>
      <w:proofErr w:type="gramEnd"/>
    </w:p>
    <w:p w:rsidR="00AC1093" w:rsidRDefault="00AC1093" w:rsidP="00AC1093">
      <w:pPr>
        <w:tabs>
          <w:tab w:val="left" w:pos="0"/>
          <w:tab w:val="left" w:pos="1276"/>
          <w:tab w:val="left" w:pos="1418"/>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 к настоящему административному регламенту);</w:t>
      </w:r>
      <w:proofErr w:type="gramEnd"/>
    </w:p>
    <w:p w:rsidR="00AC1093" w:rsidRDefault="00AC1093" w:rsidP="00AC1093">
      <w:pPr>
        <w:pStyle w:val="a6"/>
        <w:suppressAutoHyphens/>
        <w:spacing w:after="0" w:line="240" w:lineRule="auto"/>
        <w:ind w:left="127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фамилии, имена, отчества и контактные телефоны работников, </w:t>
      </w:r>
    </w:p>
    <w:p w:rsidR="00AC1093" w:rsidRPr="00714A23" w:rsidRDefault="00AC1093" w:rsidP="00714A2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оказывающих</w:t>
      </w:r>
      <w:proofErr w:type="gramEnd"/>
      <w:r>
        <w:rPr>
          <w:rFonts w:ascii="Times New Roman" w:hAnsi="Times New Roman" w:cs="Times New Roman"/>
          <w:sz w:val="24"/>
          <w:szCs w:val="24"/>
        </w:rPr>
        <w:t xml:space="preserve"> муниципальную услугу.</w:t>
      </w:r>
    </w:p>
    <w:p w:rsidR="00AC1093" w:rsidRDefault="00AC1093" w:rsidP="00AC1093">
      <w:pPr>
        <w:pStyle w:val="a6"/>
        <w:spacing w:line="240" w:lineRule="auto"/>
        <w:ind w:left="2127"/>
        <w:jc w:val="both"/>
        <w:rPr>
          <w:rFonts w:ascii="Times New Roman" w:hAnsi="Times New Roman" w:cs="Times New Roman"/>
          <w:sz w:val="24"/>
          <w:szCs w:val="24"/>
          <w:lang w:eastAsia="ru-RU"/>
        </w:rPr>
      </w:pPr>
    </w:p>
    <w:p w:rsidR="00AC1093" w:rsidRPr="007A5C30" w:rsidRDefault="007A5C30" w:rsidP="007A5C3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2.24.</w:t>
      </w:r>
      <w:r w:rsidR="00AC1093" w:rsidRPr="007A5C30">
        <w:rPr>
          <w:rFonts w:ascii="Times New Roman" w:hAnsi="Times New Roman" w:cs="Times New Roman"/>
          <w:sz w:val="24"/>
          <w:szCs w:val="24"/>
        </w:rPr>
        <w:t xml:space="preserve"> Показателями доступности муниципальной услуги являются:</w:t>
      </w:r>
    </w:p>
    <w:p w:rsidR="00AC1093" w:rsidRPr="00714A23" w:rsidRDefault="00714A23" w:rsidP="00714A23">
      <w:pPr>
        <w:suppressAutoHyphens/>
        <w:spacing w:after="0" w:line="240" w:lineRule="auto"/>
        <w:ind w:firstLine="1276"/>
        <w:jc w:val="both"/>
        <w:rPr>
          <w:rFonts w:ascii="Times New Roman" w:hAnsi="Times New Roman" w:cs="Times New Roman"/>
          <w:sz w:val="24"/>
          <w:szCs w:val="24"/>
        </w:rPr>
      </w:pPr>
      <w:r w:rsidRPr="00714A23">
        <w:rPr>
          <w:rFonts w:ascii="Times New Roman" w:hAnsi="Times New Roman" w:cs="Times New Roman"/>
          <w:sz w:val="24"/>
          <w:szCs w:val="24"/>
        </w:rPr>
        <w:t xml:space="preserve">- </w:t>
      </w:r>
      <w:r>
        <w:rPr>
          <w:rFonts w:ascii="Times New Roman" w:hAnsi="Times New Roman" w:cs="Times New Roman"/>
          <w:sz w:val="24"/>
          <w:szCs w:val="24"/>
        </w:rPr>
        <w:t>с</w:t>
      </w:r>
      <w:r w:rsidR="00AC1093" w:rsidRPr="00714A23">
        <w:rPr>
          <w:rFonts w:ascii="Times New Roman" w:hAnsi="Times New Roman" w:cs="Times New Roman"/>
          <w:sz w:val="24"/>
          <w:szCs w:val="24"/>
        </w:rPr>
        <w:t>тепень открытости информации о муниципальной услуге.</w:t>
      </w:r>
    </w:p>
    <w:p w:rsidR="00714A23" w:rsidRDefault="00714A23" w:rsidP="00714A23">
      <w:pPr>
        <w:pStyle w:val="a6"/>
        <w:suppressAutoHyphen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с</w:t>
      </w:r>
      <w:r w:rsidR="00AC1093">
        <w:rPr>
          <w:rFonts w:ascii="Times New Roman" w:hAnsi="Times New Roman" w:cs="Times New Roman"/>
          <w:sz w:val="24"/>
          <w:szCs w:val="24"/>
        </w:rPr>
        <w:t>оздание комфортных условий дл</w:t>
      </w:r>
      <w:r>
        <w:rPr>
          <w:rFonts w:ascii="Times New Roman" w:hAnsi="Times New Roman" w:cs="Times New Roman"/>
          <w:sz w:val="24"/>
          <w:szCs w:val="24"/>
        </w:rPr>
        <w:t xml:space="preserve">я заявителей при предоставлении </w:t>
      </w:r>
    </w:p>
    <w:p w:rsidR="00AC1093" w:rsidRPr="00714A23" w:rsidRDefault="00AC1093" w:rsidP="00714A23">
      <w:pPr>
        <w:suppressAutoHyphens/>
        <w:spacing w:after="0" w:line="240" w:lineRule="auto"/>
        <w:jc w:val="both"/>
        <w:rPr>
          <w:rFonts w:ascii="Times New Roman" w:hAnsi="Times New Roman" w:cs="Times New Roman"/>
          <w:sz w:val="24"/>
          <w:szCs w:val="24"/>
          <w:lang w:eastAsia="en-US"/>
        </w:rPr>
      </w:pPr>
      <w:r w:rsidRPr="00714A23">
        <w:rPr>
          <w:rFonts w:ascii="Times New Roman" w:hAnsi="Times New Roman" w:cs="Times New Roman"/>
          <w:sz w:val="24"/>
          <w:szCs w:val="24"/>
        </w:rPr>
        <w:t>муниципальной услуги.</w:t>
      </w:r>
    </w:p>
    <w:p w:rsidR="00714A23" w:rsidRDefault="00714A23" w:rsidP="00714A23">
      <w:pPr>
        <w:pStyle w:val="a6"/>
        <w:suppressAutoHyphens/>
        <w:spacing w:after="0" w:line="240" w:lineRule="auto"/>
        <w:ind w:left="708" w:firstLine="568"/>
        <w:jc w:val="both"/>
        <w:rPr>
          <w:rFonts w:ascii="Times New Roman" w:hAnsi="Times New Roman" w:cs="Times New Roman"/>
          <w:sz w:val="24"/>
          <w:szCs w:val="24"/>
        </w:rPr>
      </w:pPr>
      <w:r>
        <w:rPr>
          <w:rFonts w:ascii="Times New Roman" w:hAnsi="Times New Roman" w:cs="Times New Roman"/>
          <w:sz w:val="24"/>
          <w:szCs w:val="24"/>
        </w:rPr>
        <w:t>- р</w:t>
      </w:r>
      <w:r w:rsidR="00AC1093">
        <w:rPr>
          <w:rFonts w:ascii="Times New Roman" w:hAnsi="Times New Roman" w:cs="Times New Roman"/>
          <w:sz w:val="24"/>
          <w:szCs w:val="24"/>
        </w:rPr>
        <w:t xml:space="preserve">азмещение в информационно-телекоммуникационной сети Интернет, </w:t>
      </w:r>
    </w:p>
    <w:p w:rsidR="00AC1093" w:rsidRPr="00714A23" w:rsidRDefault="00AC1093" w:rsidP="00714A23">
      <w:pPr>
        <w:suppressAutoHyphens/>
        <w:spacing w:after="0" w:line="240" w:lineRule="auto"/>
        <w:jc w:val="both"/>
        <w:rPr>
          <w:rFonts w:ascii="Times New Roman" w:hAnsi="Times New Roman" w:cs="Times New Roman"/>
          <w:sz w:val="24"/>
          <w:szCs w:val="24"/>
        </w:rPr>
      </w:pPr>
      <w:proofErr w:type="gramStart"/>
      <w:r w:rsidRPr="00714A23">
        <w:rPr>
          <w:rFonts w:ascii="Times New Roman" w:hAnsi="Times New Roman" w:cs="Times New Roman"/>
          <w:sz w:val="24"/>
          <w:szCs w:val="24"/>
        </w:rPr>
        <w:lastRenderedPageBreak/>
        <w:t>средствах массовой информации, на информационном стенде сведений о месте нахождения, графике работы, справочных телефонах Администрации, специалистах, ответственных за предоставление муниципальной услуги, последовательности и сроках предоставления муниципальной услуги.</w:t>
      </w:r>
      <w:proofErr w:type="gramEnd"/>
    </w:p>
    <w:p w:rsidR="00714A23" w:rsidRDefault="00714A23" w:rsidP="00714A23">
      <w:pPr>
        <w:pStyle w:val="a6"/>
        <w:suppressAutoHyphens/>
        <w:spacing w:after="0" w:line="240" w:lineRule="auto"/>
        <w:ind w:left="708" w:firstLine="568"/>
        <w:jc w:val="both"/>
        <w:rPr>
          <w:rFonts w:ascii="Times New Roman" w:hAnsi="Times New Roman" w:cs="Times New Roman"/>
          <w:sz w:val="24"/>
          <w:szCs w:val="24"/>
        </w:rPr>
      </w:pPr>
      <w:r>
        <w:rPr>
          <w:rFonts w:ascii="Times New Roman" w:hAnsi="Times New Roman" w:cs="Times New Roman"/>
          <w:sz w:val="24"/>
          <w:szCs w:val="24"/>
        </w:rPr>
        <w:t>- в</w:t>
      </w:r>
      <w:r w:rsidR="00AC1093">
        <w:rPr>
          <w:rFonts w:ascii="Times New Roman" w:hAnsi="Times New Roman" w:cs="Times New Roman"/>
          <w:sz w:val="24"/>
          <w:szCs w:val="24"/>
        </w:rPr>
        <w:t xml:space="preserve">озможность получения информации о ходе предоставления муниципальной </w:t>
      </w:r>
    </w:p>
    <w:p w:rsidR="00AC1093" w:rsidRPr="00714A23" w:rsidRDefault="00AC1093" w:rsidP="00714A23">
      <w:pPr>
        <w:suppressAutoHyphens/>
        <w:spacing w:after="0" w:line="240" w:lineRule="auto"/>
        <w:jc w:val="both"/>
        <w:rPr>
          <w:rFonts w:ascii="Times New Roman" w:hAnsi="Times New Roman" w:cs="Times New Roman"/>
          <w:sz w:val="24"/>
          <w:szCs w:val="24"/>
        </w:rPr>
      </w:pPr>
      <w:r w:rsidRPr="00714A23">
        <w:rPr>
          <w:rFonts w:ascii="Times New Roman" w:hAnsi="Times New Roman" w:cs="Times New Roman"/>
          <w:sz w:val="24"/>
          <w:szCs w:val="24"/>
        </w:rPr>
        <w:t>услуги, в том числе с использованием информационно-коммуникационных технологий.</w:t>
      </w:r>
    </w:p>
    <w:p w:rsidR="00714A23" w:rsidRDefault="00714A23" w:rsidP="00714A23">
      <w:pPr>
        <w:pStyle w:val="a6"/>
        <w:suppressAutoHyphen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р</w:t>
      </w:r>
      <w:r w:rsidR="00AC1093">
        <w:rPr>
          <w:rFonts w:ascii="Times New Roman" w:hAnsi="Times New Roman" w:cs="Times New Roman"/>
          <w:sz w:val="24"/>
          <w:szCs w:val="24"/>
        </w:rPr>
        <w:t>есурсное обеспечение исполнени</w:t>
      </w:r>
      <w:r>
        <w:rPr>
          <w:rFonts w:ascii="Times New Roman" w:hAnsi="Times New Roman" w:cs="Times New Roman"/>
          <w:sz w:val="24"/>
          <w:szCs w:val="24"/>
        </w:rPr>
        <w:t xml:space="preserve">я административного регламента: </w:t>
      </w:r>
    </w:p>
    <w:p w:rsidR="00AC1093" w:rsidRPr="00714A23" w:rsidRDefault="00AC1093" w:rsidP="00714A23">
      <w:pPr>
        <w:suppressAutoHyphens/>
        <w:spacing w:after="0" w:line="240" w:lineRule="auto"/>
        <w:jc w:val="both"/>
        <w:rPr>
          <w:rFonts w:ascii="Times New Roman" w:hAnsi="Times New Roman" w:cs="Times New Roman"/>
          <w:sz w:val="24"/>
          <w:szCs w:val="24"/>
        </w:rPr>
      </w:pPr>
      <w:r w:rsidRPr="00714A23">
        <w:rPr>
          <w:rFonts w:ascii="Times New Roman" w:hAnsi="Times New Roman" w:cs="Times New Roman"/>
          <w:sz w:val="24"/>
          <w:szCs w:val="24"/>
        </w:rPr>
        <w:t>получение муниципальной услуги в электронной форме, если это не запрещено законом, а также в иных формах по выбору заявителя.</w:t>
      </w:r>
    </w:p>
    <w:p w:rsidR="00714A23" w:rsidRDefault="00714A23" w:rsidP="00714A23">
      <w:pPr>
        <w:pStyle w:val="a6"/>
        <w:suppressAutoHyphens/>
        <w:spacing w:after="0" w:line="240" w:lineRule="auto"/>
        <w:ind w:left="708" w:firstLine="568"/>
        <w:jc w:val="both"/>
        <w:rPr>
          <w:rFonts w:ascii="Times New Roman" w:hAnsi="Times New Roman" w:cs="Times New Roman"/>
          <w:sz w:val="24"/>
          <w:szCs w:val="24"/>
        </w:rPr>
      </w:pPr>
      <w:r>
        <w:rPr>
          <w:rFonts w:ascii="Times New Roman" w:hAnsi="Times New Roman" w:cs="Times New Roman"/>
          <w:sz w:val="24"/>
          <w:szCs w:val="24"/>
        </w:rPr>
        <w:t>- А</w:t>
      </w:r>
      <w:r w:rsidR="00AC1093">
        <w:rPr>
          <w:rFonts w:ascii="Times New Roman" w:hAnsi="Times New Roman" w:cs="Times New Roman"/>
          <w:sz w:val="24"/>
          <w:szCs w:val="24"/>
        </w:rPr>
        <w:t xml:space="preserve">дминистрация обеспечивает возможность реализации прав инвалидов </w:t>
      </w:r>
      <w:proofErr w:type="gramStart"/>
      <w:r w:rsidR="00AC1093">
        <w:rPr>
          <w:rFonts w:ascii="Times New Roman" w:hAnsi="Times New Roman" w:cs="Times New Roman"/>
          <w:sz w:val="24"/>
          <w:szCs w:val="24"/>
        </w:rPr>
        <w:t>на</w:t>
      </w:r>
      <w:proofErr w:type="gramEnd"/>
      <w:r w:rsidR="00AC1093">
        <w:rPr>
          <w:rFonts w:ascii="Times New Roman" w:hAnsi="Times New Roman" w:cs="Times New Roman"/>
          <w:sz w:val="24"/>
          <w:szCs w:val="24"/>
        </w:rPr>
        <w:t xml:space="preserve"> </w:t>
      </w:r>
    </w:p>
    <w:p w:rsidR="00AC1093" w:rsidRPr="00714A23" w:rsidRDefault="00AC1093" w:rsidP="00714A23">
      <w:pPr>
        <w:suppressAutoHyphens/>
        <w:spacing w:after="0" w:line="240" w:lineRule="auto"/>
        <w:jc w:val="both"/>
        <w:rPr>
          <w:rFonts w:ascii="Times New Roman" w:hAnsi="Times New Roman" w:cs="Times New Roman"/>
          <w:sz w:val="24"/>
          <w:szCs w:val="24"/>
        </w:rPr>
      </w:pPr>
      <w:r w:rsidRPr="00714A23">
        <w:rPr>
          <w:rFonts w:ascii="Times New Roman" w:hAnsi="Times New Roman" w:cs="Times New Roman"/>
          <w:sz w:val="24"/>
          <w:szCs w:val="24"/>
        </w:rPr>
        <w:t>предоставление муниципальной услуги в соответствии с законодательством Российской Федерации.</w:t>
      </w:r>
    </w:p>
    <w:p w:rsidR="00AC1093" w:rsidRDefault="00AC1093" w:rsidP="00AC1093">
      <w:pPr>
        <w:pStyle w:val="a6"/>
        <w:suppressAutoHyphens/>
        <w:spacing w:after="0" w:line="240" w:lineRule="auto"/>
        <w:ind w:left="1474"/>
        <w:jc w:val="both"/>
        <w:rPr>
          <w:rFonts w:ascii="Times New Roman" w:hAnsi="Times New Roman" w:cs="Times New Roman"/>
          <w:sz w:val="24"/>
          <w:szCs w:val="24"/>
          <w:lang w:eastAsia="ru-RU"/>
        </w:rPr>
      </w:pPr>
    </w:p>
    <w:p w:rsidR="00AC1093" w:rsidRPr="007A5C30" w:rsidRDefault="001B5D49" w:rsidP="007A5C30">
      <w:pPr>
        <w:pStyle w:val="a6"/>
        <w:numPr>
          <w:ilvl w:val="1"/>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sidRPr="007A5C30">
        <w:rPr>
          <w:rFonts w:ascii="Times New Roman" w:hAnsi="Times New Roman" w:cs="Times New Roman"/>
          <w:sz w:val="24"/>
          <w:szCs w:val="24"/>
        </w:rPr>
        <w:t>Показателями качества муниципальной услуги являются</w:t>
      </w:r>
      <w:r w:rsidR="00714A23" w:rsidRPr="007A5C30">
        <w:rPr>
          <w:rFonts w:ascii="Times New Roman" w:hAnsi="Times New Roman" w:cs="Times New Roman"/>
          <w:sz w:val="24"/>
          <w:szCs w:val="24"/>
        </w:rPr>
        <w:t>:</w:t>
      </w:r>
    </w:p>
    <w:p w:rsidR="00714A23" w:rsidRDefault="00714A23" w:rsidP="00714A23">
      <w:pPr>
        <w:pStyle w:val="a6"/>
        <w:suppressAutoHyphens/>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 с</w:t>
      </w:r>
      <w:r w:rsidR="00AC1093">
        <w:rPr>
          <w:rFonts w:ascii="Times New Roman" w:hAnsi="Times New Roman" w:cs="Times New Roman"/>
          <w:sz w:val="24"/>
          <w:szCs w:val="24"/>
        </w:rPr>
        <w:t xml:space="preserve">тепень удовлетворенности заявителей предоставленной муниципальной </w:t>
      </w:r>
    </w:p>
    <w:p w:rsidR="00AC1093" w:rsidRPr="00714A23" w:rsidRDefault="00AC1093" w:rsidP="00714A23">
      <w:pPr>
        <w:suppressAutoHyphens/>
        <w:spacing w:after="0" w:line="240" w:lineRule="auto"/>
        <w:jc w:val="both"/>
        <w:rPr>
          <w:rFonts w:ascii="Times New Roman" w:hAnsi="Times New Roman" w:cs="Times New Roman"/>
          <w:sz w:val="24"/>
          <w:szCs w:val="24"/>
        </w:rPr>
      </w:pPr>
      <w:r w:rsidRPr="00714A23">
        <w:rPr>
          <w:rFonts w:ascii="Times New Roman" w:hAnsi="Times New Roman" w:cs="Times New Roman"/>
          <w:sz w:val="24"/>
          <w:szCs w:val="24"/>
        </w:rPr>
        <w:t>услугой.</w:t>
      </w:r>
    </w:p>
    <w:p w:rsidR="00714A23" w:rsidRDefault="00714A23" w:rsidP="00714A23">
      <w:pPr>
        <w:pStyle w:val="a6"/>
        <w:suppressAutoHyphen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с</w:t>
      </w:r>
      <w:r w:rsidR="00AC1093">
        <w:rPr>
          <w:rFonts w:ascii="Times New Roman" w:hAnsi="Times New Roman" w:cs="Times New Roman"/>
          <w:sz w:val="24"/>
          <w:szCs w:val="24"/>
        </w:rPr>
        <w:t xml:space="preserve">облюдение сроков и последовательности исполнения административных </w:t>
      </w:r>
    </w:p>
    <w:p w:rsidR="00AC1093" w:rsidRPr="00714A23" w:rsidRDefault="00AC1093" w:rsidP="00714A23">
      <w:pPr>
        <w:suppressAutoHyphens/>
        <w:spacing w:after="0" w:line="240" w:lineRule="auto"/>
        <w:jc w:val="both"/>
        <w:rPr>
          <w:rFonts w:ascii="Times New Roman" w:hAnsi="Times New Roman" w:cs="Times New Roman"/>
          <w:sz w:val="24"/>
          <w:szCs w:val="24"/>
        </w:rPr>
      </w:pPr>
      <w:r w:rsidRPr="00714A23">
        <w:rPr>
          <w:rFonts w:ascii="Times New Roman" w:hAnsi="Times New Roman" w:cs="Times New Roman"/>
          <w:sz w:val="24"/>
          <w:szCs w:val="24"/>
        </w:rPr>
        <w:t>действий, выделяемых в рамках административного регламента.</w:t>
      </w:r>
    </w:p>
    <w:p w:rsidR="00714A23" w:rsidRDefault="00714A23" w:rsidP="00714A23">
      <w:pPr>
        <w:pStyle w:val="a6"/>
        <w:suppressAutoHyphen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м</w:t>
      </w:r>
      <w:r w:rsidR="00AC1093">
        <w:rPr>
          <w:rFonts w:ascii="Times New Roman" w:hAnsi="Times New Roman" w:cs="Times New Roman"/>
          <w:sz w:val="24"/>
          <w:szCs w:val="24"/>
        </w:rPr>
        <w:t xml:space="preserve">инимизация количества взаимодействий заявителя со специалистами </w:t>
      </w:r>
    </w:p>
    <w:p w:rsidR="00AC1093" w:rsidRPr="00714A23" w:rsidRDefault="00AC1093" w:rsidP="00714A23">
      <w:pPr>
        <w:suppressAutoHyphens/>
        <w:spacing w:after="0" w:line="240" w:lineRule="auto"/>
        <w:jc w:val="both"/>
        <w:rPr>
          <w:rFonts w:ascii="Times New Roman" w:hAnsi="Times New Roman" w:cs="Times New Roman"/>
          <w:sz w:val="24"/>
          <w:szCs w:val="24"/>
        </w:rPr>
      </w:pPr>
      <w:r w:rsidRPr="00714A23">
        <w:rPr>
          <w:rFonts w:ascii="Times New Roman" w:hAnsi="Times New Roman" w:cs="Times New Roman"/>
          <w:sz w:val="24"/>
          <w:szCs w:val="24"/>
        </w:rPr>
        <w:t>Администрации при предоставлении муниципальной услуги и их продолжительности.</w:t>
      </w:r>
    </w:p>
    <w:p w:rsidR="00AC1093" w:rsidRPr="00714A23" w:rsidRDefault="00714A23" w:rsidP="00714A23">
      <w:pPr>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о</w:t>
      </w:r>
      <w:r w:rsidR="00AC1093" w:rsidRPr="00714A23">
        <w:rPr>
          <w:rFonts w:ascii="Times New Roman" w:hAnsi="Times New Roman" w:cs="Times New Roman"/>
          <w:sz w:val="24"/>
          <w:szCs w:val="24"/>
        </w:rPr>
        <w:t>тсутствие обоснованных жалоб на действия (бездействие) муниципальных служащих Администрации, а также принимаемые ими решения при предоставлении муниципальной услуги.</w:t>
      </w:r>
    </w:p>
    <w:p w:rsidR="00AC1093" w:rsidRDefault="00AC1093" w:rsidP="00AC1093">
      <w:pPr>
        <w:suppressAutoHyphens/>
        <w:spacing w:after="0" w:line="240" w:lineRule="auto"/>
        <w:ind w:left="567"/>
        <w:jc w:val="both"/>
        <w:rPr>
          <w:rFonts w:ascii="Times New Roman" w:hAnsi="Times New Roman" w:cs="Times New Roman"/>
          <w:sz w:val="24"/>
          <w:szCs w:val="24"/>
        </w:rPr>
      </w:pPr>
    </w:p>
    <w:p w:rsidR="00AC1093" w:rsidRDefault="00AC1093" w:rsidP="007A5C30">
      <w:pPr>
        <w:pStyle w:val="a6"/>
        <w:numPr>
          <w:ilvl w:val="0"/>
          <w:numId w:val="10"/>
        </w:num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C1093" w:rsidRDefault="00AC1093" w:rsidP="00AC1093">
      <w:pPr>
        <w:pStyle w:val="a6"/>
        <w:suppressAutoHyphens/>
        <w:spacing w:after="0" w:line="240" w:lineRule="auto"/>
        <w:ind w:left="0"/>
        <w:rPr>
          <w:rFonts w:ascii="Times New Roman" w:hAnsi="Times New Roman" w:cs="Times New Roman"/>
          <w:sz w:val="24"/>
          <w:szCs w:val="24"/>
          <w:lang w:eastAsia="ru-RU"/>
        </w:rPr>
      </w:pPr>
    </w:p>
    <w:p w:rsidR="007A5C30" w:rsidRDefault="00554506" w:rsidP="00554506">
      <w:pPr>
        <w:pStyle w:val="ConsPlusNormal0"/>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 xml:space="preserve">Должностные лица, ответственные за предоставление муниципальной услуги, </w:t>
      </w:r>
    </w:p>
    <w:p w:rsidR="00AC1093" w:rsidRDefault="00AC1093" w:rsidP="0055450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обеспечивают возможность получения заявителями информации о муниципальной услуге на сайте Администрации.</w:t>
      </w:r>
    </w:p>
    <w:p w:rsidR="00554506" w:rsidRDefault="00554506" w:rsidP="00554506">
      <w:pPr>
        <w:pStyle w:val="ConsPlusNormal0"/>
        <w:ind w:firstLine="0"/>
        <w:jc w:val="both"/>
        <w:rPr>
          <w:rFonts w:ascii="Times New Roman" w:hAnsi="Times New Roman" w:cs="Times New Roman"/>
          <w:sz w:val="24"/>
          <w:szCs w:val="24"/>
        </w:rPr>
      </w:pPr>
    </w:p>
    <w:p w:rsidR="007A5C30" w:rsidRPr="007A5C30" w:rsidRDefault="00554506" w:rsidP="00554506">
      <w:pPr>
        <w:pStyle w:val="ConsPlusNormal0"/>
        <w:numPr>
          <w:ilvl w:val="1"/>
          <w:numId w:val="11"/>
        </w:num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C1093">
        <w:rPr>
          <w:rFonts w:ascii="Times New Roman" w:hAnsi="Times New Roman" w:cs="Times New Roman"/>
          <w:color w:val="000000"/>
          <w:sz w:val="24"/>
          <w:szCs w:val="24"/>
        </w:rPr>
        <w:t xml:space="preserve">В случае если имеется техническая возможность предоставления </w:t>
      </w:r>
      <w:proofErr w:type="gramStart"/>
      <w:r w:rsidR="00AC1093">
        <w:rPr>
          <w:rFonts w:ascii="Times New Roman" w:hAnsi="Times New Roman" w:cs="Times New Roman"/>
          <w:color w:val="000000"/>
          <w:sz w:val="24"/>
          <w:szCs w:val="24"/>
        </w:rPr>
        <w:t>муниципальных</w:t>
      </w:r>
      <w:proofErr w:type="gramEnd"/>
      <w:r w:rsidR="00AC1093">
        <w:rPr>
          <w:rFonts w:ascii="Times New Roman" w:hAnsi="Times New Roman" w:cs="Times New Roman"/>
          <w:color w:val="000000"/>
          <w:sz w:val="24"/>
          <w:szCs w:val="24"/>
        </w:rPr>
        <w:t xml:space="preserve"> </w:t>
      </w:r>
    </w:p>
    <w:p w:rsidR="00AC1093" w:rsidRDefault="00AC1093" w:rsidP="00554506">
      <w:pPr>
        <w:pStyle w:val="ConsPlusNorm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 в электронном виде заявление заполняется в электронном виде согласно представленной на федеральном</w:t>
      </w:r>
      <w:r w:rsidR="005545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либо региональном портале электронной форме.</w:t>
      </w:r>
    </w:p>
    <w:p w:rsidR="00554506" w:rsidRDefault="00554506" w:rsidP="00554506">
      <w:pPr>
        <w:pStyle w:val="ConsPlusNormal0"/>
        <w:ind w:firstLine="0"/>
        <w:jc w:val="both"/>
        <w:rPr>
          <w:rFonts w:ascii="Times New Roman" w:hAnsi="Times New Roman" w:cs="Times New Roman"/>
          <w:sz w:val="24"/>
          <w:szCs w:val="24"/>
        </w:rPr>
      </w:pPr>
    </w:p>
    <w:p w:rsidR="007A5C30" w:rsidRDefault="00554506" w:rsidP="00554506">
      <w:pPr>
        <w:pStyle w:val="ConsPlusNormal0"/>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 xml:space="preserve">При обращении в электронной форме за предоставлением муниципальной услуги </w:t>
      </w:r>
    </w:p>
    <w:p w:rsidR="00AC1093" w:rsidRDefault="00AC1093" w:rsidP="00554506">
      <w:pPr>
        <w:pStyle w:val="ConsPlusNormal0"/>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заявление и каждый прилагаемый к нему документ должны быть подписаны электронной подписью или усиленной квалифицированной электронной подписью </w:t>
      </w:r>
      <w:r>
        <w:rPr>
          <w:rFonts w:ascii="Times New Roman" w:hAnsi="Times New Roman" w:cs="Times New Roman"/>
          <w:color w:val="000000"/>
          <w:sz w:val="24"/>
          <w:szCs w:val="24"/>
        </w:rPr>
        <w:t>в соответствии с 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 (далее ФЗ №210).</w:t>
      </w:r>
    </w:p>
    <w:p w:rsidR="00554506" w:rsidRDefault="00554506" w:rsidP="00554506">
      <w:pPr>
        <w:pStyle w:val="ConsPlusNormal0"/>
        <w:ind w:firstLine="0"/>
        <w:jc w:val="both"/>
        <w:rPr>
          <w:rFonts w:ascii="Times New Roman" w:hAnsi="Times New Roman" w:cs="Times New Roman"/>
          <w:sz w:val="24"/>
          <w:szCs w:val="24"/>
        </w:rPr>
      </w:pPr>
    </w:p>
    <w:p w:rsidR="007A5C30" w:rsidRDefault="00554506" w:rsidP="00554506">
      <w:pPr>
        <w:pStyle w:val="ConsPlusNormal0"/>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 xml:space="preserve">Предоставление муниципальной услуги в многофункциональных центрах </w:t>
      </w:r>
    </w:p>
    <w:p w:rsidR="00AC1093" w:rsidRDefault="00AC1093" w:rsidP="0055450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и муниципальных услуг осуществляется в соответствии с соглашениями, заключенными между многофункциональным центром и Администрацией, с момента вступления в силу соответствующего соглашения о взаимодействии.</w:t>
      </w:r>
    </w:p>
    <w:p w:rsidR="00AC1093" w:rsidRDefault="00AC1093" w:rsidP="00AC1093">
      <w:pPr>
        <w:pStyle w:val="a6"/>
        <w:suppressAutoHyphens/>
        <w:spacing w:after="0" w:line="240" w:lineRule="auto"/>
        <w:ind w:left="1474"/>
        <w:jc w:val="both"/>
        <w:rPr>
          <w:rFonts w:ascii="Times New Roman" w:hAnsi="Times New Roman" w:cs="Times New Roman"/>
          <w:sz w:val="24"/>
          <w:szCs w:val="24"/>
          <w:lang w:eastAsia="ru-RU"/>
        </w:rPr>
      </w:pPr>
    </w:p>
    <w:p w:rsidR="00AC1093" w:rsidRDefault="00AC1093" w:rsidP="007A5C30">
      <w:pPr>
        <w:pStyle w:val="a6"/>
        <w:numPr>
          <w:ilvl w:val="0"/>
          <w:numId w:val="11"/>
        </w:num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AC1093" w:rsidRDefault="00AC1093" w:rsidP="00AC1093">
      <w:pPr>
        <w:pStyle w:val="a6"/>
        <w:suppressAutoHyphens/>
        <w:spacing w:after="0" w:line="240" w:lineRule="auto"/>
        <w:ind w:left="0"/>
        <w:rPr>
          <w:rFonts w:ascii="Times New Roman" w:hAnsi="Times New Roman" w:cs="Times New Roman"/>
          <w:sz w:val="24"/>
          <w:szCs w:val="24"/>
          <w:lang w:eastAsia="ru-RU"/>
        </w:rPr>
      </w:pPr>
    </w:p>
    <w:p w:rsidR="00554506" w:rsidRDefault="007A5C30" w:rsidP="007A5C30">
      <w:pPr>
        <w:pStyle w:val="a6"/>
        <w:numPr>
          <w:ilvl w:val="1"/>
          <w:numId w:val="11"/>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roofErr w:type="gramStart"/>
      <w:r w:rsidR="00AC1093">
        <w:rPr>
          <w:rFonts w:ascii="Times New Roman" w:hAnsi="Times New Roman" w:cs="Times New Roman"/>
          <w:sz w:val="24"/>
          <w:szCs w:val="24"/>
        </w:rPr>
        <w:t>Предоставление муниципальной услуги</w:t>
      </w:r>
      <w:r w:rsidR="00AC1093">
        <w:rPr>
          <w:rFonts w:ascii="Times New Roman" w:hAnsi="Times New Roman" w:cs="Times New Roman"/>
          <w:color w:val="000000"/>
          <w:sz w:val="24"/>
          <w:szCs w:val="24"/>
        </w:rPr>
        <w:t xml:space="preserve"> </w:t>
      </w:r>
      <w:r w:rsidR="00AC1093">
        <w:rPr>
          <w:rFonts w:ascii="Times New Roman" w:hAnsi="Times New Roman" w:cs="Times New Roman"/>
          <w:sz w:val="24"/>
          <w:szCs w:val="24"/>
        </w:rPr>
        <w:t>включает в себя следующие</w:t>
      </w:r>
      <w:r w:rsidR="00554506">
        <w:rPr>
          <w:rFonts w:ascii="Times New Roman" w:hAnsi="Times New Roman" w:cs="Times New Roman"/>
          <w:sz w:val="24"/>
          <w:szCs w:val="24"/>
        </w:rPr>
        <w:t xml:space="preserve"> </w:t>
      </w:r>
      <w:proofErr w:type="gramEnd"/>
    </w:p>
    <w:p w:rsidR="00AC1093" w:rsidRPr="00554506" w:rsidRDefault="00AC1093" w:rsidP="00554506">
      <w:pPr>
        <w:suppressAutoHyphens/>
        <w:spacing w:after="0" w:line="240" w:lineRule="auto"/>
        <w:jc w:val="both"/>
        <w:rPr>
          <w:rFonts w:ascii="Times New Roman" w:hAnsi="Times New Roman" w:cs="Times New Roman"/>
          <w:sz w:val="24"/>
          <w:szCs w:val="24"/>
        </w:rPr>
      </w:pPr>
      <w:r w:rsidRPr="00554506">
        <w:rPr>
          <w:rFonts w:ascii="Times New Roman" w:hAnsi="Times New Roman" w:cs="Times New Roman"/>
          <w:sz w:val="24"/>
          <w:szCs w:val="24"/>
        </w:rPr>
        <w:t>административные процедуры:</w:t>
      </w:r>
    </w:p>
    <w:p w:rsidR="00AC1093" w:rsidRPr="007A5C30" w:rsidRDefault="00554506" w:rsidP="00554506">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AC1093" w:rsidRPr="00554506" w:rsidRDefault="00554506" w:rsidP="00554506">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w:t>
      </w:r>
      <w:r w:rsidR="00AC1093" w:rsidRPr="00554506">
        <w:rPr>
          <w:rFonts w:ascii="Times New Roman" w:hAnsi="Times New Roman" w:cs="Times New Roman"/>
          <w:sz w:val="24"/>
          <w:szCs w:val="24"/>
        </w:rPr>
        <w:t xml:space="preserve">ассмотрение заявления, формирование и направление </w:t>
      </w:r>
      <w:proofErr w:type="gramStart"/>
      <w:r w:rsidR="00AC1093" w:rsidRPr="00554506">
        <w:rPr>
          <w:rFonts w:ascii="Times New Roman" w:hAnsi="Times New Roman" w:cs="Times New Roman"/>
          <w:sz w:val="24"/>
          <w:szCs w:val="24"/>
        </w:rPr>
        <w:t>межведомственных</w:t>
      </w:r>
      <w:proofErr w:type="gramEnd"/>
      <w:r w:rsidR="00AC1093" w:rsidRPr="00554506">
        <w:rPr>
          <w:rFonts w:ascii="Times New Roman" w:hAnsi="Times New Roman" w:cs="Times New Roman"/>
          <w:sz w:val="24"/>
          <w:szCs w:val="24"/>
        </w:rPr>
        <w:t xml:space="preserve"> </w:t>
      </w:r>
    </w:p>
    <w:p w:rsidR="00AC1093" w:rsidRDefault="00554506" w:rsidP="00AC1093">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запросов;</w:t>
      </w:r>
    </w:p>
    <w:p w:rsidR="00AC1093" w:rsidRPr="00554506" w:rsidRDefault="00554506" w:rsidP="00554506">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н</w:t>
      </w:r>
      <w:r w:rsidR="00AC1093" w:rsidRPr="00554506">
        <w:rPr>
          <w:rFonts w:ascii="Times New Roman" w:hAnsi="Times New Roman" w:cs="Times New Roman"/>
          <w:sz w:val="24"/>
          <w:szCs w:val="24"/>
        </w:rPr>
        <w:t>аправление сообщений о проведении публичных слуш</w:t>
      </w:r>
      <w:r>
        <w:rPr>
          <w:rFonts w:ascii="Times New Roman" w:hAnsi="Times New Roman" w:cs="Times New Roman"/>
          <w:sz w:val="24"/>
          <w:szCs w:val="24"/>
        </w:rPr>
        <w:t>аний по вопросу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AC1093" w:rsidRPr="00554506">
        <w:rPr>
          <w:rFonts w:ascii="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разрешение</w:t>
      </w:r>
      <w:r>
        <w:rPr>
          <w:rFonts w:ascii="Times New Roman" w:hAnsi="Times New Roman" w:cs="Times New Roman"/>
          <w:sz w:val="24"/>
          <w:szCs w:val="24"/>
        </w:rPr>
        <w:t xml:space="preserve"> (при наличии смежных земельных участков)</w:t>
      </w:r>
      <w:r w:rsidR="00AC1093" w:rsidRPr="00554506">
        <w:rPr>
          <w:rFonts w:ascii="Times New Roman" w:hAnsi="Times New Roman" w:cs="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rFonts w:ascii="Times New Roman" w:hAnsi="Times New Roman" w:cs="Times New Roman"/>
          <w:sz w:val="24"/>
          <w:szCs w:val="24"/>
        </w:rPr>
        <w:t xml:space="preserve"> (при наличии смежных земельных участков)</w:t>
      </w:r>
      <w:r w:rsidR="00AC1093" w:rsidRPr="00554506">
        <w:rPr>
          <w:rFonts w:ascii="Times New Roman" w:hAnsi="Times New Roman" w:cs="Times New Roman"/>
          <w:sz w:val="24"/>
          <w:szCs w:val="24"/>
        </w:rPr>
        <w:t>, и правообладателям помещений, являющихся частью объекта капитального строите</w:t>
      </w:r>
      <w:r>
        <w:rPr>
          <w:rFonts w:ascii="Times New Roman" w:hAnsi="Times New Roman" w:cs="Times New Roman"/>
          <w:sz w:val="24"/>
          <w:szCs w:val="24"/>
        </w:rPr>
        <w:t>льства, в случае, если испрашивается разрешение для целей реконструкции указанного объекта капитального строительства;</w:t>
      </w:r>
    </w:p>
    <w:p w:rsidR="00AC1093" w:rsidRPr="00554506" w:rsidRDefault="00554506" w:rsidP="0055450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4506">
        <w:rPr>
          <w:rFonts w:ascii="Times New Roman" w:hAnsi="Times New Roman" w:cs="Times New Roman"/>
          <w:sz w:val="24"/>
          <w:szCs w:val="24"/>
        </w:rPr>
        <w:t>п</w:t>
      </w:r>
      <w:r w:rsidR="00AC1093" w:rsidRPr="00554506">
        <w:rPr>
          <w:rFonts w:ascii="Times New Roman" w:hAnsi="Times New Roman" w:cs="Times New Roman"/>
          <w:sz w:val="24"/>
          <w:szCs w:val="24"/>
        </w:rPr>
        <w:t>роведение публичных слушаний по вопросу предоставления разрешения на</w:t>
      </w:r>
      <w:r>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объекта капитального строительства;</w:t>
      </w:r>
    </w:p>
    <w:p w:rsidR="00AC1093" w:rsidRPr="00554506" w:rsidRDefault="00554506" w:rsidP="0055450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п</w:t>
      </w:r>
      <w:r w:rsidR="00AC1093" w:rsidRPr="00554506">
        <w:rPr>
          <w:rFonts w:ascii="Times New Roman" w:hAnsi="Times New Roman" w:cs="Times New Roman"/>
          <w:bCs/>
          <w:sz w:val="24"/>
          <w:szCs w:val="24"/>
        </w:rPr>
        <w:t>одготовка Комиссией рекомендаций о предоставлении или об отказе в предоставлении разрешения на условно разрешенный вид использования земельного участка или объ</w:t>
      </w:r>
      <w:r>
        <w:rPr>
          <w:rFonts w:ascii="Times New Roman" w:hAnsi="Times New Roman" w:cs="Times New Roman"/>
          <w:bCs/>
          <w:sz w:val="24"/>
          <w:szCs w:val="24"/>
        </w:rPr>
        <w:t>екта капитального строительства;</w:t>
      </w:r>
    </w:p>
    <w:p w:rsidR="00AC1093" w:rsidRPr="00554506" w:rsidRDefault="00554506" w:rsidP="00554506">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п</w:t>
      </w:r>
      <w:r w:rsidR="00AC1093" w:rsidRPr="00554506">
        <w:rPr>
          <w:rFonts w:ascii="Times New Roman" w:hAnsi="Times New Roman" w:cs="Times New Roman"/>
          <w:sz w:val="24"/>
          <w:szCs w:val="24"/>
        </w:rPr>
        <w:t>ринятие 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C1093" w:rsidRDefault="00AC1093" w:rsidP="00AC1093">
      <w:pPr>
        <w:pStyle w:val="a6"/>
        <w:suppressAutoHyphens/>
        <w:spacing w:after="0" w:line="240" w:lineRule="auto"/>
        <w:ind w:left="284"/>
        <w:jc w:val="both"/>
        <w:rPr>
          <w:rFonts w:ascii="Times New Roman" w:hAnsi="Times New Roman" w:cs="Times New Roman"/>
          <w:sz w:val="24"/>
          <w:szCs w:val="24"/>
          <w:lang w:eastAsia="ru-RU"/>
        </w:rPr>
      </w:pPr>
    </w:p>
    <w:p w:rsidR="00AC1093" w:rsidRDefault="00554506" w:rsidP="007A5C30">
      <w:pPr>
        <w:pStyle w:val="a6"/>
        <w:numPr>
          <w:ilvl w:val="1"/>
          <w:numId w:val="11"/>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AC1093">
        <w:rPr>
          <w:rFonts w:ascii="Times New Roman" w:hAnsi="Times New Roman" w:cs="Times New Roman"/>
          <w:sz w:val="24"/>
          <w:szCs w:val="24"/>
        </w:rPr>
        <w:t>Прием  и регистрация заявления.</w:t>
      </w:r>
    </w:p>
    <w:p w:rsidR="00DF2685" w:rsidRDefault="00DF2685" w:rsidP="00554506">
      <w:pPr>
        <w:pStyle w:val="a6"/>
        <w:suppressAutoHyphens/>
        <w:spacing w:after="0" w:line="240" w:lineRule="auto"/>
        <w:ind w:left="567"/>
        <w:jc w:val="both"/>
        <w:rPr>
          <w:rFonts w:ascii="Times New Roman" w:hAnsi="Times New Roman" w:cs="Times New Roman"/>
          <w:sz w:val="24"/>
          <w:szCs w:val="24"/>
        </w:rPr>
      </w:pPr>
    </w:p>
    <w:p w:rsidR="00DF2685" w:rsidRDefault="00AC1093" w:rsidP="00554506">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муниципальной услуги является </w:t>
      </w:r>
    </w:p>
    <w:p w:rsidR="00AC1093" w:rsidRPr="00DF2685" w:rsidRDefault="00AC1093" w:rsidP="00DF2685">
      <w:pPr>
        <w:suppressAutoHyphens/>
        <w:spacing w:after="0" w:line="240" w:lineRule="auto"/>
        <w:jc w:val="both"/>
        <w:rPr>
          <w:rFonts w:ascii="Times New Roman" w:hAnsi="Times New Roman" w:cs="Times New Roman"/>
          <w:sz w:val="24"/>
          <w:szCs w:val="24"/>
        </w:rPr>
      </w:pPr>
      <w:r w:rsidRPr="00DF2685">
        <w:rPr>
          <w:rFonts w:ascii="Times New Roman" w:hAnsi="Times New Roman" w:cs="Times New Roman"/>
          <w:sz w:val="24"/>
          <w:szCs w:val="24"/>
        </w:rPr>
        <w:t>поступление заявления с комплектом документов в Администрацию от заявителя лично, от уполномоченного лица заявителя, либо путем направления необходимых документов по почте.</w:t>
      </w:r>
    </w:p>
    <w:p w:rsidR="00DF2685" w:rsidRDefault="00DF2685" w:rsidP="00DF2685">
      <w:pPr>
        <w:suppressAutoHyphens/>
        <w:spacing w:after="0" w:line="240" w:lineRule="auto"/>
        <w:jc w:val="both"/>
        <w:rPr>
          <w:rFonts w:ascii="Times New Roman" w:hAnsi="Times New Roman" w:cs="Times New Roman"/>
          <w:sz w:val="24"/>
          <w:szCs w:val="24"/>
        </w:rPr>
      </w:pPr>
    </w:p>
    <w:p w:rsidR="00AC1093" w:rsidRPr="00DF2685" w:rsidRDefault="00AC1093" w:rsidP="00DF2685">
      <w:pPr>
        <w:suppressAutoHyphens/>
        <w:spacing w:after="0" w:line="240" w:lineRule="auto"/>
        <w:ind w:firstLine="567"/>
        <w:jc w:val="both"/>
        <w:rPr>
          <w:rFonts w:ascii="Times New Roman" w:hAnsi="Times New Roman" w:cs="Times New Roman"/>
          <w:sz w:val="24"/>
          <w:szCs w:val="24"/>
        </w:rPr>
      </w:pPr>
      <w:r w:rsidRPr="00DF2685">
        <w:rPr>
          <w:rFonts w:ascii="Times New Roman" w:hAnsi="Times New Roman" w:cs="Times New Roman"/>
          <w:sz w:val="24"/>
          <w:szCs w:val="24"/>
        </w:rPr>
        <w:t>Сотрудник Администрации, ответственный за прием документов:</w:t>
      </w:r>
    </w:p>
    <w:p w:rsidR="00AC1093" w:rsidRPr="00DF2685" w:rsidRDefault="00DF2685" w:rsidP="001B5D49">
      <w:pPr>
        <w:tabs>
          <w:tab w:val="left" w:pos="851"/>
        </w:tabs>
        <w:suppressAutoHyphens/>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у</w:t>
      </w:r>
      <w:r w:rsidR="00AC1093" w:rsidRPr="00DF2685">
        <w:rPr>
          <w:rFonts w:ascii="Times New Roman" w:eastAsia="Times New Roman" w:hAnsi="Times New Roman" w:cs="Times New Roman"/>
          <w:sz w:val="24"/>
          <w:szCs w:val="24"/>
        </w:rPr>
        <w:t>станавливает личность заявителя, в том числе проверяет документы, удостоверяющие личность заявителя либо полномочия представителя;</w:t>
      </w:r>
    </w:p>
    <w:p w:rsidR="00AC1093" w:rsidRPr="00DF2685" w:rsidRDefault="001B5D49" w:rsidP="00DF2685">
      <w:pPr>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F2685">
        <w:rPr>
          <w:rFonts w:ascii="Times New Roman" w:eastAsia="Times New Roman" w:hAnsi="Times New Roman" w:cs="Times New Roman"/>
          <w:sz w:val="24"/>
          <w:szCs w:val="24"/>
        </w:rPr>
        <w:t>- п</w:t>
      </w:r>
      <w:r w:rsidR="00AC1093" w:rsidRPr="00DF2685">
        <w:rPr>
          <w:rFonts w:ascii="Times New Roman" w:eastAsia="Times New Roman" w:hAnsi="Times New Roman" w:cs="Times New Roman"/>
          <w:sz w:val="24"/>
          <w:szCs w:val="24"/>
        </w:rPr>
        <w:t>роверяет надлежащее оформление заявления и соответствие представленных документов документам, указанным в заявлении;</w:t>
      </w:r>
    </w:p>
    <w:p w:rsidR="00AC1093" w:rsidRPr="00DF2685" w:rsidRDefault="001B5D49" w:rsidP="00DF2685">
      <w:pPr>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F2685">
        <w:rPr>
          <w:rFonts w:ascii="Times New Roman" w:eastAsia="Times New Roman" w:hAnsi="Times New Roman" w:cs="Times New Roman"/>
          <w:sz w:val="24"/>
          <w:szCs w:val="24"/>
        </w:rPr>
        <w:t>- в</w:t>
      </w:r>
      <w:r w:rsidR="00AC1093" w:rsidRPr="00DF2685">
        <w:rPr>
          <w:rFonts w:ascii="Times New Roman" w:eastAsia="Times New Roman" w:hAnsi="Times New Roman" w:cs="Times New Roman"/>
          <w:sz w:val="24"/>
          <w:szCs w:val="24"/>
        </w:rPr>
        <w:t>ыполняет на копиях надпись об их соответствии подлинным экземплярам (ставит штамп «копия в</w:t>
      </w:r>
      <w:r w:rsidR="00DF2685">
        <w:rPr>
          <w:rFonts w:ascii="Times New Roman" w:eastAsia="Times New Roman" w:hAnsi="Times New Roman" w:cs="Times New Roman"/>
          <w:sz w:val="24"/>
          <w:szCs w:val="24"/>
        </w:rPr>
        <w:t>ерна», заверяет своей подписью);</w:t>
      </w:r>
    </w:p>
    <w:p w:rsidR="00AC1093" w:rsidRDefault="001B5D49" w:rsidP="001B5D4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п</w:t>
      </w:r>
      <w:r w:rsidR="00AC1093" w:rsidRPr="001B5D49">
        <w:rPr>
          <w:rFonts w:ascii="Times New Roman" w:hAnsi="Times New Roman" w:cs="Times New Roman"/>
          <w:sz w:val="24"/>
          <w:szCs w:val="24"/>
        </w:rPr>
        <w:t xml:space="preserve">роводит первичную проверку представленных документов на </w:t>
      </w:r>
      <w:r w:rsidR="00AC1093">
        <w:rPr>
          <w:rFonts w:ascii="Times New Roman" w:hAnsi="Times New Roman" w:cs="Times New Roman"/>
          <w:sz w:val="24"/>
          <w:szCs w:val="24"/>
        </w:rPr>
        <w:t>предмет соответствия их установленным законодательством требованиям, а именно:</w:t>
      </w:r>
    </w:p>
    <w:p w:rsidR="00AC1093" w:rsidRPr="001B5D49" w:rsidRDefault="001B5D49" w:rsidP="001B5D4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т</w:t>
      </w:r>
      <w:r w:rsidR="00AC1093" w:rsidRPr="001B5D49">
        <w:rPr>
          <w:rFonts w:ascii="Times New Roman" w:hAnsi="Times New Roman" w:cs="Times New Roman"/>
          <w:sz w:val="24"/>
          <w:szCs w:val="24"/>
        </w:rPr>
        <w:t>ексты документов написаны разборчиво, наименования</w:t>
      </w:r>
      <w:r>
        <w:rPr>
          <w:rFonts w:ascii="Times New Roman" w:hAnsi="Times New Roman" w:cs="Times New Roman"/>
          <w:sz w:val="24"/>
          <w:szCs w:val="24"/>
        </w:rPr>
        <w:t>;</w:t>
      </w:r>
      <w:r w:rsidR="00AC1093" w:rsidRPr="001B5D49">
        <w:rPr>
          <w:rFonts w:ascii="Times New Roman" w:hAnsi="Times New Roman" w:cs="Times New Roman"/>
          <w:sz w:val="24"/>
          <w:szCs w:val="24"/>
        </w:rPr>
        <w:t xml:space="preserve"> </w:t>
      </w:r>
    </w:p>
    <w:p w:rsidR="00AC1093" w:rsidRDefault="00AC1093" w:rsidP="00AC1093">
      <w:pPr>
        <w:suppressAutoHyphen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юридических лиц - без сокращения,</w:t>
      </w:r>
      <w:r w:rsidR="001B5D49">
        <w:rPr>
          <w:rFonts w:ascii="Times New Roman" w:hAnsi="Times New Roman" w:cs="Times New Roman"/>
          <w:sz w:val="24"/>
          <w:szCs w:val="24"/>
        </w:rPr>
        <w:t xml:space="preserve"> с указанием их местонахождения;</w:t>
      </w:r>
    </w:p>
    <w:p w:rsidR="00AC1093" w:rsidRPr="001B5D49" w:rsidRDefault="001B5D49" w:rsidP="001B5D49">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w:t>
      </w:r>
      <w:r w:rsidR="00AC1093" w:rsidRPr="001B5D49">
        <w:rPr>
          <w:rFonts w:ascii="Times New Roman" w:hAnsi="Times New Roman" w:cs="Times New Roman"/>
          <w:sz w:val="24"/>
          <w:szCs w:val="24"/>
        </w:rPr>
        <w:t>окумент не выполнен карандашом.</w:t>
      </w:r>
    </w:p>
    <w:p w:rsidR="00AC1093" w:rsidRDefault="001B5D49" w:rsidP="001B5D49">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B5D49">
        <w:rPr>
          <w:rFonts w:ascii="Times New Roman" w:hAnsi="Times New Roman" w:cs="Times New Roman"/>
          <w:sz w:val="24"/>
          <w:szCs w:val="24"/>
        </w:rPr>
        <w:t>д</w:t>
      </w:r>
      <w:r w:rsidR="00AC1093" w:rsidRPr="001B5D49">
        <w:rPr>
          <w:rFonts w:ascii="Times New Roman" w:hAnsi="Times New Roman" w:cs="Times New Roman"/>
          <w:sz w:val="24"/>
          <w:szCs w:val="24"/>
        </w:rPr>
        <w:t>окументы не имеют серьезных повреждений, наличие которых не позволяет однозначно истолковать их содержание.</w:t>
      </w:r>
    </w:p>
    <w:p w:rsidR="00AC1093" w:rsidRPr="001B5D49" w:rsidRDefault="001B5D49" w:rsidP="001B5D49">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w:t>
      </w:r>
      <w:r w:rsidR="00AC1093" w:rsidRPr="001B5D49">
        <w:rPr>
          <w:rFonts w:ascii="Times New Roman" w:hAnsi="Times New Roman" w:cs="Times New Roman"/>
          <w:sz w:val="24"/>
          <w:szCs w:val="24"/>
        </w:rPr>
        <w:t>амилии, имена, отчества, адреса проживания написаны полностью.</w:t>
      </w:r>
    </w:p>
    <w:p w:rsidR="001B5D49" w:rsidRDefault="001B5D49" w:rsidP="001B5D49">
      <w:pPr>
        <w:suppressAutoHyphens/>
        <w:spacing w:after="0" w:line="240" w:lineRule="auto"/>
        <w:jc w:val="both"/>
        <w:rPr>
          <w:rFonts w:ascii="Times New Roman" w:hAnsi="Times New Roman" w:cs="Times New Roman"/>
          <w:sz w:val="24"/>
          <w:szCs w:val="24"/>
        </w:rPr>
      </w:pPr>
    </w:p>
    <w:p w:rsidR="00AC1093" w:rsidRPr="001B5D49" w:rsidRDefault="00AC1093" w:rsidP="003551F8">
      <w:pPr>
        <w:pStyle w:val="a6"/>
        <w:suppressAutoHyphens/>
        <w:spacing w:after="0" w:line="240" w:lineRule="auto"/>
        <w:ind w:left="360" w:firstLine="348"/>
        <w:jc w:val="both"/>
        <w:rPr>
          <w:rFonts w:ascii="Times New Roman" w:hAnsi="Times New Roman" w:cs="Times New Roman"/>
          <w:sz w:val="24"/>
          <w:szCs w:val="24"/>
        </w:rPr>
      </w:pPr>
      <w:r w:rsidRPr="001B5D49">
        <w:rPr>
          <w:rFonts w:ascii="Times New Roman" w:hAnsi="Times New Roman" w:cs="Times New Roman"/>
          <w:sz w:val="24"/>
          <w:szCs w:val="24"/>
        </w:rPr>
        <w:t>Результатом административной процедуры является:</w:t>
      </w:r>
    </w:p>
    <w:p w:rsidR="00AC1093" w:rsidRPr="001B5D49" w:rsidRDefault="001B5D49" w:rsidP="001B5D49">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о</w:t>
      </w:r>
      <w:r w:rsidR="00AC1093" w:rsidRPr="001B5D49">
        <w:rPr>
          <w:rFonts w:ascii="Times New Roman" w:hAnsi="Times New Roman" w:cs="Times New Roman"/>
          <w:sz w:val="24"/>
          <w:szCs w:val="24"/>
        </w:rPr>
        <w:t>тказ в приеме документов, по основаниям, указанным в п.</w:t>
      </w:r>
      <w:r>
        <w:rPr>
          <w:rFonts w:ascii="Times New Roman" w:hAnsi="Times New Roman" w:cs="Times New Roman"/>
          <w:sz w:val="24"/>
          <w:szCs w:val="24"/>
        </w:rPr>
        <w:t xml:space="preserve"> </w:t>
      </w:r>
      <w:r w:rsidR="00D6188A">
        <w:rPr>
          <w:rFonts w:ascii="Times New Roman" w:hAnsi="Times New Roman" w:cs="Times New Roman"/>
          <w:sz w:val="24"/>
          <w:szCs w:val="24"/>
        </w:rPr>
        <w:t>2.12</w:t>
      </w:r>
      <w:r w:rsidR="00AC1093" w:rsidRPr="001B5D49">
        <w:rPr>
          <w:rFonts w:ascii="Times New Roman" w:hAnsi="Times New Roman" w:cs="Times New Roman"/>
          <w:sz w:val="24"/>
          <w:szCs w:val="24"/>
        </w:rPr>
        <w:t xml:space="preserve"> настоящего Административного регламента, с указанием причин отказа</w:t>
      </w:r>
      <w:r>
        <w:rPr>
          <w:rFonts w:ascii="Times New Roman" w:hAnsi="Times New Roman" w:cs="Times New Roman"/>
          <w:sz w:val="24"/>
          <w:szCs w:val="24"/>
        </w:rPr>
        <w:t>;</w:t>
      </w:r>
    </w:p>
    <w:p w:rsidR="00AC1093" w:rsidRPr="001B5D49" w:rsidRDefault="001B5D49" w:rsidP="001B5D49">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AC1093" w:rsidRPr="001B5D49">
        <w:rPr>
          <w:rFonts w:ascii="Times New Roman" w:hAnsi="Times New Roman" w:cs="Times New Roman"/>
          <w:sz w:val="24"/>
          <w:szCs w:val="24"/>
        </w:rPr>
        <w:t xml:space="preserve"> случае если, заявитель подает заявление лично, то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 устно разъясняет по каким основаниям ему отказано в регистрации заявления. На экземпляре заявления заявителя производится запись об отказе в регистрации заявления. На копии заявления, остающейся в Администрации, заявитель собственноручно делает запись о том, что ему разъяснены причины отказа в регистрации заявления, ставит дату и заверяет своей подписью.</w:t>
      </w:r>
    </w:p>
    <w:p w:rsidR="00AC1093" w:rsidRPr="003551F8" w:rsidRDefault="003551F8" w:rsidP="003551F8">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AC1093" w:rsidRPr="003551F8">
        <w:rPr>
          <w:rFonts w:ascii="Times New Roman" w:hAnsi="Times New Roman" w:cs="Times New Roman"/>
          <w:sz w:val="24"/>
          <w:szCs w:val="24"/>
        </w:rPr>
        <w:t xml:space="preserve"> случае если, заявление было направлено почтой, специалист, ответственный за прием документов, готовит письменный отказ в приеме документов с указанием причин отказа и отправляет по указанному в заявлении адресу.</w:t>
      </w:r>
    </w:p>
    <w:p w:rsidR="00AC1093" w:rsidRPr="003551F8" w:rsidRDefault="003551F8" w:rsidP="003551F8">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551F8">
        <w:rPr>
          <w:rFonts w:ascii="Times New Roman" w:hAnsi="Times New Roman" w:cs="Times New Roman"/>
          <w:sz w:val="24"/>
          <w:szCs w:val="24"/>
        </w:rPr>
        <w:t>р</w:t>
      </w:r>
      <w:r w:rsidR="00AC1093" w:rsidRPr="003551F8">
        <w:rPr>
          <w:rFonts w:ascii="Times New Roman" w:hAnsi="Times New Roman" w:cs="Times New Roman"/>
          <w:sz w:val="24"/>
          <w:szCs w:val="24"/>
        </w:rPr>
        <w:t xml:space="preserve">егистрация и передача заявления с пакетом документов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председателю Комиссии.</w:t>
      </w:r>
    </w:p>
    <w:p w:rsidR="00AC1093" w:rsidRDefault="00AC1093" w:rsidP="00AC1093">
      <w:pPr>
        <w:tabs>
          <w:tab w:val="left" w:pos="1134"/>
        </w:tabs>
        <w:suppressAutoHyphens/>
        <w:spacing w:after="0" w:line="240" w:lineRule="auto"/>
        <w:contextualSpacing/>
        <w:jc w:val="both"/>
        <w:rPr>
          <w:rFonts w:ascii="Times New Roman" w:hAnsi="Times New Roman" w:cs="Times New Roman"/>
          <w:sz w:val="24"/>
          <w:szCs w:val="24"/>
        </w:rPr>
      </w:pPr>
    </w:p>
    <w:p w:rsidR="00AC1093" w:rsidRDefault="00AC1093" w:rsidP="003551F8">
      <w:pPr>
        <w:tabs>
          <w:tab w:val="left" w:pos="113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1 (один) день.</w:t>
      </w:r>
    </w:p>
    <w:p w:rsidR="003551F8" w:rsidRDefault="003551F8" w:rsidP="003551F8">
      <w:pPr>
        <w:tabs>
          <w:tab w:val="left" w:pos="1134"/>
        </w:tabs>
        <w:suppressAutoHyphens/>
        <w:spacing w:after="0" w:line="240" w:lineRule="auto"/>
        <w:contextualSpacing/>
        <w:jc w:val="both"/>
        <w:rPr>
          <w:rFonts w:ascii="Times New Roman" w:hAnsi="Times New Roman" w:cs="Times New Roman"/>
          <w:sz w:val="24"/>
          <w:szCs w:val="24"/>
        </w:rPr>
      </w:pPr>
    </w:p>
    <w:p w:rsidR="00AC1093" w:rsidRDefault="003551F8" w:rsidP="007A5C30">
      <w:pPr>
        <w:pStyle w:val="a6"/>
        <w:numPr>
          <w:ilvl w:val="1"/>
          <w:numId w:val="11"/>
        </w:num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Рассмотрение заявления, формирование и направление межведомственных запросов.</w:t>
      </w:r>
    </w:p>
    <w:p w:rsidR="003551F8" w:rsidRDefault="003551F8" w:rsidP="003551F8">
      <w:pPr>
        <w:pStyle w:val="a6"/>
        <w:spacing w:line="240" w:lineRule="auto"/>
        <w:ind w:left="567"/>
        <w:jc w:val="both"/>
        <w:rPr>
          <w:rFonts w:ascii="Times New Roman" w:hAnsi="Times New Roman" w:cs="Times New Roman"/>
          <w:sz w:val="24"/>
          <w:szCs w:val="24"/>
        </w:rPr>
      </w:pPr>
    </w:p>
    <w:p w:rsidR="00AC1093" w:rsidRPr="003551F8" w:rsidRDefault="00AC1093" w:rsidP="003551F8">
      <w:pPr>
        <w:pStyle w:val="a6"/>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адми</w:t>
      </w:r>
      <w:r w:rsidR="003551F8">
        <w:rPr>
          <w:rFonts w:ascii="Times New Roman" w:hAnsi="Times New Roman" w:cs="Times New Roman"/>
          <w:sz w:val="24"/>
          <w:szCs w:val="24"/>
        </w:rPr>
        <w:t xml:space="preserve">нистративной процедуры является </w:t>
      </w:r>
      <w:r w:rsidRPr="003551F8">
        <w:rPr>
          <w:rFonts w:ascii="Times New Roman" w:hAnsi="Times New Roman" w:cs="Times New Roman"/>
          <w:sz w:val="24"/>
          <w:szCs w:val="24"/>
        </w:rPr>
        <w:t>поступление заявления от заявителя  со всеми приложенными документами, н</w:t>
      </w:r>
      <w:r w:rsidRPr="003551F8">
        <w:rPr>
          <w:rFonts w:ascii="Times New Roman" w:eastAsia="Times New Roman" w:hAnsi="Times New Roman" w:cs="Times New Roman"/>
          <w:sz w:val="24"/>
          <w:szCs w:val="24"/>
          <w:lang w:eastAsia="ru-RU"/>
        </w:rPr>
        <w:t xml:space="preserve">еобходимыми для получения муниципальной услуги </w:t>
      </w:r>
      <w:r w:rsidRPr="003551F8">
        <w:rPr>
          <w:rFonts w:ascii="Times New Roman" w:hAnsi="Times New Roman" w:cs="Times New Roman"/>
          <w:sz w:val="24"/>
          <w:szCs w:val="24"/>
        </w:rPr>
        <w:t>в Комиссию.</w:t>
      </w:r>
    </w:p>
    <w:p w:rsidR="00AC1093" w:rsidRDefault="00717332" w:rsidP="003551F8">
      <w:pPr>
        <w:pStyle w:val="a6"/>
        <w:spacing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Ответственным</w:t>
      </w:r>
      <w:r w:rsidR="00AC1093">
        <w:rPr>
          <w:rFonts w:ascii="Times New Roman" w:hAnsi="Times New Roman" w:cs="Times New Roman"/>
          <w:sz w:val="24"/>
          <w:szCs w:val="24"/>
        </w:rPr>
        <w:t xml:space="preserve"> за выполнение административн</w:t>
      </w:r>
      <w:r>
        <w:rPr>
          <w:rFonts w:ascii="Times New Roman" w:hAnsi="Times New Roman" w:cs="Times New Roman"/>
          <w:sz w:val="24"/>
          <w:szCs w:val="24"/>
        </w:rPr>
        <w:t>ой процедуры</w:t>
      </w:r>
      <w:r w:rsidR="003551F8">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003551F8">
        <w:rPr>
          <w:rFonts w:ascii="Times New Roman" w:hAnsi="Times New Roman" w:cs="Times New Roman"/>
          <w:sz w:val="24"/>
          <w:szCs w:val="24"/>
        </w:rPr>
        <w:t xml:space="preserve">председатель </w:t>
      </w:r>
      <w:r w:rsidR="00AC1093" w:rsidRPr="003551F8">
        <w:rPr>
          <w:rFonts w:ascii="Times New Roman" w:hAnsi="Times New Roman" w:cs="Times New Roman"/>
          <w:sz w:val="24"/>
          <w:szCs w:val="24"/>
        </w:rPr>
        <w:t>Комиссии</w:t>
      </w:r>
      <w:r>
        <w:rPr>
          <w:rFonts w:ascii="Times New Roman" w:eastAsia="Times New Roman" w:hAnsi="Times New Roman" w:cs="Times New Roman"/>
          <w:sz w:val="24"/>
          <w:szCs w:val="24"/>
          <w:lang w:eastAsia="ru-RU"/>
        </w:rPr>
        <w:t>.</w:t>
      </w:r>
    </w:p>
    <w:p w:rsidR="00717332" w:rsidRDefault="00717332" w:rsidP="00717332">
      <w:pPr>
        <w:pStyle w:val="a6"/>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рамках административной процедуры:</w:t>
      </w:r>
    </w:p>
    <w:p w:rsidR="00717332" w:rsidRDefault="00717332" w:rsidP="00717332">
      <w:pPr>
        <w:pStyle w:val="a6"/>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AC1093" w:rsidRPr="00717332">
        <w:rPr>
          <w:rFonts w:ascii="Times New Roman" w:eastAsia="Times New Roman" w:hAnsi="Times New Roman" w:cs="Times New Roman"/>
          <w:sz w:val="24"/>
          <w:szCs w:val="24"/>
          <w:lang w:eastAsia="ru-RU"/>
        </w:rPr>
        <w:t>роводит проверку наличия и правильности оформления документов;</w:t>
      </w:r>
    </w:p>
    <w:p w:rsidR="00D6188A" w:rsidRDefault="00717332" w:rsidP="00D6188A">
      <w:pPr>
        <w:pStyle w:val="a6"/>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AC1093" w:rsidRPr="00717332">
        <w:rPr>
          <w:rFonts w:ascii="Times New Roman" w:eastAsia="Times New Roman" w:hAnsi="Times New Roman" w:cs="Times New Roman"/>
          <w:sz w:val="24"/>
          <w:szCs w:val="24"/>
          <w:lang w:eastAsia="ru-RU"/>
        </w:rPr>
        <w:t>апрашивает документы (их копии или сведения, содержащиеся в н</w:t>
      </w:r>
      <w:r>
        <w:rPr>
          <w:rFonts w:ascii="Times New Roman" w:eastAsia="Times New Roman" w:hAnsi="Times New Roman" w:cs="Times New Roman"/>
          <w:sz w:val="24"/>
          <w:szCs w:val="24"/>
          <w:lang w:eastAsia="ru-RU"/>
        </w:rPr>
        <w:t>их), указанные в п. 2.10.</w:t>
      </w:r>
      <w:r w:rsidR="00AC1093" w:rsidRPr="00717332">
        <w:rPr>
          <w:rFonts w:ascii="Times New Roman" w:eastAsia="Times New Roman" w:hAnsi="Times New Roman" w:cs="Times New Roman"/>
          <w:sz w:val="24"/>
          <w:szCs w:val="24"/>
          <w:lang w:eastAsia="ru-RU"/>
        </w:rPr>
        <w:t xml:space="preserve"> настоящего административного</w:t>
      </w:r>
      <w:r w:rsidR="00AC1093" w:rsidRPr="00717332">
        <w:rPr>
          <w:rFonts w:ascii="Times New Roman" w:eastAsia="Times New Roman" w:hAnsi="Times New Roman" w:cs="Times New Roman"/>
          <w:color w:val="FF0000"/>
          <w:sz w:val="24"/>
          <w:szCs w:val="24"/>
          <w:lang w:eastAsia="ru-RU"/>
        </w:rPr>
        <w:t xml:space="preserve"> </w:t>
      </w:r>
      <w:r w:rsidR="00AC1093" w:rsidRPr="00717332">
        <w:rPr>
          <w:rFonts w:ascii="Times New Roman" w:eastAsia="Times New Roman" w:hAnsi="Times New Roman" w:cs="Times New Roman"/>
          <w:sz w:val="24"/>
          <w:szCs w:val="24"/>
          <w:lang w:eastAsia="ru-RU"/>
        </w:rPr>
        <w:t>регламента, в порядке межведомственного взаимодействия, в случае если данные документы не были предоставлены заявителем самостоятельно.</w:t>
      </w:r>
    </w:p>
    <w:p w:rsidR="00D6188A" w:rsidRDefault="00D6188A" w:rsidP="00D6188A">
      <w:pPr>
        <w:pStyle w:val="a6"/>
        <w:spacing w:line="240" w:lineRule="auto"/>
        <w:ind w:left="0" w:firstLine="567"/>
        <w:jc w:val="both"/>
        <w:rPr>
          <w:rFonts w:ascii="Times New Roman" w:eastAsia="Times New Roman" w:hAnsi="Times New Roman" w:cs="Times New Roman"/>
          <w:sz w:val="24"/>
          <w:szCs w:val="24"/>
          <w:lang w:eastAsia="ru-RU"/>
        </w:rPr>
      </w:pPr>
    </w:p>
    <w:p w:rsidR="00D6188A" w:rsidRDefault="00AC1093" w:rsidP="00D6188A">
      <w:pPr>
        <w:pStyle w:val="a6"/>
        <w:spacing w:line="240" w:lineRule="auto"/>
        <w:ind w:left="0" w:firstLine="567"/>
        <w:jc w:val="both"/>
        <w:rPr>
          <w:rFonts w:ascii="Times New Roman" w:hAnsi="Times New Roman" w:cs="Times New Roman"/>
          <w:sz w:val="24"/>
          <w:szCs w:val="24"/>
        </w:rPr>
      </w:pPr>
      <w:r w:rsidRPr="00D6188A">
        <w:rPr>
          <w:rFonts w:ascii="Times New Roman" w:hAnsi="Times New Roman" w:cs="Times New Roman"/>
          <w:sz w:val="24"/>
          <w:szCs w:val="24"/>
        </w:rPr>
        <w:t>Результатом административной процедуры является:</w:t>
      </w:r>
    </w:p>
    <w:p w:rsidR="0024065D" w:rsidRDefault="00D6188A" w:rsidP="0024065D">
      <w:pPr>
        <w:pStyle w:val="a6"/>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w:t>
      </w:r>
      <w:r w:rsidR="00AC1093" w:rsidRPr="00D6188A">
        <w:rPr>
          <w:rFonts w:ascii="Times New Roman" w:hAnsi="Times New Roman" w:cs="Times New Roman"/>
          <w:sz w:val="24"/>
          <w:szCs w:val="24"/>
        </w:rPr>
        <w:t>тказ в предоставлении муниципальной услуги по основаниям</w:t>
      </w:r>
      <w:r w:rsidR="0024065D">
        <w:rPr>
          <w:rFonts w:ascii="Times New Roman" w:hAnsi="Times New Roman" w:cs="Times New Roman"/>
          <w:sz w:val="24"/>
          <w:szCs w:val="24"/>
        </w:rPr>
        <w:t>, указанным в подпунктах «а», «б», «в» пункта 2.13 настоящего административного регламента;</w:t>
      </w:r>
      <w:r w:rsidR="00AC1093" w:rsidRPr="00D6188A">
        <w:rPr>
          <w:rFonts w:ascii="Times New Roman" w:hAnsi="Times New Roman" w:cs="Times New Roman"/>
          <w:sz w:val="24"/>
          <w:szCs w:val="24"/>
        </w:rPr>
        <w:t xml:space="preserve"> </w:t>
      </w:r>
    </w:p>
    <w:p w:rsidR="00AC1093" w:rsidRDefault="0024065D" w:rsidP="00636C81">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подготовка проекта распоряжения главы</w:t>
      </w:r>
      <w:r w:rsidR="00AC1093" w:rsidRPr="0024065D">
        <w:rPr>
          <w:rFonts w:ascii="Times New Roman" w:hAnsi="Times New Roman" w:cs="Times New Roman"/>
          <w:sz w:val="24"/>
          <w:szCs w:val="24"/>
        </w:rPr>
        <w:t xml:space="preserve"> Лоухского муниципального </w:t>
      </w:r>
      <w:r>
        <w:rPr>
          <w:rFonts w:ascii="Times New Roman" w:hAnsi="Times New Roman" w:cs="Times New Roman"/>
          <w:sz w:val="24"/>
          <w:szCs w:val="24"/>
        </w:rPr>
        <w:t xml:space="preserve">района </w:t>
      </w:r>
      <w:proofErr w:type="gramStart"/>
      <w:r>
        <w:rPr>
          <w:rFonts w:ascii="Times New Roman" w:hAnsi="Times New Roman" w:cs="Times New Roman"/>
          <w:sz w:val="24"/>
          <w:szCs w:val="24"/>
        </w:rPr>
        <w:t>о назначении публичных слушаний</w:t>
      </w:r>
      <w:r w:rsidR="00636C81">
        <w:rPr>
          <w:rFonts w:ascii="Times New Roman" w:hAnsi="Times New Roman" w:cs="Times New Roman"/>
          <w:sz w:val="24"/>
          <w:szCs w:val="24"/>
        </w:rPr>
        <w:t xml:space="preserve"> по вопросу о предоставлении разрешения на отклонение от предельных параметров</w:t>
      </w:r>
      <w:proofErr w:type="gramEnd"/>
      <w:r w:rsidR="00636C81">
        <w:rPr>
          <w:rFonts w:ascii="Times New Roman" w:hAnsi="Times New Roman" w:cs="Times New Roman"/>
          <w:sz w:val="24"/>
          <w:szCs w:val="24"/>
        </w:rPr>
        <w:t xml:space="preserve">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636C81" w:rsidRPr="00636C81" w:rsidRDefault="00636C81" w:rsidP="00636C81">
      <w:pPr>
        <w:pStyle w:val="a6"/>
        <w:spacing w:after="0" w:line="240" w:lineRule="auto"/>
        <w:ind w:left="0" w:firstLine="567"/>
        <w:jc w:val="both"/>
        <w:rPr>
          <w:rFonts w:ascii="Times New Roman" w:hAnsi="Times New Roman" w:cs="Times New Roman"/>
          <w:sz w:val="24"/>
          <w:szCs w:val="24"/>
        </w:rPr>
      </w:pP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9 (девять) дней.</w:t>
      </w:r>
    </w:p>
    <w:p w:rsidR="00636C81" w:rsidRPr="0024065D" w:rsidRDefault="00636C81" w:rsidP="0024065D">
      <w:pPr>
        <w:suppressAutoHyphens/>
        <w:spacing w:after="0" w:line="240" w:lineRule="auto"/>
        <w:ind w:firstLine="567"/>
        <w:jc w:val="both"/>
        <w:rPr>
          <w:rFonts w:ascii="Times New Roman" w:hAnsi="Times New Roman" w:cs="Times New Roman"/>
          <w:sz w:val="24"/>
          <w:szCs w:val="24"/>
        </w:rPr>
      </w:pPr>
    </w:p>
    <w:p w:rsidR="00636C81" w:rsidRDefault="00AC1093" w:rsidP="00636C81">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административной п</w:t>
      </w:r>
      <w:r w:rsidR="00636C81">
        <w:rPr>
          <w:rFonts w:ascii="Times New Roman" w:hAnsi="Times New Roman" w:cs="Times New Roman"/>
          <w:sz w:val="24"/>
          <w:szCs w:val="24"/>
        </w:rPr>
        <w:t>роцедуры является принятие распоряжения главы Лоухского муниципального района</w:t>
      </w:r>
      <w:r>
        <w:rPr>
          <w:rFonts w:ascii="Times New Roman" w:hAnsi="Times New Roman" w:cs="Times New Roman"/>
          <w:sz w:val="24"/>
          <w:szCs w:val="24"/>
        </w:rPr>
        <w:t xml:space="preserve"> </w:t>
      </w:r>
      <w:proofErr w:type="gramStart"/>
      <w:r w:rsidR="00636C81">
        <w:rPr>
          <w:rFonts w:ascii="Times New Roman" w:hAnsi="Times New Roman" w:cs="Times New Roman"/>
          <w:sz w:val="24"/>
          <w:szCs w:val="24"/>
        </w:rPr>
        <w:t>о проведении публичных слушаний по вопросу о предоставлении разрешения на отклонение от предельных параметров</w:t>
      </w:r>
      <w:proofErr w:type="gramEnd"/>
      <w:r w:rsidR="00636C81">
        <w:rPr>
          <w:rFonts w:ascii="Times New Roman" w:hAnsi="Times New Roman" w:cs="Times New Roman"/>
          <w:sz w:val="24"/>
          <w:szCs w:val="24"/>
        </w:rPr>
        <w:t xml:space="preserve"> разрешенного строительства, реконструкции объекта капитального строительства.</w:t>
      </w:r>
    </w:p>
    <w:p w:rsidR="00AC1093" w:rsidRDefault="00AC1093" w:rsidP="00636C81">
      <w:pPr>
        <w:pStyle w:val="a6"/>
        <w:suppressAutoHyphens/>
        <w:spacing w:after="0" w:line="240" w:lineRule="auto"/>
        <w:ind w:left="0" w:firstLine="567"/>
        <w:jc w:val="both"/>
        <w:rPr>
          <w:rFonts w:ascii="Times New Roman" w:hAnsi="Times New Roman" w:cs="Times New Roman"/>
          <w:sz w:val="24"/>
          <w:szCs w:val="24"/>
        </w:rPr>
      </w:pPr>
    </w:p>
    <w:p w:rsidR="00581269" w:rsidRDefault="00636C81" w:rsidP="00581269">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Комиссия</w:t>
      </w:r>
      <w:r w:rsidR="00AC1093">
        <w:rPr>
          <w:rFonts w:ascii="Times New Roman" w:hAnsi="Times New Roman" w:cs="Times New Roman"/>
          <w:sz w:val="24"/>
          <w:szCs w:val="24"/>
        </w:rPr>
        <w:t xml:space="preserve"> готовит сообщение о проведении публичных слушаний по </w:t>
      </w:r>
      <w:r w:rsidR="00AC1093" w:rsidRPr="00636C81">
        <w:rPr>
          <w:rFonts w:ascii="Times New Roman" w:hAnsi="Times New Roman" w:cs="Times New Roman"/>
          <w:sz w:val="24"/>
          <w:szCs w:val="24"/>
        </w:rPr>
        <w:t xml:space="preserve">вопросу </w:t>
      </w:r>
    </w:p>
    <w:p w:rsidR="00AC1093" w:rsidRPr="00581269" w:rsidRDefault="00AC1093" w:rsidP="00581269">
      <w:pPr>
        <w:suppressAutoHyphens/>
        <w:spacing w:after="0" w:line="240" w:lineRule="auto"/>
        <w:jc w:val="both"/>
        <w:rPr>
          <w:rFonts w:ascii="Times New Roman" w:hAnsi="Times New Roman" w:cs="Times New Roman"/>
          <w:sz w:val="24"/>
          <w:szCs w:val="24"/>
        </w:rPr>
      </w:pPr>
      <w:r w:rsidRPr="00581269">
        <w:rPr>
          <w:rFonts w:ascii="Times New Roman" w:hAnsi="Times New Roman" w:cs="Times New Roman"/>
          <w:sz w:val="24"/>
          <w:szCs w:val="24"/>
        </w:rPr>
        <w:t>предоставления разрешения на условно разрешенный вид использования, в котором содержится информация:</w:t>
      </w:r>
    </w:p>
    <w:p w:rsidR="00AC1093" w:rsidRDefault="00580BBB" w:rsidP="00580BBB">
      <w:pPr>
        <w:pStyle w:val="a6"/>
        <w:suppressAutoHyphen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о</w:t>
      </w:r>
      <w:r w:rsidR="00AC1093">
        <w:rPr>
          <w:rFonts w:ascii="Times New Roman" w:hAnsi="Times New Roman" w:cs="Times New Roman"/>
          <w:sz w:val="24"/>
          <w:szCs w:val="24"/>
        </w:rPr>
        <w:t xml:space="preserve"> </w:t>
      </w:r>
      <w:r>
        <w:rPr>
          <w:rFonts w:ascii="Times New Roman" w:hAnsi="Times New Roman" w:cs="Times New Roman"/>
          <w:sz w:val="24"/>
          <w:szCs w:val="24"/>
        </w:rPr>
        <w:t>вопросе, вынесенном на публичные слушания</w:t>
      </w:r>
      <w:r w:rsidR="00AC1093">
        <w:rPr>
          <w:rFonts w:ascii="Times New Roman" w:hAnsi="Times New Roman" w:cs="Times New Roman"/>
          <w:sz w:val="24"/>
          <w:szCs w:val="24"/>
        </w:rPr>
        <w:t>;</w:t>
      </w:r>
    </w:p>
    <w:p w:rsidR="00AC1093" w:rsidRDefault="00580BBB" w:rsidP="00580BBB">
      <w:pPr>
        <w:pStyle w:val="a6"/>
        <w:suppressAutoHyphen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о</w:t>
      </w:r>
      <w:r w:rsidR="00AC1093">
        <w:rPr>
          <w:rFonts w:ascii="Times New Roman" w:hAnsi="Times New Roman" w:cs="Times New Roman"/>
          <w:sz w:val="24"/>
          <w:szCs w:val="24"/>
        </w:rPr>
        <w:t xml:space="preserve"> дате, времени и месте проведения публичных </w:t>
      </w:r>
      <w:r>
        <w:rPr>
          <w:rFonts w:ascii="Times New Roman" w:hAnsi="Times New Roman" w:cs="Times New Roman"/>
          <w:sz w:val="24"/>
          <w:szCs w:val="24"/>
        </w:rPr>
        <w:t>слушаний;</w:t>
      </w:r>
    </w:p>
    <w:p w:rsidR="00580BBB" w:rsidRDefault="00580BBB" w:rsidP="00580BBB">
      <w:pPr>
        <w:pStyle w:val="a6"/>
        <w:suppressAutoHyphen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о порядке направления предложений, замечаний по вопросу, вынесенному </w:t>
      </w:r>
    </w:p>
    <w:p w:rsidR="00580BBB" w:rsidRDefault="00580BBB" w:rsidP="00580BBB">
      <w:pPr>
        <w:suppressAutoHyphens/>
        <w:spacing w:after="0" w:line="240" w:lineRule="auto"/>
        <w:jc w:val="both"/>
        <w:rPr>
          <w:rFonts w:ascii="Times New Roman" w:hAnsi="Times New Roman" w:cs="Times New Roman"/>
          <w:sz w:val="24"/>
          <w:szCs w:val="24"/>
        </w:rPr>
      </w:pPr>
      <w:r w:rsidRPr="00580BBB">
        <w:rPr>
          <w:rFonts w:ascii="Times New Roman" w:hAnsi="Times New Roman" w:cs="Times New Roman"/>
          <w:sz w:val="24"/>
          <w:szCs w:val="24"/>
        </w:rPr>
        <w:lastRenderedPageBreak/>
        <w:t>на публичные слушания</w:t>
      </w:r>
      <w:r>
        <w:rPr>
          <w:rFonts w:ascii="Times New Roman" w:hAnsi="Times New Roman" w:cs="Times New Roman"/>
          <w:sz w:val="24"/>
          <w:szCs w:val="24"/>
        </w:rPr>
        <w:t>.</w:t>
      </w:r>
    </w:p>
    <w:p w:rsidR="00580BBB" w:rsidRPr="00580BBB" w:rsidRDefault="00580BBB" w:rsidP="00580BBB">
      <w:pPr>
        <w:suppressAutoHyphens/>
        <w:spacing w:after="0" w:line="240" w:lineRule="auto"/>
        <w:jc w:val="both"/>
        <w:rPr>
          <w:rFonts w:ascii="Times New Roman" w:hAnsi="Times New Roman" w:cs="Times New Roman"/>
          <w:sz w:val="24"/>
          <w:szCs w:val="24"/>
        </w:rPr>
      </w:pPr>
    </w:p>
    <w:p w:rsidR="00580BBB" w:rsidRDefault="00AC1093" w:rsidP="00580BBB">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Комиссии направляет сообщения о проведении публичных слушаний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AC1093" w:rsidRPr="00580BBB" w:rsidRDefault="00AC1093" w:rsidP="00580BBB">
      <w:pPr>
        <w:suppressAutoHyphens/>
        <w:spacing w:after="0" w:line="240" w:lineRule="auto"/>
        <w:jc w:val="both"/>
        <w:rPr>
          <w:rFonts w:ascii="Times New Roman" w:hAnsi="Times New Roman" w:cs="Times New Roman"/>
          <w:sz w:val="24"/>
          <w:szCs w:val="24"/>
        </w:rPr>
      </w:pPr>
      <w:r w:rsidRPr="00580BBB">
        <w:rPr>
          <w:rFonts w:ascii="Times New Roman" w:hAnsi="Times New Roman" w:cs="Times New Roman"/>
          <w:sz w:val="24"/>
          <w:szCs w:val="24"/>
        </w:rPr>
        <w:t xml:space="preserve">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w:t>
      </w:r>
      <w:r w:rsidR="00580BBB">
        <w:rPr>
          <w:rFonts w:ascii="Times New Roman" w:hAnsi="Times New Roman" w:cs="Times New Roman"/>
          <w:sz w:val="24"/>
          <w:szCs w:val="24"/>
        </w:rPr>
        <w:t xml:space="preserve">расположенного на земельном участке, </w:t>
      </w:r>
      <w:r w:rsidRPr="00580BBB">
        <w:rPr>
          <w:rFonts w:ascii="Times New Roman" w:hAnsi="Times New Roman" w:cs="Times New Roman"/>
          <w:sz w:val="24"/>
          <w:szCs w:val="24"/>
        </w:rPr>
        <w:t xml:space="preserve">применительно к которому </w:t>
      </w:r>
      <w:r w:rsidR="00580BBB">
        <w:rPr>
          <w:rFonts w:ascii="Times New Roman" w:hAnsi="Times New Roman" w:cs="Times New Roman"/>
          <w:sz w:val="24"/>
          <w:szCs w:val="24"/>
        </w:rPr>
        <w:t>испрашивается данное разрешение (в случае</w:t>
      </w:r>
      <w:r w:rsidRPr="00580BBB">
        <w:rPr>
          <w:rFonts w:ascii="Times New Roman" w:hAnsi="Times New Roman" w:cs="Times New Roman"/>
          <w:sz w:val="24"/>
          <w:szCs w:val="24"/>
        </w:rPr>
        <w:t xml:space="preserve"> </w:t>
      </w:r>
      <w:r w:rsidR="00580BBB">
        <w:rPr>
          <w:rFonts w:ascii="Times New Roman" w:hAnsi="Times New Roman" w:cs="Times New Roman"/>
          <w:sz w:val="24"/>
          <w:szCs w:val="24"/>
        </w:rPr>
        <w:t xml:space="preserve">если испрашивается разрешение для целей реконструкции указанного объекта). </w:t>
      </w:r>
      <w:r w:rsidRPr="00580BBB">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80BBB" w:rsidRDefault="00580BBB" w:rsidP="00580BBB">
      <w:pPr>
        <w:pStyle w:val="a6"/>
        <w:suppressAutoHyphens/>
        <w:spacing w:after="0" w:line="240" w:lineRule="auto"/>
        <w:ind w:left="567"/>
        <w:jc w:val="both"/>
        <w:rPr>
          <w:rFonts w:ascii="Times New Roman" w:hAnsi="Times New Roman" w:cs="Times New Roman"/>
          <w:sz w:val="24"/>
          <w:szCs w:val="24"/>
        </w:rPr>
      </w:pPr>
    </w:p>
    <w:p w:rsidR="00580BBB" w:rsidRDefault="00AC1093" w:rsidP="00580BBB">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Участ</w:t>
      </w:r>
      <w:r w:rsidR="00580BBB">
        <w:rPr>
          <w:rFonts w:ascii="Times New Roman" w:hAnsi="Times New Roman" w:cs="Times New Roman"/>
          <w:sz w:val="24"/>
          <w:szCs w:val="24"/>
        </w:rPr>
        <w:t>ники публичных слушаний</w:t>
      </w:r>
      <w:r w:rsidRPr="00580BBB">
        <w:rPr>
          <w:rFonts w:ascii="Times New Roman" w:hAnsi="Times New Roman" w:cs="Times New Roman"/>
          <w:sz w:val="24"/>
          <w:szCs w:val="24"/>
        </w:rPr>
        <w:t xml:space="preserve"> вправе представить в Комиссию свои предложения </w:t>
      </w:r>
    </w:p>
    <w:p w:rsidR="00AC1093" w:rsidRDefault="00AC1093" w:rsidP="00580BBB">
      <w:pPr>
        <w:suppressAutoHyphens/>
        <w:spacing w:after="0" w:line="240" w:lineRule="auto"/>
        <w:jc w:val="both"/>
        <w:rPr>
          <w:rFonts w:ascii="Times New Roman" w:hAnsi="Times New Roman" w:cs="Times New Roman"/>
          <w:sz w:val="24"/>
          <w:szCs w:val="24"/>
        </w:rPr>
      </w:pPr>
      <w:r w:rsidRPr="00580BBB">
        <w:rPr>
          <w:rFonts w:ascii="Times New Roman" w:hAnsi="Times New Roman" w:cs="Times New Roman"/>
          <w:sz w:val="24"/>
          <w:szCs w:val="24"/>
        </w:rPr>
        <w:t xml:space="preserve">и замечания, касающиеся указанного вопроса, для включения их в протокол  публичных слушаний, не </w:t>
      </w:r>
      <w:proofErr w:type="gramStart"/>
      <w:r w:rsidRPr="00580BBB">
        <w:rPr>
          <w:rFonts w:ascii="Times New Roman" w:hAnsi="Times New Roman" w:cs="Times New Roman"/>
          <w:sz w:val="24"/>
          <w:szCs w:val="24"/>
        </w:rPr>
        <w:t>позднее</w:t>
      </w:r>
      <w:proofErr w:type="gramEnd"/>
      <w:r w:rsidRPr="00580BBB">
        <w:rPr>
          <w:rFonts w:ascii="Times New Roman" w:hAnsi="Times New Roman" w:cs="Times New Roman"/>
          <w:sz w:val="24"/>
          <w:szCs w:val="24"/>
        </w:rPr>
        <w:t xml:space="preserve"> чем за 1 рабочий день до даты проведения публичных слушаний.</w:t>
      </w:r>
    </w:p>
    <w:p w:rsidR="00580BBB" w:rsidRPr="00580BBB" w:rsidRDefault="00580BBB" w:rsidP="00580BBB">
      <w:pPr>
        <w:suppressAutoHyphens/>
        <w:spacing w:after="0" w:line="240" w:lineRule="auto"/>
        <w:jc w:val="both"/>
        <w:rPr>
          <w:rFonts w:ascii="Times New Roman" w:hAnsi="Times New Roman" w:cs="Times New Roman"/>
          <w:sz w:val="24"/>
          <w:szCs w:val="24"/>
        </w:rPr>
      </w:pPr>
    </w:p>
    <w:p w:rsidR="00147814" w:rsidRDefault="00AC1093" w:rsidP="00147814">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 опубликование сообщения о проведении </w:t>
      </w:r>
    </w:p>
    <w:p w:rsidR="00AC1093" w:rsidRPr="00147814" w:rsidRDefault="00AC1093" w:rsidP="00147814">
      <w:pPr>
        <w:suppressAutoHyphens/>
        <w:spacing w:after="0" w:line="240" w:lineRule="auto"/>
        <w:jc w:val="both"/>
        <w:rPr>
          <w:rFonts w:ascii="Times New Roman" w:hAnsi="Times New Roman" w:cs="Times New Roman"/>
          <w:sz w:val="24"/>
          <w:szCs w:val="24"/>
        </w:rPr>
      </w:pPr>
      <w:r w:rsidRPr="00147814">
        <w:rPr>
          <w:rFonts w:ascii="Times New Roman" w:hAnsi="Times New Roman" w:cs="Times New Roman"/>
          <w:sz w:val="24"/>
          <w:szCs w:val="24"/>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47814" w:rsidRDefault="00147814" w:rsidP="00AC1093">
      <w:pPr>
        <w:suppressAutoHyphens/>
        <w:spacing w:after="0" w:line="240" w:lineRule="auto"/>
        <w:jc w:val="both"/>
        <w:rPr>
          <w:rFonts w:ascii="Times New Roman" w:hAnsi="Times New Roman" w:cs="Times New Roman"/>
          <w:sz w:val="24"/>
          <w:szCs w:val="24"/>
        </w:rPr>
      </w:pP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10 (десять) рабочих дней. </w:t>
      </w:r>
    </w:p>
    <w:p w:rsidR="00AC1093" w:rsidRDefault="00AC1093" w:rsidP="00AC1093">
      <w:pPr>
        <w:pStyle w:val="a6"/>
        <w:suppressAutoHyphens/>
        <w:spacing w:after="0" w:line="240" w:lineRule="auto"/>
        <w:ind w:left="567"/>
        <w:jc w:val="both"/>
        <w:rPr>
          <w:rFonts w:ascii="Times New Roman" w:hAnsi="Times New Roman" w:cs="Times New Roman"/>
          <w:sz w:val="24"/>
          <w:szCs w:val="24"/>
        </w:rPr>
      </w:pPr>
    </w:p>
    <w:p w:rsidR="00147814" w:rsidRPr="00147814" w:rsidRDefault="00147814" w:rsidP="00147814">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AC1093">
        <w:rPr>
          <w:rFonts w:ascii="Times New Roman" w:hAnsi="Times New Roman" w:cs="Times New Roman"/>
          <w:bCs/>
          <w:sz w:val="24"/>
          <w:szCs w:val="24"/>
        </w:rPr>
        <w:t>Проведение публичных слушаний по вопросу</w:t>
      </w:r>
      <w:r>
        <w:rPr>
          <w:rFonts w:ascii="Times New Roman" w:hAnsi="Times New Roman" w:cs="Times New Roman"/>
          <w:bCs/>
          <w:sz w:val="24"/>
          <w:szCs w:val="24"/>
        </w:rPr>
        <w:t xml:space="preserve"> предоставления разрешения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w:t>
      </w:r>
    </w:p>
    <w:p w:rsidR="00AC1093" w:rsidRPr="00147814" w:rsidRDefault="00147814" w:rsidP="00147814">
      <w:pPr>
        <w:suppressAutoHyphens/>
        <w:spacing w:after="0" w:line="240" w:lineRule="auto"/>
        <w:jc w:val="both"/>
        <w:rPr>
          <w:rFonts w:ascii="Times New Roman" w:hAnsi="Times New Roman" w:cs="Times New Roman"/>
          <w:sz w:val="24"/>
          <w:szCs w:val="24"/>
        </w:rPr>
      </w:pPr>
      <w:r w:rsidRPr="00147814">
        <w:rPr>
          <w:rFonts w:ascii="Times New Roman" w:hAnsi="Times New Roman" w:cs="Times New Roman"/>
          <w:bCs/>
          <w:sz w:val="24"/>
          <w:szCs w:val="24"/>
        </w:rPr>
        <w:t>отклонение от предельных параметров разрешенного строительства, реконструкции</w:t>
      </w:r>
      <w:r w:rsidR="00AC1093" w:rsidRPr="00147814">
        <w:rPr>
          <w:rFonts w:ascii="Times New Roman" w:hAnsi="Times New Roman" w:cs="Times New Roman"/>
          <w:bCs/>
          <w:sz w:val="24"/>
          <w:szCs w:val="24"/>
        </w:rPr>
        <w:t xml:space="preserve"> объекта капитального строительства</w:t>
      </w:r>
      <w:r w:rsidR="00AC1093" w:rsidRPr="00147814">
        <w:rPr>
          <w:rFonts w:ascii="Times New Roman" w:hAnsi="Times New Roman" w:cs="Times New Roman"/>
          <w:sz w:val="24"/>
          <w:szCs w:val="24"/>
        </w:rPr>
        <w:t>.</w:t>
      </w:r>
    </w:p>
    <w:p w:rsidR="00147814" w:rsidRDefault="00147814" w:rsidP="00147814">
      <w:pPr>
        <w:pStyle w:val="a6"/>
        <w:suppressAutoHyphens/>
        <w:spacing w:after="0" w:line="240" w:lineRule="auto"/>
        <w:ind w:left="567"/>
        <w:jc w:val="both"/>
        <w:rPr>
          <w:rFonts w:ascii="Times New Roman" w:hAnsi="Times New Roman" w:cs="Times New Roman"/>
          <w:sz w:val="24"/>
          <w:szCs w:val="24"/>
        </w:rPr>
      </w:pPr>
    </w:p>
    <w:p w:rsidR="00147814" w:rsidRDefault="00AC1093" w:rsidP="00147814">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административной процедуры  является </w:t>
      </w:r>
    </w:p>
    <w:p w:rsidR="00AC1093" w:rsidRPr="00147814" w:rsidRDefault="00AC1093" w:rsidP="00147814">
      <w:pPr>
        <w:suppressAutoHyphens/>
        <w:spacing w:after="0" w:line="240" w:lineRule="auto"/>
        <w:jc w:val="both"/>
        <w:rPr>
          <w:rFonts w:ascii="Times New Roman" w:hAnsi="Times New Roman" w:cs="Times New Roman"/>
          <w:sz w:val="24"/>
          <w:szCs w:val="24"/>
        </w:rPr>
      </w:pPr>
      <w:r w:rsidRPr="00147814">
        <w:rPr>
          <w:rFonts w:ascii="Times New Roman" w:hAnsi="Times New Roman" w:cs="Times New Roman"/>
          <w:sz w:val="24"/>
          <w:szCs w:val="24"/>
        </w:rPr>
        <w:t xml:space="preserve">публикация решения Главы </w:t>
      </w:r>
      <w:r w:rsidR="00147814">
        <w:rPr>
          <w:rFonts w:ascii="Times New Roman" w:hAnsi="Times New Roman" w:cs="Times New Roman"/>
          <w:sz w:val="24"/>
          <w:szCs w:val="24"/>
        </w:rPr>
        <w:t xml:space="preserve">Лоухского муниципального района </w:t>
      </w:r>
      <w:r w:rsidRPr="00147814">
        <w:rPr>
          <w:rFonts w:ascii="Times New Roman" w:hAnsi="Times New Roman" w:cs="Times New Roman"/>
          <w:sz w:val="24"/>
          <w:szCs w:val="24"/>
        </w:rPr>
        <w:t>о проведении публичных сл</w:t>
      </w:r>
      <w:r w:rsidR="00147814">
        <w:rPr>
          <w:rFonts w:ascii="Times New Roman" w:hAnsi="Times New Roman" w:cs="Times New Roman"/>
          <w:sz w:val="24"/>
          <w:szCs w:val="24"/>
        </w:rPr>
        <w:t>ушаний по вопросу предоставлении разрешения</w:t>
      </w:r>
      <w:r w:rsidRPr="00147814">
        <w:rPr>
          <w:rFonts w:ascii="Times New Roman" w:hAnsi="Times New Roman" w:cs="Times New Roman"/>
          <w:sz w:val="24"/>
          <w:szCs w:val="24"/>
        </w:rPr>
        <w:t xml:space="preserve"> в районной газете «</w:t>
      </w:r>
      <w:proofErr w:type="gramStart"/>
      <w:r w:rsidRPr="00147814">
        <w:rPr>
          <w:rFonts w:ascii="Times New Roman" w:hAnsi="Times New Roman" w:cs="Times New Roman"/>
          <w:sz w:val="24"/>
          <w:szCs w:val="24"/>
        </w:rPr>
        <w:t>Наше</w:t>
      </w:r>
      <w:proofErr w:type="gramEnd"/>
      <w:r w:rsidRPr="00147814">
        <w:rPr>
          <w:rFonts w:ascii="Times New Roman" w:hAnsi="Times New Roman" w:cs="Times New Roman"/>
          <w:sz w:val="24"/>
          <w:szCs w:val="24"/>
        </w:rPr>
        <w:t xml:space="preserve"> Приполярье».</w:t>
      </w:r>
    </w:p>
    <w:p w:rsidR="00147814" w:rsidRDefault="00147814" w:rsidP="00147814">
      <w:pPr>
        <w:pStyle w:val="a6"/>
        <w:suppressAutoHyphens/>
        <w:spacing w:after="0" w:line="240" w:lineRule="auto"/>
        <w:ind w:left="567"/>
        <w:jc w:val="both"/>
        <w:rPr>
          <w:rFonts w:ascii="Times New Roman" w:hAnsi="Times New Roman" w:cs="Times New Roman"/>
          <w:sz w:val="24"/>
          <w:szCs w:val="24"/>
        </w:rPr>
      </w:pPr>
    </w:p>
    <w:p w:rsidR="00147814" w:rsidRDefault="00AC1093" w:rsidP="00147814">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публичных слушаний секретарь публичных слушаний составляет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C1093" w:rsidRDefault="00AC1093" w:rsidP="00147814">
      <w:pPr>
        <w:suppressAutoHyphens/>
        <w:spacing w:after="0" w:line="240" w:lineRule="auto"/>
        <w:jc w:val="both"/>
        <w:rPr>
          <w:rFonts w:ascii="Times New Roman" w:hAnsi="Times New Roman" w:cs="Times New Roman"/>
          <w:sz w:val="24"/>
          <w:szCs w:val="24"/>
        </w:rPr>
      </w:pPr>
      <w:r w:rsidRPr="00147814">
        <w:rPr>
          <w:rFonts w:ascii="Times New Roman" w:hAnsi="Times New Roman" w:cs="Times New Roman"/>
          <w:sz w:val="24"/>
          <w:szCs w:val="24"/>
        </w:rPr>
        <w:t>двух экземплярах протокол публичных слушаний с учетом предложений и замечаний, поступивших от участников публичных слушаний и заключение о результатах публичных слушаний. Максимальный срок исполнения составляет 3 рабочих дня со дня окончания публичных слушаний.</w:t>
      </w:r>
    </w:p>
    <w:p w:rsidR="00147814" w:rsidRDefault="00147814" w:rsidP="00147814">
      <w:pPr>
        <w:suppressAutoHyphens/>
        <w:spacing w:after="0" w:line="240" w:lineRule="auto"/>
        <w:jc w:val="both"/>
        <w:rPr>
          <w:rFonts w:ascii="Times New Roman" w:hAnsi="Times New Roman" w:cs="Times New Roman"/>
          <w:sz w:val="24"/>
          <w:szCs w:val="24"/>
        </w:rPr>
      </w:pPr>
    </w:p>
    <w:p w:rsidR="00147814" w:rsidRPr="00147814" w:rsidRDefault="00147814" w:rsidP="00147814">
      <w:pPr>
        <w:suppressAutoHyphens/>
        <w:spacing w:after="0" w:line="240" w:lineRule="auto"/>
        <w:ind w:firstLine="360"/>
        <w:jc w:val="both"/>
        <w:rPr>
          <w:rFonts w:ascii="Times New Roman" w:hAnsi="Times New Roman" w:cs="Times New Roman"/>
          <w:sz w:val="24"/>
          <w:szCs w:val="24"/>
        </w:rPr>
      </w:pPr>
      <w:r w:rsidRPr="00147814">
        <w:rPr>
          <w:rFonts w:ascii="Times New Roman" w:hAnsi="Times New Roman" w:cs="Times New Roman"/>
          <w:sz w:val="24"/>
          <w:szCs w:val="24"/>
        </w:rPr>
        <w:t xml:space="preserve">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районной газете «Наше Приполярье» и размещается на официальном сайте Лоухского муниципального района в сети «Интернет». </w:t>
      </w:r>
    </w:p>
    <w:p w:rsidR="00147814" w:rsidRDefault="00147814" w:rsidP="00147814">
      <w:pPr>
        <w:suppressAutoHyphens/>
        <w:spacing w:after="0" w:line="240" w:lineRule="auto"/>
        <w:ind w:firstLine="360"/>
        <w:jc w:val="both"/>
        <w:rPr>
          <w:rFonts w:ascii="Times New Roman" w:hAnsi="Times New Roman" w:cs="Times New Roman"/>
          <w:sz w:val="24"/>
          <w:szCs w:val="24"/>
        </w:rPr>
      </w:pPr>
    </w:p>
    <w:p w:rsidR="00AC1093" w:rsidRDefault="00AC1093" w:rsidP="00147814">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w:t>
      </w:r>
      <w:r w:rsidR="00147814">
        <w:rPr>
          <w:rFonts w:ascii="Times New Roman" w:hAnsi="Times New Roman" w:cs="Times New Roman"/>
          <w:sz w:val="24"/>
          <w:szCs w:val="24"/>
        </w:rPr>
        <w:t>нистративной процедуры</w:t>
      </w:r>
      <w:r>
        <w:rPr>
          <w:rFonts w:ascii="Times New Roman" w:hAnsi="Times New Roman" w:cs="Times New Roman"/>
          <w:sz w:val="24"/>
          <w:szCs w:val="24"/>
        </w:rPr>
        <w:t xml:space="preserve"> с мом</w:t>
      </w:r>
      <w:r w:rsidR="00284698">
        <w:rPr>
          <w:rFonts w:ascii="Times New Roman" w:hAnsi="Times New Roman" w:cs="Times New Roman"/>
          <w:sz w:val="24"/>
          <w:szCs w:val="24"/>
        </w:rPr>
        <w:t>ента опубликования сообщения о времени и месте проведения публичных слушаний</w:t>
      </w:r>
      <w:r w:rsidR="00147814">
        <w:rPr>
          <w:rFonts w:ascii="Times New Roman" w:hAnsi="Times New Roman" w:cs="Times New Roman"/>
          <w:sz w:val="24"/>
          <w:szCs w:val="24"/>
        </w:rPr>
        <w:t xml:space="preserve"> </w:t>
      </w:r>
      <w:r>
        <w:rPr>
          <w:rFonts w:ascii="Times New Roman" w:hAnsi="Times New Roman" w:cs="Times New Roman"/>
          <w:sz w:val="24"/>
          <w:szCs w:val="24"/>
        </w:rPr>
        <w:t xml:space="preserve"> </w:t>
      </w:r>
      <w:r w:rsidR="00284698">
        <w:rPr>
          <w:rFonts w:ascii="Times New Roman" w:hAnsi="Times New Roman" w:cs="Times New Roman"/>
          <w:sz w:val="24"/>
          <w:szCs w:val="24"/>
        </w:rPr>
        <w:t>д</w:t>
      </w:r>
      <w:r w:rsidR="00147814">
        <w:rPr>
          <w:rFonts w:ascii="Times New Roman" w:hAnsi="Times New Roman" w:cs="Times New Roman"/>
          <w:sz w:val="24"/>
          <w:szCs w:val="24"/>
        </w:rPr>
        <w:t>о</w:t>
      </w:r>
      <w:r w:rsidR="00284698">
        <w:rPr>
          <w:rFonts w:ascii="Times New Roman" w:hAnsi="Times New Roman" w:cs="Times New Roman"/>
          <w:sz w:val="24"/>
          <w:szCs w:val="24"/>
        </w:rPr>
        <w:t xml:space="preserve"> дня опубликования заключения о результатах публичных слушаний не может быть более одного месяца</w:t>
      </w:r>
    </w:p>
    <w:p w:rsidR="00147814" w:rsidRPr="00284698" w:rsidRDefault="00147814" w:rsidP="00284698">
      <w:pPr>
        <w:suppressAutoHyphens/>
        <w:spacing w:after="0" w:line="240" w:lineRule="auto"/>
        <w:jc w:val="both"/>
        <w:rPr>
          <w:rFonts w:ascii="Times New Roman" w:hAnsi="Times New Roman" w:cs="Times New Roman"/>
          <w:sz w:val="24"/>
          <w:szCs w:val="24"/>
        </w:rPr>
      </w:pPr>
    </w:p>
    <w:p w:rsidR="00147814" w:rsidRPr="00147814" w:rsidRDefault="00147814"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AC1093">
        <w:rPr>
          <w:rFonts w:ascii="Times New Roman" w:hAnsi="Times New Roman" w:cs="Times New Roman"/>
          <w:bCs/>
          <w:sz w:val="24"/>
          <w:szCs w:val="24"/>
        </w:rPr>
        <w:t xml:space="preserve">Подготовка Комиссией рекомендаций о предоставлении или об отказе </w:t>
      </w:r>
      <w:proofErr w:type="gramStart"/>
      <w:r w:rsidR="00AC1093">
        <w:rPr>
          <w:rFonts w:ascii="Times New Roman" w:hAnsi="Times New Roman" w:cs="Times New Roman"/>
          <w:bCs/>
          <w:sz w:val="24"/>
          <w:szCs w:val="24"/>
        </w:rPr>
        <w:t>в</w:t>
      </w:r>
      <w:proofErr w:type="gramEnd"/>
      <w:r w:rsidR="00AC1093">
        <w:rPr>
          <w:rFonts w:ascii="Times New Roman" w:hAnsi="Times New Roman" w:cs="Times New Roman"/>
          <w:bCs/>
          <w:sz w:val="24"/>
          <w:szCs w:val="24"/>
        </w:rPr>
        <w:t xml:space="preserve"> </w:t>
      </w:r>
    </w:p>
    <w:p w:rsidR="00AC1093" w:rsidRPr="00147814" w:rsidRDefault="00AC1093" w:rsidP="00147814">
      <w:pPr>
        <w:suppressAutoHyphens/>
        <w:spacing w:after="0" w:line="240" w:lineRule="auto"/>
        <w:jc w:val="both"/>
        <w:rPr>
          <w:rFonts w:ascii="Times New Roman" w:hAnsi="Times New Roman" w:cs="Times New Roman"/>
          <w:sz w:val="24"/>
          <w:szCs w:val="24"/>
        </w:rPr>
      </w:pPr>
      <w:proofErr w:type="gramStart"/>
      <w:r w:rsidRPr="00147814">
        <w:rPr>
          <w:rFonts w:ascii="Times New Roman" w:hAnsi="Times New Roman" w:cs="Times New Roman"/>
          <w:bCs/>
          <w:sz w:val="24"/>
          <w:szCs w:val="24"/>
        </w:rPr>
        <w:lastRenderedPageBreak/>
        <w:t>предо</w:t>
      </w:r>
      <w:r w:rsidR="00284698">
        <w:rPr>
          <w:rFonts w:ascii="Times New Roman" w:hAnsi="Times New Roman" w:cs="Times New Roman"/>
          <w:bCs/>
          <w:sz w:val="24"/>
          <w:szCs w:val="24"/>
        </w:rPr>
        <w:t>ставлении</w:t>
      </w:r>
      <w:proofErr w:type="gramEnd"/>
      <w:r w:rsidR="00284698">
        <w:rPr>
          <w:rFonts w:ascii="Times New Roman" w:hAnsi="Times New Roman" w:cs="Times New Roman"/>
          <w:bCs/>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147814">
        <w:rPr>
          <w:rFonts w:ascii="Times New Roman" w:hAnsi="Times New Roman" w:cs="Times New Roman"/>
          <w:bCs/>
          <w:sz w:val="24"/>
          <w:szCs w:val="24"/>
        </w:rPr>
        <w:t xml:space="preserve"> </w:t>
      </w:r>
    </w:p>
    <w:p w:rsidR="00147814" w:rsidRDefault="00147814" w:rsidP="00147814">
      <w:pPr>
        <w:pStyle w:val="a6"/>
        <w:suppressAutoHyphens/>
        <w:spacing w:after="0" w:line="240" w:lineRule="auto"/>
        <w:ind w:left="567"/>
        <w:jc w:val="both"/>
        <w:rPr>
          <w:rFonts w:ascii="Times New Roman" w:hAnsi="Times New Roman" w:cs="Times New Roman"/>
          <w:sz w:val="24"/>
          <w:szCs w:val="24"/>
        </w:rPr>
      </w:pPr>
    </w:p>
    <w:p w:rsidR="00284698" w:rsidRDefault="00284698" w:rsidP="00284698">
      <w:pPr>
        <w:pStyle w:val="a6"/>
        <w:suppressAutoHyphens/>
        <w:spacing w:after="0" w:line="240" w:lineRule="auto"/>
        <w:ind w:left="567"/>
        <w:jc w:val="both"/>
        <w:rPr>
          <w:rFonts w:ascii="Times New Roman" w:hAnsi="Times New Roman" w:cs="Times New Roman"/>
          <w:color w:val="000000"/>
          <w:sz w:val="24"/>
          <w:szCs w:val="24"/>
          <w:shd w:val="clear" w:color="auto" w:fill="FFFFFF"/>
        </w:rPr>
      </w:pPr>
      <w:r w:rsidRPr="00284698">
        <w:rPr>
          <w:rFonts w:ascii="Times New Roman" w:hAnsi="Times New Roman" w:cs="Times New Roman"/>
          <w:color w:val="000000"/>
          <w:sz w:val="24"/>
          <w:szCs w:val="24"/>
          <w:shd w:val="clear" w:color="auto" w:fill="FFFFFF"/>
        </w:rPr>
        <w:t xml:space="preserve">На основании заключения о результатах </w:t>
      </w:r>
      <w:r>
        <w:rPr>
          <w:rFonts w:ascii="Times New Roman" w:hAnsi="Times New Roman" w:cs="Times New Roman"/>
          <w:color w:val="000000"/>
          <w:sz w:val="24"/>
          <w:szCs w:val="24"/>
          <w:shd w:val="clear" w:color="auto" w:fill="FFFFFF"/>
        </w:rPr>
        <w:t>публичных слушаний К</w:t>
      </w:r>
      <w:r w:rsidRPr="00284698">
        <w:rPr>
          <w:rFonts w:ascii="Times New Roman" w:hAnsi="Times New Roman" w:cs="Times New Roman"/>
          <w:color w:val="000000"/>
          <w:sz w:val="24"/>
          <w:szCs w:val="24"/>
          <w:shd w:val="clear" w:color="auto" w:fill="FFFFFF"/>
        </w:rPr>
        <w:t xml:space="preserve">омиссия </w:t>
      </w:r>
    </w:p>
    <w:p w:rsidR="00284698" w:rsidRPr="00284698" w:rsidRDefault="00284698" w:rsidP="00284698">
      <w:pPr>
        <w:suppressAutoHyphens/>
        <w:spacing w:after="0" w:line="240" w:lineRule="auto"/>
        <w:jc w:val="both"/>
        <w:rPr>
          <w:rFonts w:ascii="Times New Roman" w:hAnsi="Times New Roman" w:cs="Times New Roman"/>
          <w:color w:val="000000"/>
          <w:sz w:val="24"/>
          <w:szCs w:val="24"/>
          <w:shd w:val="clear" w:color="auto" w:fill="FFFFFF"/>
        </w:rPr>
      </w:pPr>
      <w:r w:rsidRPr="00284698">
        <w:rPr>
          <w:rFonts w:ascii="Times New Roman" w:hAnsi="Times New Roman" w:cs="Times New Roman"/>
          <w:color w:val="000000"/>
          <w:sz w:val="24"/>
          <w:szCs w:val="24"/>
          <w:shd w:val="clear" w:color="auto" w:fill="FFFFFF"/>
        </w:rPr>
        <w:t>осуществляет подготовку рекомендаций о пр</w:t>
      </w:r>
      <w:r>
        <w:rPr>
          <w:rFonts w:ascii="Times New Roman" w:hAnsi="Times New Roman" w:cs="Times New Roman"/>
          <w:color w:val="000000"/>
          <w:sz w:val="24"/>
          <w:szCs w:val="24"/>
          <w:shd w:val="clear" w:color="auto" w:fill="FFFFFF"/>
        </w:rPr>
        <w:t>едоставлении разрешения на отклонение от предельных параметров</w:t>
      </w:r>
      <w:r w:rsidRPr="0028469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разрешенного строительства, реконструкции объекта капитального строительства </w:t>
      </w:r>
      <w:r w:rsidRPr="00284698">
        <w:rPr>
          <w:rFonts w:ascii="Times New Roman" w:hAnsi="Times New Roman" w:cs="Times New Roman"/>
          <w:color w:val="000000"/>
          <w:sz w:val="24"/>
          <w:szCs w:val="24"/>
          <w:shd w:val="clear" w:color="auto" w:fill="FFFFFF"/>
        </w:rPr>
        <w:t>или об отказе в предоставлении такого разрешения с указанием причин принятого решения и направля</w:t>
      </w:r>
      <w:r>
        <w:rPr>
          <w:rFonts w:ascii="Times New Roman" w:hAnsi="Times New Roman" w:cs="Times New Roman"/>
          <w:color w:val="000000"/>
          <w:sz w:val="24"/>
          <w:szCs w:val="24"/>
          <w:shd w:val="clear" w:color="auto" w:fill="FFFFFF"/>
        </w:rPr>
        <w:t>ет их главе администрации Лоухского муниципального района</w:t>
      </w:r>
      <w:r w:rsidR="0001178A">
        <w:rPr>
          <w:rFonts w:ascii="Times New Roman" w:hAnsi="Times New Roman" w:cs="Times New Roman"/>
          <w:color w:val="000000"/>
          <w:sz w:val="24"/>
          <w:szCs w:val="24"/>
          <w:shd w:val="clear" w:color="auto" w:fill="FFFFFF"/>
        </w:rPr>
        <w:t xml:space="preserve"> (далее – Глава)</w:t>
      </w:r>
      <w:r>
        <w:rPr>
          <w:rFonts w:ascii="Times New Roman" w:hAnsi="Times New Roman" w:cs="Times New Roman"/>
          <w:color w:val="000000"/>
          <w:sz w:val="24"/>
          <w:szCs w:val="24"/>
          <w:shd w:val="clear" w:color="auto" w:fill="FFFFFF"/>
        </w:rPr>
        <w:t>.</w:t>
      </w:r>
    </w:p>
    <w:p w:rsidR="00284698" w:rsidRDefault="00284698" w:rsidP="00284698">
      <w:pPr>
        <w:pStyle w:val="a6"/>
        <w:suppressAutoHyphens/>
        <w:spacing w:after="0" w:line="240" w:lineRule="auto"/>
        <w:ind w:left="567"/>
        <w:jc w:val="both"/>
        <w:rPr>
          <w:rFonts w:ascii="Times New Roman" w:hAnsi="Times New Roman" w:cs="Times New Roman"/>
          <w:sz w:val="24"/>
          <w:szCs w:val="24"/>
        </w:rPr>
      </w:pPr>
    </w:p>
    <w:p w:rsidR="00284698" w:rsidRDefault="00AC1093" w:rsidP="00284698">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направление рекомендаций </w:t>
      </w:r>
    </w:p>
    <w:p w:rsidR="00284698" w:rsidRDefault="00AC1093" w:rsidP="00284698">
      <w:pPr>
        <w:suppressAutoHyphens/>
        <w:spacing w:after="0" w:line="240" w:lineRule="auto"/>
        <w:jc w:val="both"/>
        <w:rPr>
          <w:rFonts w:ascii="Times New Roman" w:hAnsi="Times New Roman" w:cs="Times New Roman"/>
          <w:sz w:val="24"/>
          <w:szCs w:val="24"/>
        </w:rPr>
      </w:pPr>
      <w:r w:rsidRPr="00284698">
        <w:rPr>
          <w:rFonts w:ascii="Times New Roman" w:hAnsi="Times New Roman" w:cs="Times New Roman"/>
          <w:sz w:val="24"/>
          <w:szCs w:val="24"/>
        </w:rPr>
        <w:t>Комиссии о предоставлении или об отказе в пр</w:t>
      </w:r>
      <w:r w:rsidR="00284698">
        <w:rPr>
          <w:rFonts w:ascii="Times New Roman" w:hAnsi="Times New Roman" w:cs="Times New Roman"/>
          <w:sz w:val="24"/>
          <w:szCs w:val="24"/>
        </w:rPr>
        <w:t xml:space="preserve">едоставлении разрешения на </w:t>
      </w:r>
      <w:r w:rsidR="00284698">
        <w:rPr>
          <w:rFonts w:ascii="Times New Roman" w:hAnsi="Times New Roman" w:cs="Times New Roman"/>
          <w:color w:val="000000"/>
          <w:sz w:val="24"/>
          <w:szCs w:val="24"/>
          <w:shd w:val="clear" w:color="auto" w:fill="FFFFFF"/>
        </w:rPr>
        <w:t>отклонение от предельных параметров</w:t>
      </w:r>
      <w:r w:rsidR="00284698" w:rsidRPr="00284698">
        <w:rPr>
          <w:rFonts w:ascii="Times New Roman" w:hAnsi="Times New Roman" w:cs="Times New Roman"/>
          <w:color w:val="000000"/>
          <w:sz w:val="24"/>
          <w:szCs w:val="24"/>
          <w:shd w:val="clear" w:color="auto" w:fill="FFFFFF"/>
        </w:rPr>
        <w:t xml:space="preserve"> </w:t>
      </w:r>
      <w:r w:rsidR="00284698">
        <w:rPr>
          <w:rFonts w:ascii="Times New Roman" w:hAnsi="Times New Roman" w:cs="Times New Roman"/>
          <w:color w:val="000000"/>
          <w:sz w:val="24"/>
          <w:szCs w:val="24"/>
          <w:shd w:val="clear" w:color="auto" w:fill="FFFFFF"/>
        </w:rPr>
        <w:t>разрешенного строительства, реконструкции объекта капитального строительства</w:t>
      </w:r>
      <w:r w:rsidR="0001178A">
        <w:rPr>
          <w:rFonts w:ascii="Times New Roman" w:hAnsi="Times New Roman" w:cs="Times New Roman"/>
          <w:sz w:val="24"/>
          <w:szCs w:val="24"/>
        </w:rPr>
        <w:t xml:space="preserve">  Главе</w:t>
      </w:r>
      <w:r w:rsidR="00284698">
        <w:rPr>
          <w:rFonts w:ascii="Times New Roman" w:hAnsi="Times New Roman" w:cs="Times New Roman"/>
          <w:sz w:val="24"/>
          <w:szCs w:val="24"/>
        </w:rPr>
        <w:t>.</w:t>
      </w:r>
    </w:p>
    <w:p w:rsidR="00AC1093" w:rsidRPr="00284698" w:rsidRDefault="00AC1093" w:rsidP="00284698">
      <w:pPr>
        <w:suppressAutoHyphens/>
        <w:spacing w:after="0" w:line="240" w:lineRule="auto"/>
        <w:jc w:val="both"/>
        <w:rPr>
          <w:rFonts w:ascii="Times New Roman" w:hAnsi="Times New Roman" w:cs="Times New Roman"/>
          <w:sz w:val="24"/>
          <w:szCs w:val="24"/>
        </w:rPr>
      </w:pPr>
      <w:r w:rsidRPr="00284698">
        <w:rPr>
          <w:rFonts w:ascii="Times New Roman" w:hAnsi="Times New Roman" w:cs="Times New Roman"/>
          <w:sz w:val="24"/>
          <w:szCs w:val="24"/>
        </w:rPr>
        <w:t xml:space="preserve">.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3 (три) рабочих дня с момента опубликования заключения.</w:t>
      </w:r>
    </w:p>
    <w:p w:rsidR="00AC1093" w:rsidRDefault="00AC1093" w:rsidP="00AC1093">
      <w:pPr>
        <w:pStyle w:val="a6"/>
        <w:suppressAutoHyphens/>
        <w:spacing w:after="0" w:line="240" w:lineRule="auto"/>
        <w:ind w:left="567"/>
        <w:jc w:val="both"/>
        <w:rPr>
          <w:rFonts w:ascii="Times New Roman" w:hAnsi="Times New Roman" w:cs="Times New Roman"/>
          <w:sz w:val="24"/>
          <w:szCs w:val="24"/>
        </w:rPr>
      </w:pPr>
    </w:p>
    <w:p w:rsidR="00284698" w:rsidRDefault="00AC1093"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Принятие решения </w:t>
      </w:r>
      <w:r>
        <w:rPr>
          <w:rFonts w:ascii="Times New Roman" w:hAnsi="Times New Roman" w:cs="Times New Roman"/>
          <w:sz w:val="24"/>
          <w:szCs w:val="24"/>
        </w:rPr>
        <w:t xml:space="preserve">о предоставлении разрешения или об отказе в предоставлении </w:t>
      </w:r>
    </w:p>
    <w:p w:rsidR="00AC1093" w:rsidRPr="00284698" w:rsidRDefault="00AC1093" w:rsidP="00284698">
      <w:pPr>
        <w:suppressAutoHyphens/>
        <w:spacing w:after="0" w:line="240" w:lineRule="auto"/>
        <w:jc w:val="both"/>
        <w:rPr>
          <w:rFonts w:ascii="Times New Roman" w:hAnsi="Times New Roman" w:cs="Times New Roman"/>
          <w:sz w:val="24"/>
          <w:szCs w:val="24"/>
        </w:rPr>
      </w:pPr>
      <w:r w:rsidRPr="00284698">
        <w:rPr>
          <w:rFonts w:ascii="Times New Roman" w:hAnsi="Times New Roman" w:cs="Times New Roman"/>
          <w:sz w:val="24"/>
          <w:szCs w:val="24"/>
        </w:rPr>
        <w:t>разрешения</w:t>
      </w:r>
      <w:r w:rsidR="00284698">
        <w:rPr>
          <w:rFonts w:ascii="Times New Roman" w:hAnsi="Times New Roman" w:cs="Times New Roman"/>
          <w:sz w:val="24"/>
          <w:szCs w:val="24"/>
        </w:rPr>
        <w:t xml:space="preserve"> на отклонение от предельных параметров разрешенного строительства, реконструкции</w:t>
      </w:r>
      <w:r w:rsidRPr="00284698">
        <w:rPr>
          <w:rFonts w:ascii="Times New Roman" w:hAnsi="Times New Roman" w:cs="Times New Roman"/>
          <w:sz w:val="24"/>
          <w:szCs w:val="24"/>
        </w:rPr>
        <w:t xml:space="preserve"> объекта капитального строительства.</w:t>
      </w:r>
    </w:p>
    <w:p w:rsidR="00284698" w:rsidRDefault="00284698" w:rsidP="00284698">
      <w:pPr>
        <w:pStyle w:val="a6"/>
        <w:suppressAutoHyphens/>
        <w:spacing w:after="0" w:line="240" w:lineRule="auto"/>
        <w:ind w:left="567"/>
        <w:jc w:val="both"/>
        <w:rPr>
          <w:rFonts w:ascii="Times New Roman" w:hAnsi="Times New Roman" w:cs="Times New Roman"/>
          <w:sz w:val="24"/>
          <w:szCs w:val="24"/>
        </w:rPr>
      </w:pPr>
    </w:p>
    <w:p w:rsidR="00284698" w:rsidRDefault="00AC1093" w:rsidP="00284698">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административной процедуры </w:t>
      </w:r>
      <w:r>
        <w:rPr>
          <w:rFonts w:ascii="Times New Roman" w:hAnsi="Times New Roman" w:cs="Times New Roman"/>
          <w:b/>
          <w:bCs/>
          <w:sz w:val="24"/>
          <w:szCs w:val="24"/>
        </w:rPr>
        <w:t xml:space="preserve"> </w:t>
      </w:r>
      <w:r>
        <w:rPr>
          <w:rFonts w:ascii="Times New Roman" w:hAnsi="Times New Roman" w:cs="Times New Roman"/>
          <w:sz w:val="24"/>
          <w:szCs w:val="24"/>
        </w:rPr>
        <w:t xml:space="preserve">является </w:t>
      </w:r>
    </w:p>
    <w:p w:rsidR="00AC1093" w:rsidRPr="00284698" w:rsidRDefault="00AC1093" w:rsidP="00284698">
      <w:pPr>
        <w:suppressAutoHyphens/>
        <w:spacing w:after="0" w:line="240" w:lineRule="auto"/>
        <w:jc w:val="both"/>
        <w:rPr>
          <w:rFonts w:ascii="Times New Roman" w:hAnsi="Times New Roman" w:cs="Times New Roman"/>
          <w:sz w:val="24"/>
          <w:szCs w:val="24"/>
        </w:rPr>
      </w:pPr>
      <w:r w:rsidRPr="00284698">
        <w:rPr>
          <w:rFonts w:ascii="Times New Roman" w:hAnsi="Times New Roman" w:cs="Times New Roman"/>
          <w:sz w:val="24"/>
          <w:szCs w:val="24"/>
        </w:rPr>
        <w:t>направл</w:t>
      </w:r>
      <w:r w:rsidR="0001178A">
        <w:rPr>
          <w:rFonts w:ascii="Times New Roman" w:hAnsi="Times New Roman" w:cs="Times New Roman"/>
          <w:sz w:val="24"/>
          <w:szCs w:val="24"/>
        </w:rPr>
        <w:t>ение рекомендаций Комиссии Главе</w:t>
      </w:r>
      <w:r w:rsidRPr="00284698">
        <w:rPr>
          <w:rFonts w:ascii="Times New Roman" w:hAnsi="Times New Roman" w:cs="Times New Roman"/>
          <w:sz w:val="24"/>
          <w:szCs w:val="24"/>
        </w:rPr>
        <w:t>.</w:t>
      </w:r>
    </w:p>
    <w:p w:rsidR="0001178A" w:rsidRDefault="0001178A" w:rsidP="00284698">
      <w:pPr>
        <w:pStyle w:val="a6"/>
        <w:suppressAutoHyphens/>
        <w:spacing w:after="0" w:line="240" w:lineRule="auto"/>
        <w:ind w:left="567"/>
        <w:jc w:val="both"/>
        <w:rPr>
          <w:rFonts w:ascii="Times New Roman" w:hAnsi="Times New Roman" w:cs="Times New Roman"/>
          <w:sz w:val="24"/>
          <w:szCs w:val="24"/>
        </w:rPr>
      </w:pPr>
    </w:p>
    <w:p w:rsidR="0001178A" w:rsidRDefault="00AC1093" w:rsidP="00284698">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рекомендаций Комиссии Глава в течение трех дней со дня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поступления рекомендаций принимает решение о предоставлении разрешения или об отказе в предоставлении разрешения</w:t>
      </w:r>
      <w:r w:rsidR="0001178A">
        <w:rPr>
          <w:rFonts w:ascii="Times New Roman" w:hAnsi="Times New Roman" w:cs="Times New Roman"/>
          <w:sz w:val="24"/>
          <w:szCs w:val="24"/>
        </w:rPr>
        <w:t xml:space="preserve"> на отклонение от предельных параметров разрешенного строительства, реконструкции</w:t>
      </w:r>
      <w:r w:rsidRPr="0001178A">
        <w:rPr>
          <w:rFonts w:ascii="Times New Roman" w:hAnsi="Times New Roman" w:cs="Times New Roman"/>
          <w:sz w:val="24"/>
          <w:szCs w:val="24"/>
        </w:rPr>
        <w:t xml:space="preserve"> объекта капитального строительства.</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AC1093" w:rsidRDefault="00AC1093" w:rsidP="0001178A">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Решение Главы оформляется распоряжением Администрации.</w:t>
      </w:r>
    </w:p>
    <w:p w:rsidR="0001178A" w:rsidRDefault="0001178A" w:rsidP="0001178A">
      <w:pPr>
        <w:pStyle w:val="a6"/>
        <w:suppressAutoHyphens/>
        <w:spacing w:after="0" w:line="240" w:lineRule="auto"/>
        <w:ind w:left="567"/>
        <w:jc w:val="both"/>
        <w:rPr>
          <w:rFonts w:ascii="Times New Roman" w:hAnsi="Times New Roman" w:cs="Times New Roman"/>
          <w:sz w:val="24"/>
          <w:szCs w:val="24"/>
        </w:rPr>
      </w:pPr>
    </w:p>
    <w:p w:rsidR="0001178A" w:rsidRDefault="00AC1093" w:rsidP="0001178A">
      <w:pPr>
        <w:pStyle w:val="a6"/>
        <w:suppressAutoHyphens/>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Администрации  направляет копию распоряжения (либо само </w:t>
      </w:r>
      <w:proofErr w:type="gramEnd"/>
    </w:p>
    <w:p w:rsidR="00AC1093" w:rsidRPr="0001178A"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распоряжение) о предоставлении разрешения или об отказе в предоставлении разрешения</w:t>
      </w:r>
      <w:r w:rsidR="0001178A">
        <w:rPr>
          <w:rFonts w:ascii="Times New Roman" w:hAnsi="Times New Roman" w:cs="Times New Roman"/>
          <w:sz w:val="24"/>
          <w:szCs w:val="24"/>
        </w:rPr>
        <w:t xml:space="preserve"> на отклонение от предельных параметров разрешенного строительства, реконструкции</w:t>
      </w:r>
      <w:r w:rsidRPr="0001178A">
        <w:rPr>
          <w:rFonts w:ascii="Times New Roman" w:hAnsi="Times New Roman" w:cs="Times New Roman"/>
          <w:sz w:val="24"/>
          <w:szCs w:val="24"/>
        </w:rPr>
        <w:t xml:space="preserve"> объекта капитального строительства заявителю.</w:t>
      </w:r>
    </w:p>
    <w:p w:rsidR="0001178A" w:rsidRDefault="0001178A" w:rsidP="0001178A">
      <w:pPr>
        <w:pStyle w:val="a6"/>
        <w:suppressAutoHyphens/>
        <w:spacing w:after="0" w:line="240" w:lineRule="auto"/>
        <w:ind w:left="567"/>
        <w:jc w:val="both"/>
        <w:rPr>
          <w:rFonts w:ascii="Times New Roman" w:hAnsi="Times New Roman" w:cs="Times New Roman"/>
          <w:sz w:val="24"/>
          <w:szCs w:val="24"/>
        </w:rPr>
      </w:pPr>
    </w:p>
    <w:p w:rsidR="0001178A" w:rsidRDefault="00AC1093" w:rsidP="0001178A">
      <w:pPr>
        <w:pStyle w:val="a6"/>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подготовка и выдача  </w:t>
      </w:r>
    </w:p>
    <w:p w:rsidR="0001178A"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распоряжения Администрации о предоставлении разрешения или об отказе в предоставлении разрешения</w:t>
      </w:r>
      <w:r w:rsidR="0001178A" w:rsidRPr="0001178A">
        <w:rPr>
          <w:rFonts w:ascii="Times New Roman" w:hAnsi="Times New Roman" w:cs="Times New Roman"/>
          <w:sz w:val="24"/>
          <w:szCs w:val="24"/>
        </w:rPr>
        <w:t xml:space="preserve"> на отклонение от предельных параметров разрешенного строительства, реконструкции</w:t>
      </w:r>
      <w:r w:rsidRPr="0001178A">
        <w:rPr>
          <w:rFonts w:ascii="Times New Roman" w:hAnsi="Times New Roman" w:cs="Times New Roman"/>
          <w:sz w:val="24"/>
          <w:szCs w:val="24"/>
        </w:rPr>
        <w:t xml:space="preserve"> объекта капитального строительства заявителю. </w:t>
      </w:r>
    </w:p>
    <w:p w:rsidR="0001178A" w:rsidRDefault="0001178A" w:rsidP="0001178A">
      <w:pPr>
        <w:suppressAutoHyphens/>
        <w:spacing w:after="0" w:line="240" w:lineRule="auto"/>
        <w:jc w:val="both"/>
        <w:rPr>
          <w:rFonts w:ascii="Times New Roman" w:hAnsi="Times New Roman" w:cs="Times New Roman"/>
          <w:sz w:val="24"/>
          <w:szCs w:val="24"/>
        </w:rPr>
      </w:pPr>
    </w:p>
    <w:p w:rsidR="00AC1093" w:rsidRDefault="00AC1093" w:rsidP="0001178A">
      <w:pPr>
        <w:suppressAutoHyphens/>
        <w:spacing w:after="0" w:line="240" w:lineRule="auto"/>
        <w:ind w:firstLine="708"/>
        <w:jc w:val="both"/>
        <w:rPr>
          <w:rFonts w:ascii="Times New Roman" w:hAnsi="Times New Roman" w:cs="Times New Roman"/>
          <w:sz w:val="24"/>
          <w:szCs w:val="24"/>
        </w:rPr>
      </w:pPr>
      <w:r w:rsidRPr="0001178A">
        <w:rPr>
          <w:rFonts w:ascii="Times New Roman" w:hAnsi="Times New Roman" w:cs="Times New Roman"/>
          <w:sz w:val="24"/>
          <w:szCs w:val="24"/>
        </w:rPr>
        <w:t>Максимальный срок исполнения административной процедуры составляет 7 (семь) рабочих дней.</w:t>
      </w:r>
    </w:p>
    <w:p w:rsidR="0001178A" w:rsidRPr="0001178A" w:rsidRDefault="0001178A" w:rsidP="0001178A">
      <w:pPr>
        <w:suppressAutoHyphens/>
        <w:spacing w:after="0" w:line="240" w:lineRule="auto"/>
        <w:ind w:firstLine="708"/>
        <w:jc w:val="both"/>
        <w:rPr>
          <w:rFonts w:ascii="Times New Roman" w:hAnsi="Times New Roman" w:cs="Times New Roman"/>
          <w:sz w:val="24"/>
          <w:szCs w:val="24"/>
        </w:rPr>
      </w:pPr>
    </w:p>
    <w:p w:rsidR="0001178A" w:rsidRDefault="00AC1093" w:rsidP="0001178A">
      <w:pPr>
        <w:pStyle w:val="a6"/>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Распоряжение о предоставлении разре</w:t>
      </w:r>
      <w:r w:rsidR="0001178A">
        <w:rPr>
          <w:rFonts w:ascii="Times New Roman" w:hAnsi="Times New Roman" w:cs="Times New Roman"/>
          <w:sz w:val="24"/>
          <w:szCs w:val="24"/>
        </w:rPr>
        <w:t xml:space="preserve">шения на отклонение от </w:t>
      </w:r>
      <w:proofErr w:type="gramStart"/>
      <w:r w:rsidR="0001178A">
        <w:rPr>
          <w:rFonts w:ascii="Times New Roman" w:hAnsi="Times New Roman" w:cs="Times New Roman"/>
          <w:sz w:val="24"/>
          <w:szCs w:val="24"/>
        </w:rPr>
        <w:t>предельных</w:t>
      </w:r>
      <w:proofErr w:type="gramEnd"/>
      <w:r w:rsidR="0001178A">
        <w:rPr>
          <w:rFonts w:ascii="Times New Roman" w:hAnsi="Times New Roman" w:cs="Times New Roman"/>
          <w:sz w:val="24"/>
          <w:szCs w:val="24"/>
        </w:rPr>
        <w:t xml:space="preserve"> </w:t>
      </w:r>
    </w:p>
    <w:p w:rsidR="00AC1093" w:rsidRPr="0001178A" w:rsidRDefault="0001178A"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параметров разрешенного строительства, реконструкции</w:t>
      </w:r>
      <w:r w:rsidR="00AC1093" w:rsidRPr="0001178A">
        <w:rPr>
          <w:rFonts w:ascii="Times New Roman" w:hAnsi="Times New Roman" w:cs="Times New Roman"/>
          <w:sz w:val="24"/>
          <w:szCs w:val="24"/>
        </w:rPr>
        <w:t xml:space="preserve"> объекта капитального строительства подлежит опубликованию в районной газете «Наше Приполярье» и размещается на официальном сайте Лоухского муниципального района в сети «Интернет».</w:t>
      </w:r>
    </w:p>
    <w:p w:rsidR="00AC1093" w:rsidRDefault="00AC1093" w:rsidP="00AC1093">
      <w:pPr>
        <w:suppressAutoHyphens/>
        <w:spacing w:after="0" w:line="240" w:lineRule="auto"/>
        <w:jc w:val="both"/>
        <w:rPr>
          <w:rFonts w:ascii="Times New Roman" w:hAnsi="Times New Roman" w:cs="Times New Roman"/>
          <w:color w:val="0070C0"/>
          <w:sz w:val="24"/>
          <w:szCs w:val="24"/>
        </w:rPr>
      </w:pPr>
    </w:p>
    <w:p w:rsidR="0001178A" w:rsidRDefault="0001178A" w:rsidP="00AC1093">
      <w:pPr>
        <w:suppressAutoHyphens/>
        <w:spacing w:after="0" w:line="240" w:lineRule="auto"/>
        <w:jc w:val="both"/>
        <w:rPr>
          <w:rFonts w:ascii="Times New Roman" w:hAnsi="Times New Roman" w:cs="Times New Roman"/>
          <w:color w:val="0070C0"/>
          <w:sz w:val="24"/>
          <w:szCs w:val="24"/>
        </w:rPr>
      </w:pPr>
    </w:p>
    <w:p w:rsidR="00AC1093" w:rsidRPr="0001178A" w:rsidRDefault="00AC1093" w:rsidP="007A5C30">
      <w:pPr>
        <w:pStyle w:val="a6"/>
        <w:numPr>
          <w:ilvl w:val="0"/>
          <w:numId w:val="11"/>
        </w:num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Формы контроля исполнения административного регламента</w:t>
      </w:r>
    </w:p>
    <w:p w:rsidR="0001178A" w:rsidRDefault="0001178A" w:rsidP="0001178A">
      <w:pPr>
        <w:pStyle w:val="a6"/>
        <w:suppressAutoHyphens/>
        <w:spacing w:after="0" w:line="240" w:lineRule="auto"/>
        <w:ind w:left="360"/>
        <w:rPr>
          <w:rFonts w:ascii="Times New Roman" w:hAnsi="Times New Roman" w:cs="Times New Roman"/>
          <w:sz w:val="24"/>
          <w:szCs w:val="24"/>
        </w:rPr>
      </w:pPr>
    </w:p>
    <w:p w:rsidR="0001178A" w:rsidRDefault="0001178A" w:rsidP="0001178A">
      <w:pPr>
        <w:pStyle w:val="a6"/>
        <w:suppressAutoHyphens/>
        <w:spacing w:after="0" w:line="240" w:lineRule="auto"/>
        <w:ind w:left="360"/>
        <w:rPr>
          <w:rFonts w:ascii="Times New Roman" w:hAnsi="Times New Roman" w:cs="Times New Roman"/>
          <w:sz w:val="24"/>
          <w:szCs w:val="24"/>
        </w:rPr>
      </w:pPr>
    </w:p>
    <w:p w:rsidR="0001178A" w:rsidRDefault="0001178A"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 xml:space="preserve">Текущий контроль соблюдения последовательности административных действий,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определенных настоящим административным регламентом предоставления муниципальной услуги, и принятием в ходе ее предоставл</w:t>
      </w:r>
      <w:r w:rsidR="0001178A" w:rsidRPr="0001178A">
        <w:rPr>
          <w:rFonts w:ascii="Times New Roman" w:hAnsi="Times New Roman" w:cs="Times New Roman"/>
          <w:sz w:val="24"/>
          <w:szCs w:val="24"/>
        </w:rPr>
        <w:t>ения решений осуществляет Глава</w:t>
      </w:r>
      <w:r w:rsidRPr="0001178A">
        <w:rPr>
          <w:rFonts w:ascii="Times New Roman" w:hAnsi="Times New Roman" w:cs="Times New Roman"/>
          <w:sz w:val="24"/>
          <w:szCs w:val="24"/>
        </w:rPr>
        <w:t>, Заместитель Главы.</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01178A"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 xml:space="preserve">Контроль за полнотой и качеством предоставления муниципальной услуги включает </w:t>
      </w:r>
      <w:proofErr w:type="gramStart"/>
      <w:r w:rsidR="00AC1093">
        <w:rPr>
          <w:rFonts w:ascii="Times New Roman" w:hAnsi="Times New Roman" w:cs="Times New Roman"/>
          <w:sz w:val="24"/>
          <w:szCs w:val="24"/>
        </w:rPr>
        <w:t>в</w:t>
      </w:r>
      <w:proofErr w:type="gramEnd"/>
      <w:r w:rsidR="00AC1093">
        <w:rPr>
          <w:rFonts w:ascii="Times New Roman" w:hAnsi="Times New Roman" w:cs="Times New Roman"/>
          <w:sz w:val="24"/>
          <w:szCs w:val="24"/>
        </w:rPr>
        <w:t xml:space="preserve">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себя проведение проверок, выявление и установление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действия (бездействие) специалистов.</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01178A"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Периодичность проведения проверок</w:t>
      </w:r>
      <w:r>
        <w:rPr>
          <w:rFonts w:ascii="Times New Roman" w:hAnsi="Times New Roman" w:cs="Times New Roman"/>
          <w:sz w:val="24"/>
          <w:szCs w:val="24"/>
        </w:rPr>
        <w:t xml:space="preserve"> может носить плановый характер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roofErr w:type="gramStart"/>
      <w:r w:rsidRPr="0001178A">
        <w:rPr>
          <w:rFonts w:ascii="Times New Roman" w:hAnsi="Times New Roman" w:cs="Times New Roman"/>
          <w:sz w:val="24"/>
          <w:szCs w:val="24"/>
        </w:rPr>
        <w:t>.Р</w:t>
      </w:r>
      <w:proofErr w:type="gramEnd"/>
      <w:r w:rsidRPr="0001178A">
        <w:rPr>
          <w:rFonts w:ascii="Times New Roman" w:hAnsi="Times New Roman" w:cs="Times New Roman"/>
          <w:sz w:val="24"/>
          <w:szCs w:val="24"/>
        </w:rPr>
        <w:t>ешение о проведение внеплановой проверки принимает Глава или уполномоченное им должностное лицо администрации. Цель внеплановой проверки формулируется инициатором ее проведения.</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01178A"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 xml:space="preserve">Для проведения плановых проверок предоставления муниципальной услуги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01178A"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При проверке могут рассматриваться все вопро</w:t>
      </w:r>
      <w:r>
        <w:rPr>
          <w:rFonts w:ascii="Times New Roman" w:hAnsi="Times New Roman" w:cs="Times New Roman"/>
          <w:sz w:val="24"/>
          <w:szCs w:val="24"/>
        </w:rPr>
        <w:t xml:space="preserve">сы, связанные с предоставлением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муниципальной услуги (комплексные проверки) или отдельные вопросы (тематические проверки).</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01178A"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Pr>
          <w:rFonts w:ascii="Times New Roman" w:hAnsi="Times New Roman" w:cs="Times New Roman"/>
          <w:sz w:val="24"/>
          <w:szCs w:val="24"/>
        </w:rPr>
        <w:t xml:space="preserve">По результатам проведения проверок полноты и качества предоставления </w:t>
      </w:r>
    </w:p>
    <w:p w:rsidR="00AC1093" w:rsidRPr="0001178A"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C1093" w:rsidRDefault="00AC1093" w:rsidP="00AC1093">
      <w:pPr>
        <w:pStyle w:val="a6"/>
        <w:suppressAutoHyphens/>
        <w:spacing w:after="0" w:line="240" w:lineRule="auto"/>
        <w:ind w:left="0"/>
        <w:jc w:val="both"/>
        <w:rPr>
          <w:rFonts w:ascii="Times New Roman" w:hAnsi="Times New Roman" w:cs="Times New Roman"/>
          <w:sz w:val="24"/>
          <w:szCs w:val="24"/>
        </w:rPr>
      </w:pPr>
    </w:p>
    <w:p w:rsidR="0001178A" w:rsidRDefault="0001178A" w:rsidP="00AC1093">
      <w:pPr>
        <w:pStyle w:val="a6"/>
        <w:suppressAutoHyphens/>
        <w:spacing w:after="0" w:line="240" w:lineRule="auto"/>
        <w:ind w:left="0"/>
        <w:jc w:val="both"/>
        <w:rPr>
          <w:rFonts w:ascii="Times New Roman" w:hAnsi="Times New Roman" w:cs="Times New Roman"/>
          <w:sz w:val="24"/>
          <w:szCs w:val="24"/>
        </w:rPr>
      </w:pPr>
    </w:p>
    <w:p w:rsidR="00AC1093" w:rsidRPr="0001178A" w:rsidRDefault="00AC1093" w:rsidP="007A5C30">
      <w:pPr>
        <w:pStyle w:val="a6"/>
        <w:numPr>
          <w:ilvl w:val="0"/>
          <w:numId w:val="11"/>
        </w:numPr>
        <w:suppressAutoHyphen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уполномоченных лиц</w:t>
      </w:r>
    </w:p>
    <w:p w:rsidR="0001178A" w:rsidRDefault="0001178A" w:rsidP="0001178A">
      <w:pPr>
        <w:pStyle w:val="a6"/>
        <w:suppressAutoHyphens/>
        <w:spacing w:after="0" w:line="240" w:lineRule="auto"/>
        <w:ind w:left="360"/>
        <w:rPr>
          <w:rFonts w:ascii="Times New Roman" w:hAnsi="Times New Roman" w:cs="Times New Roman"/>
          <w:sz w:val="24"/>
          <w:szCs w:val="24"/>
        </w:rPr>
      </w:pPr>
    </w:p>
    <w:p w:rsidR="0001178A" w:rsidRDefault="0001178A"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AC1093">
        <w:rPr>
          <w:rFonts w:ascii="Times New Roman" w:hAnsi="Times New Roman" w:cs="Times New Roman"/>
          <w:sz w:val="24"/>
          <w:szCs w:val="24"/>
          <w:lang w:eastAsia="ru-RU"/>
        </w:rPr>
        <w:t xml:space="preserve">Заинтересованные лица имеют право на обжалование действий (бездействия) и </w:t>
      </w:r>
    </w:p>
    <w:p w:rsidR="00AC1093" w:rsidRDefault="00AC1093" w:rsidP="0001178A">
      <w:pPr>
        <w:suppressAutoHyphens/>
        <w:spacing w:after="0" w:line="240" w:lineRule="auto"/>
        <w:jc w:val="both"/>
        <w:rPr>
          <w:rFonts w:ascii="Times New Roman" w:hAnsi="Times New Roman" w:cs="Times New Roman"/>
          <w:sz w:val="24"/>
          <w:szCs w:val="24"/>
        </w:rPr>
      </w:pPr>
      <w:proofErr w:type="gramStart"/>
      <w:r w:rsidRPr="0001178A">
        <w:rPr>
          <w:rFonts w:ascii="Times New Roman" w:hAnsi="Times New Roman" w:cs="Times New Roman"/>
          <w:sz w:val="24"/>
          <w:szCs w:val="24"/>
        </w:rPr>
        <w:t>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roofErr w:type="gramEnd"/>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AC1093" w:rsidP="007A5C30">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Во внесудебном порядке заинтересованные лица имеют право обратиться лично или </w:t>
      </w:r>
    </w:p>
    <w:p w:rsidR="00AC1093" w:rsidRPr="0001178A"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Лоухского муниципального района на имя Главы или на имя заместителя Главы.</w:t>
      </w:r>
    </w:p>
    <w:p w:rsidR="0001178A" w:rsidRDefault="0001178A" w:rsidP="0001178A">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r w:rsidR="00AC1093">
        <w:rPr>
          <w:rFonts w:ascii="Times New Roman" w:hAnsi="Times New Roman" w:cs="Times New Roman"/>
          <w:sz w:val="24"/>
          <w:szCs w:val="24"/>
          <w:lang w:eastAsia="ru-RU"/>
        </w:rPr>
        <w:t xml:space="preserve">Предметом досудебного (внесудебного) обжалования заявителем решений и действий </w:t>
      </w:r>
    </w:p>
    <w:p w:rsidR="00AC1093" w:rsidRPr="0001178A"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AC1093" w:rsidRPr="0001178A" w:rsidRDefault="0001178A" w:rsidP="0001178A">
      <w:pPr>
        <w:suppressAutoHyphens/>
        <w:spacing w:after="0" w:line="240" w:lineRule="auto"/>
        <w:ind w:firstLine="708"/>
        <w:jc w:val="both"/>
        <w:rPr>
          <w:rFonts w:ascii="Times New Roman" w:hAnsi="Times New Roman" w:cs="Times New Roman"/>
          <w:sz w:val="24"/>
          <w:szCs w:val="24"/>
        </w:rPr>
      </w:pPr>
      <w:r w:rsidRPr="0001178A">
        <w:rPr>
          <w:rFonts w:ascii="Times New Roman" w:hAnsi="Times New Roman" w:cs="Times New Roman"/>
          <w:sz w:val="24"/>
          <w:szCs w:val="24"/>
        </w:rPr>
        <w:t xml:space="preserve">- </w:t>
      </w:r>
      <w:r>
        <w:rPr>
          <w:rFonts w:ascii="Times New Roman" w:hAnsi="Times New Roman" w:cs="Times New Roman"/>
          <w:sz w:val="24"/>
          <w:szCs w:val="24"/>
        </w:rPr>
        <w:t>н</w:t>
      </w:r>
      <w:r w:rsidR="00AC1093" w:rsidRPr="0001178A">
        <w:rPr>
          <w:rFonts w:ascii="Times New Roman" w:hAnsi="Times New Roman" w:cs="Times New Roman"/>
          <w:sz w:val="24"/>
          <w:szCs w:val="24"/>
        </w:rPr>
        <w:t xml:space="preserve">арушение срока регистрации запроса заявителя о предоставлении муниципальной </w:t>
      </w:r>
      <w:r>
        <w:rPr>
          <w:rFonts w:ascii="Times New Roman" w:hAnsi="Times New Roman" w:cs="Times New Roman"/>
          <w:sz w:val="24"/>
          <w:szCs w:val="24"/>
        </w:rPr>
        <w:t>услуги;</w:t>
      </w:r>
    </w:p>
    <w:p w:rsidR="00AC1093" w:rsidRDefault="0001178A" w:rsidP="0001178A">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w:t>
      </w:r>
      <w:r w:rsidR="00AC1093" w:rsidRPr="0001178A">
        <w:rPr>
          <w:rFonts w:ascii="Times New Roman" w:hAnsi="Times New Roman" w:cs="Times New Roman"/>
          <w:sz w:val="24"/>
          <w:szCs w:val="24"/>
        </w:rPr>
        <w:t>арушение срока предоставления муниципальной услуги.</w:t>
      </w:r>
    </w:p>
    <w:p w:rsidR="0001178A" w:rsidRPr="0001178A" w:rsidRDefault="0001178A" w:rsidP="0001178A">
      <w:pPr>
        <w:suppressAutoHyphens/>
        <w:spacing w:after="0" w:line="240" w:lineRule="auto"/>
        <w:ind w:firstLine="708"/>
        <w:jc w:val="both"/>
        <w:rPr>
          <w:rFonts w:ascii="Times New Roman" w:hAnsi="Times New Roman" w:cs="Times New Roman"/>
          <w:sz w:val="24"/>
          <w:szCs w:val="24"/>
        </w:rPr>
      </w:pPr>
    </w:p>
    <w:p w:rsidR="0001178A" w:rsidRDefault="0001178A" w:rsidP="0001178A">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sidRPr="0001178A">
        <w:rPr>
          <w:rFonts w:ascii="Times New Roman" w:hAnsi="Times New Roman" w:cs="Times New Roman"/>
          <w:sz w:val="24"/>
          <w:szCs w:val="24"/>
        </w:rPr>
        <w:t xml:space="preserve">Требование у заявителя документов, не предусмотренных </w:t>
      </w:r>
      <w:proofErr w:type="gramStart"/>
      <w:r w:rsidR="00AC1093" w:rsidRPr="0001178A">
        <w:rPr>
          <w:rFonts w:ascii="Times New Roman" w:hAnsi="Times New Roman" w:cs="Times New Roman"/>
          <w:sz w:val="24"/>
          <w:szCs w:val="24"/>
        </w:rPr>
        <w:t>нормативными</w:t>
      </w:r>
      <w:proofErr w:type="gramEnd"/>
      <w:r w:rsidR="00AC1093" w:rsidRPr="0001178A">
        <w:rPr>
          <w:rFonts w:ascii="Times New Roman" w:hAnsi="Times New Roman" w:cs="Times New Roman"/>
          <w:sz w:val="24"/>
          <w:szCs w:val="24"/>
        </w:rPr>
        <w:t xml:space="preserve"> правовыми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01178A" w:rsidP="0001178A">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sidRPr="0001178A">
        <w:rPr>
          <w:rFonts w:ascii="Times New Roman" w:hAnsi="Times New Roman" w:cs="Times New Roman"/>
          <w:sz w:val="24"/>
          <w:szCs w:val="24"/>
        </w:rPr>
        <w:t xml:space="preserve">Отказ в приеме документов, предоставление которых предусмотрено </w:t>
      </w:r>
      <w:proofErr w:type="gramStart"/>
      <w:r w:rsidR="00AC1093" w:rsidRPr="0001178A">
        <w:rPr>
          <w:rFonts w:ascii="Times New Roman" w:hAnsi="Times New Roman" w:cs="Times New Roman"/>
          <w:sz w:val="24"/>
          <w:szCs w:val="24"/>
        </w:rPr>
        <w:t>нормативными</w:t>
      </w:r>
      <w:proofErr w:type="gramEnd"/>
      <w:r w:rsidR="00AC1093" w:rsidRPr="0001178A">
        <w:rPr>
          <w:rFonts w:ascii="Times New Roman" w:hAnsi="Times New Roman" w:cs="Times New Roman"/>
          <w:sz w:val="24"/>
          <w:szCs w:val="24"/>
        </w:rPr>
        <w:t xml:space="preserve"> </w:t>
      </w:r>
    </w:p>
    <w:p w:rsidR="00AC1093" w:rsidRDefault="00AC1093" w:rsidP="0001178A">
      <w:pPr>
        <w:suppressAutoHyphens/>
        <w:spacing w:after="0" w:line="240" w:lineRule="auto"/>
        <w:jc w:val="both"/>
        <w:rPr>
          <w:rFonts w:ascii="Times New Roman" w:hAnsi="Times New Roman" w:cs="Times New Roman"/>
          <w:sz w:val="24"/>
          <w:szCs w:val="24"/>
        </w:rPr>
      </w:pPr>
      <w:r w:rsidRPr="0001178A">
        <w:rPr>
          <w:rFonts w:ascii="Times New Roman" w:hAnsi="Times New Roman" w:cs="Times New Roman"/>
          <w:sz w:val="24"/>
          <w:szCs w:val="24"/>
        </w:rPr>
        <w:t>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01178A" w:rsidRPr="0001178A" w:rsidRDefault="0001178A" w:rsidP="0001178A">
      <w:pPr>
        <w:suppressAutoHyphens/>
        <w:spacing w:after="0" w:line="240" w:lineRule="auto"/>
        <w:jc w:val="both"/>
        <w:rPr>
          <w:rFonts w:ascii="Times New Roman" w:hAnsi="Times New Roman" w:cs="Times New Roman"/>
          <w:sz w:val="24"/>
          <w:szCs w:val="24"/>
        </w:rPr>
      </w:pPr>
    </w:p>
    <w:p w:rsidR="0001178A" w:rsidRDefault="00507A6E" w:rsidP="0001178A">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sidRPr="0001178A">
        <w:rPr>
          <w:rFonts w:ascii="Times New Roman" w:hAnsi="Times New Roman" w:cs="Times New Roman"/>
          <w:sz w:val="24"/>
          <w:szCs w:val="24"/>
        </w:rPr>
        <w:t xml:space="preserve">Отказ в предоставлении муниципальной услуги, если основания отказа не </w:t>
      </w:r>
    </w:p>
    <w:p w:rsidR="00AC1093" w:rsidRDefault="00AC1093" w:rsidP="0001178A">
      <w:pPr>
        <w:suppressAutoHyphens/>
        <w:spacing w:after="0" w:line="240" w:lineRule="auto"/>
        <w:jc w:val="both"/>
        <w:rPr>
          <w:rFonts w:ascii="Times New Roman" w:hAnsi="Times New Roman" w:cs="Times New Roman"/>
          <w:sz w:val="24"/>
          <w:szCs w:val="24"/>
        </w:rPr>
      </w:pPr>
      <w:proofErr w:type="gramStart"/>
      <w:r w:rsidRPr="0001178A">
        <w:rPr>
          <w:rFonts w:ascii="Times New Roman" w:hAnsi="Times New Roman" w:cs="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roofErr w:type="gramEnd"/>
    </w:p>
    <w:p w:rsidR="00507A6E" w:rsidRPr="0001178A" w:rsidRDefault="00507A6E" w:rsidP="0001178A">
      <w:pPr>
        <w:suppressAutoHyphens/>
        <w:spacing w:after="0" w:line="240" w:lineRule="auto"/>
        <w:jc w:val="both"/>
        <w:rPr>
          <w:rFonts w:ascii="Times New Roman" w:hAnsi="Times New Roman" w:cs="Times New Roman"/>
          <w:sz w:val="24"/>
          <w:szCs w:val="24"/>
        </w:rPr>
      </w:pPr>
    </w:p>
    <w:p w:rsidR="00507A6E" w:rsidRDefault="00507A6E" w:rsidP="00507A6E">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sidRPr="00507A6E">
        <w:rPr>
          <w:rFonts w:ascii="Times New Roman" w:hAnsi="Times New Roman" w:cs="Times New Roman"/>
          <w:sz w:val="24"/>
          <w:szCs w:val="24"/>
        </w:rPr>
        <w:t xml:space="preserve">Затребование с заявителя при предоставлении муниципальной услуги платы, не </w:t>
      </w:r>
    </w:p>
    <w:p w:rsidR="00AC1093" w:rsidRDefault="00AC1093" w:rsidP="00507A6E">
      <w:p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507A6E" w:rsidRPr="00507A6E" w:rsidRDefault="00507A6E" w:rsidP="00507A6E">
      <w:pPr>
        <w:suppressAutoHyphens/>
        <w:spacing w:after="0" w:line="240" w:lineRule="auto"/>
        <w:jc w:val="both"/>
        <w:rPr>
          <w:rFonts w:ascii="Times New Roman" w:hAnsi="Times New Roman" w:cs="Times New Roman"/>
          <w:sz w:val="24"/>
          <w:szCs w:val="24"/>
        </w:rPr>
      </w:pPr>
    </w:p>
    <w:p w:rsidR="00507A6E" w:rsidRDefault="00507A6E" w:rsidP="00507A6E">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093" w:rsidRPr="00507A6E">
        <w:rPr>
          <w:rFonts w:ascii="Times New Roman" w:hAnsi="Times New Roman" w:cs="Times New Roman"/>
          <w:sz w:val="24"/>
          <w:szCs w:val="24"/>
        </w:rPr>
        <w:t xml:space="preserve">Отказ органа, предоставляющего муниципальную услугу, должностного лица органа, </w:t>
      </w:r>
    </w:p>
    <w:p w:rsidR="00AC1093" w:rsidRDefault="00AC1093" w:rsidP="00507A6E">
      <w:p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A6E" w:rsidRPr="00507A6E" w:rsidRDefault="00507A6E" w:rsidP="00507A6E">
      <w:pPr>
        <w:suppressAutoHyphens/>
        <w:spacing w:after="0" w:line="240" w:lineRule="auto"/>
        <w:jc w:val="both"/>
        <w:rPr>
          <w:rFonts w:ascii="Times New Roman" w:hAnsi="Times New Roman" w:cs="Times New Roman"/>
          <w:sz w:val="24"/>
          <w:szCs w:val="24"/>
        </w:rPr>
      </w:pPr>
    </w:p>
    <w:p w:rsidR="00507A6E" w:rsidRDefault="00AC1093" w:rsidP="00507A6E">
      <w:pPr>
        <w:pStyle w:val="a6"/>
        <w:numPr>
          <w:ilvl w:val="1"/>
          <w:numId w:val="11"/>
        </w:num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 xml:space="preserve">Жалоба подается в письменной форме на бумажном носителе, в электронной форме </w:t>
      </w:r>
      <w:proofErr w:type="gramStart"/>
      <w:r w:rsidRPr="00507A6E">
        <w:rPr>
          <w:rFonts w:ascii="Times New Roman" w:hAnsi="Times New Roman" w:cs="Times New Roman"/>
          <w:sz w:val="24"/>
          <w:szCs w:val="24"/>
        </w:rPr>
        <w:t>в</w:t>
      </w:r>
      <w:proofErr w:type="gramEnd"/>
      <w:r w:rsidRPr="00507A6E">
        <w:rPr>
          <w:rFonts w:ascii="Times New Roman" w:hAnsi="Times New Roman" w:cs="Times New Roman"/>
          <w:sz w:val="24"/>
          <w:szCs w:val="24"/>
        </w:rPr>
        <w:t xml:space="preserve"> </w:t>
      </w:r>
    </w:p>
    <w:p w:rsidR="00AC1093" w:rsidRDefault="00AC1093" w:rsidP="00507A6E">
      <w:p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 xml:space="preserve">орган, предоставляющий муниципальную услугу, может быть </w:t>
      </w:r>
      <w:proofErr w:type="gramStart"/>
      <w:r w:rsidRPr="00507A6E">
        <w:rPr>
          <w:rFonts w:ascii="Times New Roman" w:hAnsi="Times New Roman" w:cs="Times New Roman"/>
          <w:sz w:val="24"/>
          <w:szCs w:val="24"/>
        </w:rPr>
        <w:t>направлена</w:t>
      </w:r>
      <w:proofErr w:type="gramEnd"/>
      <w:r w:rsidRPr="00507A6E">
        <w:rPr>
          <w:rFonts w:ascii="Times New Roman" w:hAnsi="Times New Roman" w:cs="Times New Roman"/>
          <w:sz w:val="24"/>
          <w:szCs w:val="24"/>
        </w:rPr>
        <w:t xml:space="preserve">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507A6E" w:rsidRPr="00507A6E" w:rsidRDefault="00507A6E" w:rsidP="00507A6E">
      <w:pPr>
        <w:suppressAutoHyphens/>
        <w:spacing w:after="0" w:line="240" w:lineRule="auto"/>
        <w:jc w:val="both"/>
        <w:rPr>
          <w:rFonts w:ascii="Times New Roman" w:hAnsi="Times New Roman" w:cs="Times New Roman"/>
          <w:sz w:val="24"/>
          <w:szCs w:val="24"/>
        </w:rPr>
      </w:pPr>
    </w:p>
    <w:p w:rsidR="00AC1093" w:rsidRPr="00507A6E" w:rsidRDefault="00AC1093" w:rsidP="00507A6E">
      <w:pPr>
        <w:pStyle w:val="a6"/>
        <w:numPr>
          <w:ilvl w:val="1"/>
          <w:numId w:val="11"/>
        </w:num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Жалоба должна содержать:</w:t>
      </w:r>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w:t>
      </w:r>
      <w:r w:rsidR="00AC1093" w:rsidRPr="00507A6E">
        <w:rPr>
          <w:rFonts w:ascii="Times New Roman" w:hAnsi="Times New Roman" w:cs="Times New Roman"/>
          <w:sz w:val="24"/>
          <w:szCs w:val="24"/>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ф</w:t>
      </w:r>
      <w:r w:rsidR="00AC1093" w:rsidRPr="00507A6E">
        <w:rPr>
          <w:rFonts w:ascii="Times New Roman" w:hAnsi="Times New Roman" w:cs="Times New Roman"/>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w:t>
      </w:r>
      <w:r w:rsidR="00AC1093" w:rsidRPr="00507A6E">
        <w:rPr>
          <w:rFonts w:ascii="Times New Roman" w:hAnsi="Times New Roman" w:cs="Times New Roman"/>
          <w:sz w:val="24"/>
          <w:szCs w:val="24"/>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д</w:t>
      </w:r>
      <w:r w:rsidR="00AC1093" w:rsidRPr="00507A6E">
        <w:rPr>
          <w:rFonts w:ascii="Times New Roman" w:hAnsi="Times New Roman" w:cs="Times New Roman"/>
          <w:sz w:val="24"/>
          <w:szCs w:val="24"/>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C1093" w:rsidRPr="00507A6E">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507A6E" w:rsidRDefault="00507A6E" w:rsidP="00507A6E">
      <w:pPr>
        <w:suppressAutoHyphens/>
        <w:spacing w:after="0" w:line="240" w:lineRule="auto"/>
        <w:jc w:val="both"/>
        <w:rPr>
          <w:rFonts w:ascii="Times New Roman" w:hAnsi="Times New Roman" w:cs="Times New Roman"/>
          <w:sz w:val="24"/>
          <w:szCs w:val="24"/>
        </w:rPr>
      </w:pPr>
    </w:p>
    <w:p w:rsidR="00507A6E" w:rsidRDefault="00507A6E" w:rsidP="00507A6E">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AC1093" w:rsidRPr="00507A6E">
        <w:rPr>
          <w:rFonts w:ascii="Times New Roman" w:hAnsi="Times New Roman" w:cs="Times New Roman"/>
          <w:sz w:val="24"/>
          <w:szCs w:val="24"/>
        </w:rPr>
        <w:t xml:space="preserve">алоба, поступившая в Администрацию, подлежит рассмотрению </w:t>
      </w:r>
      <w:proofErr w:type="gramStart"/>
      <w:r w:rsidR="00AC1093" w:rsidRPr="00507A6E">
        <w:rPr>
          <w:rFonts w:ascii="Times New Roman" w:hAnsi="Times New Roman" w:cs="Times New Roman"/>
          <w:sz w:val="24"/>
          <w:szCs w:val="24"/>
        </w:rPr>
        <w:t>должностным</w:t>
      </w:r>
      <w:proofErr w:type="gramEnd"/>
      <w:r w:rsidR="00AC1093" w:rsidRPr="00507A6E">
        <w:rPr>
          <w:rFonts w:ascii="Times New Roman" w:hAnsi="Times New Roman" w:cs="Times New Roman"/>
          <w:sz w:val="24"/>
          <w:szCs w:val="24"/>
        </w:rPr>
        <w:t xml:space="preserve"> </w:t>
      </w:r>
    </w:p>
    <w:p w:rsidR="00AC1093" w:rsidRDefault="00AC1093" w:rsidP="00507A6E">
      <w:pPr>
        <w:suppressAutoHyphens/>
        <w:spacing w:after="0" w:line="240" w:lineRule="auto"/>
        <w:jc w:val="both"/>
        <w:rPr>
          <w:rFonts w:ascii="Times New Roman" w:hAnsi="Times New Roman" w:cs="Times New Roman"/>
          <w:sz w:val="24"/>
          <w:szCs w:val="24"/>
        </w:rPr>
      </w:pPr>
      <w:proofErr w:type="gramStart"/>
      <w:r w:rsidRPr="00507A6E">
        <w:rPr>
          <w:rFonts w:ascii="Times New Roman" w:hAnsi="Times New Roman" w:cs="Times New Roman"/>
          <w:sz w:val="24"/>
          <w:szCs w:val="24"/>
        </w:rPr>
        <w:t>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07A6E">
        <w:rPr>
          <w:rFonts w:ascii="Times New Roman" w:hAnsi="Times New Roman" w:cs="Times New Roman"/>
          <w:sz w:val="24"/>
          <w:szCs w:val="24"/>
        </w:rPr>
        <w:t xml:space="preserve"> регистрации.</w:t>
      </w:r>
    </w:p>
    <w:p w:rsidR="00507A6E" w:rsidRPr="00507A6E" w:rsidRDefault="00507A6E" w:rsidP="00507A6E">
      <w:pPr>
        <w:suppressAutoHyphens/>
        <w:spacing w:after="0" w:line="240" w:lineRule="auto"/>
        <w:jc w:val="both"/>
        <w:rPr>
          <w:rFonts w:ascii="Times New Roman" w:hAnsi="Times New Roman" w:cs="Times New Roman"/>
          <w:sz w:val="24"/>
          <w:szCs w:val="24"/>
        </w:rPr>
      </w:pPr>
    </w:p>
    <w:p w:rsidR="00AC1093" w:rsidRPr="00507A6E" w:rsidRDefault="00AC1093" w:rsidP="00507A6E">
      <w:pPr>
        <w:pStyle w:val="a6"/>
        <w:numPr>
          <w:ilvl w:val="1"/>
          <w:numId w:val="11"/>
        </w:num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Основания для отказа в рассмотрении жалобы:</w:t>
      </w:r>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н</w:t>
      </w:r>
      <w:r w:rsidR="00AC1093" w:rsidRPr="00507A6E">
        <w:rPr>
          <w:rFonts w:ascii="Times New Roman" w:hAnsi="Times New Roman" w:cs="Times New Roman"/>
          <w:sz w:val="24"/>
          <w:szCs w:val="24"/>
        </w:rPr>
        <w:t>е указаны фамилия лица, направившего жалобу, и почтовый адрес, по котор</w:t>
      </w:r>
      <w:r>
        <w:rPr>
          <w:rFonts w:ascii="Times New Roman" w:hAnsi="Times New Roman" w:cs="Times New Roman"/>
          <w:sz w:val="24"/>
          <w:szCs w:val="24"/>
        </w:rPr>
        <w:t>ому должен быть направлен ответ;</w:t>
      </w:r>
      <w:proofErr w:type="gramEnd"/>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507A6E">
        <w:rPr>
          <w:rFonts w:ascii="Times New Roman" w:hAnsi="Times New Roman" w:cs="Times New Roman"/>
          <w:sz w:val="24"/>
          <w:szCs w:val="24"/>
        </w:rPr>
        <w:t>т</w:t>
      </w:r>
      <w:r w:rsidR="00AC1093" w:rsidRPr="00507A6E">
        <w:rPr>
          <w:rFonts w:ascii="Times New Roman" w:hAnsi="Times New Roman" w:cs="Times New Roman"/>
          <w:sz w:val="24"/>
          <w:szCs w:val="24"/>
        </w:rPr>
        <w:t>екст жалобы не поддается прочтению, о чем сообщается лицу, направившему жалобу, если его фамилия и почтовый адрес поддаются прочтению.</w:t>
      </w:r>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w:t>
      </w:r>
      <w:r w:rsidR="00AC1093" w:rsidRPr="00507A6E">
        <w:rPr>
          <w:rFonts w:ascii="Times New Roman" w:hAnsi="Times New Roman" w:cs="Times New Roman"/>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AC1093" w:rsidRPr="00507A6E" w:rsidRDefault="00507A6E" w:rsidP="00507A6E">
      <w:pPr>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w:t>
      </w:r>
      <w:r w:rsidR="00AC1093" w:rsidRPr="00507A6E">
        <w:rPr>
          <w:rFonts w:ascii="Times New Roman" w:hAnsi="Times New Roman" w:cs="Times New Roman"/>
          <w:sz w:val="24"/>
          <w:szCs w:val="24"/>
        </w:rPr>
        <w:t>твет по существу жалобы не может быть дан без разглашения сведений, составляющих государственную или иную охраняемую законом тайну.</w:t>
      </w:r>
    </w:p>
    <w:p w:rsidR="00507A6E" w:rsidRDefault="00507A6E" w:rsidP="00507A6E">
      <w:pPr>
        <w:suppressAutoHyphens/>
        <w:spacing w:after="0" w:line="240" w:lineRule="auto"/>
        <w:jc w:val="both"/>
        <w:rPr>
          <w:rFonts w:ascii="Times New Roman" w:hAnsi="Times New Roman" w:cs="Times New Roman"/>
          <w:sz w:val="24"/>
          <w:szCs w:val="24"/>
        </w:rPr>
      </w:pPr>
    </w:p>
    <w:p w:rsidR="00AC1093" w:rsidRPr="00507A6E" w:rsidRDefault="00507A6E" w:rsidP="00507A6E">
      <w:pPr>
        <w:pStyle w:val="a6"/>
        <w:numPr>
          <w:ilvl w:val="1"/>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C1093" w:rsidRPr="00507A6E">
        <w:rPr>
          <w:rFonts w:ascii="Times New Roman" w:hAnsi="Times New Roman" w:cs="Times New Roman"/>
          <w:sz w:val="24"/>
          <w:szCs w:val="24"/>
        </w:rPr>
        <w:t xml:space="preserve">о результатам рассмотрения жалобы Администрация принимает одно </w:t>
      </w:r>
      <w:proofErr w:type="gramStart"/>
      <w:r w:rsidR="00AC1093" w:rsidRPr="00507A6E">
        <w:rPr>
          <w:rFonts w:ascii="Times New Roman" w:hAnsi="Times New Roman" w:cs="Times New Roman"/>
          <w:sz w:val="24"/>
          <w:szCs w:val="24"/>
        </w:rPr>
        <w:t>из</w:t>
      </w:r>
      <w:proofErr w:type="gramEnd"/>
      <w:r w:rsidR="00AC1093" w:rsidRPr="00507A6E">
        <w:rPr>
          <w:rFonts w:ascii="Times New Roman" w:hAnsi="Times New Roman" w:cs="Times New Roman"/>
          <w:sz w:val="24"/>
          <w:szCs w:val="24"/>
        </w:rPr>
        <w:t xml:space="preserve"> </w:t>
      </w:r>
    </w:p>
    <w:p w:rsidR="00AC1093" w:rsidRDefault="00AC1093" w:rsidP="00AC109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следующих решений:</w:t>
      </w:r>
    </w:p>
    <w:p w:rsidR="00AC1093" w:rsidRDefault="00507A6E" w:rsidP="00507A6E">
      <w:pPr>
        <w:pStyle w:val="a6"/>
        <w:suppressAutoHyphen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lang w:eastAsia="ru-RU"/>
        </w:rPr>
        <w:t>- удовлетворяет жалобу;</w:t>
      </w:r>
    </w:p>
    <w:p w:rsidR="00AC1093" w:rsidRDefault="00507A6E" w:rsidP="00507A6E">
      <w:pPr>
        <w:pStyle w:val="a6"/>
        <w:suppressAutoHyphens/>
        <w:spacing w:after="0" w:line="240" w:lineRule="auto"/>
        <w:ind w:left="1276"/>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AC1093">
        <w:rPr>
          <w:rFonts w:ascii="Times New Roman" w:hAnsi="Times New Roman" w:cs="Times New Roman"/>
          <w:sz w:val="24"/>
          <w:szCs w:val="24"/>
          <w:lang w:eastAsia="ru-RU"/>
        </w:rPr>
        <w:t>тказывает в удовлетворении жалобы.</w:t>
      </w:r>
    </w:p>
    <w:p w:rsidR="00507A6E" w:rsidRDefault="00507A6E" w:rsidP="00507A6E">
      <w:pPr>
        <w:pStyle w:val="a6"/>
        <w:suppressAutoHyphens/>
        <w:spacing w:after="0" w:line="240" w:lineRule="auto"/>
        <w:ind w:left="1276"/>
        <w:jc w:val="both"/>
        <w:rPr>
          <w:rFonts w:ascii="Times New Roman" w:hAnsi="Times New Roman" w:cs="Times New Roman"/>
          <w:sz w:val="24"/>
          <w:szCs w:val="24"/>
        </w:rPr>
      </w:pPr>
    </w:p>
    <w:p w:rsidR="00507A6E" w:rsidRDefault="00AC1093" w:rsidP="00507A6E">
      <w:pPr>
        <w:pStyle w:val="a6"/>
        <w:numPr>
          <w:ilvl w:val="1"/>
          <w:numId w:val="11"/>
        </w:numPr>
        <w:tabs>
          <w:tab w:val="left" w:pos="0"/>
        </w:tabs>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 xml:space="preserve">Мотивированный ответ о результатах рассмотрения жалобы направляется </w:t>
      </w:r>
    </w:p>
    <w:p w:rsidR="00AC1093" w:rsidRDefault="00AC1093" w:rsidP="00507A6E">
      <w:pPr>
        <w:tabs>
          <w:tab w:val="left" w:pos="0"/>
        </w:tabs>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заявителю в письменной форме и по желанию заявителя в электронной форме не позднее дня, следующего за днем принятия решения, указанного в п. 5.2.6 настоящего административного регламента.</w:t>
      </w:r>
    </w:p>
    <w:p w:rsidR="00507A6E" w:rsidRPr="00507A6E" w:rsidRDefault="00507A6E" w:rsidP="00507A6E">
      <w:pPr>
        <w:tabs>
          <w:tab w:val="left" w:pos="0"/>
        </w:tabs>
        <w:suppressAutoHyphens/>
        <w:spacing w:after="0" w:line="240" w:lineRule="auto"/>
        <w:jc w:val="both"/>
        <w:rPr>
          <w:rFonts w:ascii="Times New Roman" w:hAnsi="Times New Roman" w:cs="Times New Roman"/>
          <w:sz w:val="24"/>
          <w:szCs w:val="24"/>
        </w:rPr>
      </w:pPr>
    </w:p>
    <w:p w:rsidR="00507A6E" w:rsidRDefault="00AC1093" w:rsidP="00507A6E">
      <w:pPr>
        <w:pStyle w:val="a6"/>
        <w:numPr>
          <w:ilvl w:val="1"/>
          <w:numId w:val="11"/>
        </w:num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 xml:space="preserve">Заинтересованные лица вправе обжаловать действия (бездействие) и решения, </w:t>
      </w:r>
    </w:p>
    <w:p w:rsidR="00AC1093" w:rsidRPr="00507A6E" w:rsidRDefault="00AC1093" w:rsidP="00507A6E">
      <w:pPr>
        <w:suppressAutoHyphens/>
        <w:spacing w:after="0" w:line="240" w:lineRule="auto"/>
        <w:jc w:val="both"/>
        <w:rPr>
          <w:rFonts w:ascii="Times New Roman" w:hAnsi="Times New Roman" w:cs="Times New Roman"/>
          <w:sz w:val="24"/>
          <w:szCs w:val="24"/>
        </w:rPr>
      </w:pPr>
      <w:r w:rsidRPr="00507A6E">
        <w:rPr>
          <w:rFonts w:ascii="Times New Roman" w:hAnsi="Times New Roman" w:cs="Times New Roman"/>
          <w:sz w:val="24"/>
          <w:szCs w:val="24"/>
        </w:rPr>
        <w:t>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AC1093" w:rsidRDefault="00AC1093" w:rsidP="00507A6E">
      <w:pPr>
        <w:pageBreakBefore/>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07A6E" w:rsidRDefault="00AC1093" w:rsidP="00507A6E">
      <w:pPr>
        <w:spacing w:after="0"/>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AC1093" w:rsidRDefault="00AC1093" w:rsidP="00507A6E">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AC1093" w:rsidTr="00AC1093">
        <w:tc>
          <w:tcPr>
            <w:tcW w:w="4927" w:type="dxa"/>
            <w:hideMark/>
          </w:tcPr>
          <w:p w:rsidR="00AC1093" w:rsidRDefault="00AC1093">
            <w:pPr>
              <w:pStyle w:val="ConsPlusNonformat"/>
              <w:jc w:val="both"/>
              <w:rPr>
                <w:rFonts w:ascii="Times New Roman" w:hAnsi="Times New Roman" w:cs="Times New Roman"/>
                <w:sz w:val="24"/>
                <w:szCs w:val="24"/>
              </w:rPr>
            </w:pPr>
            <w:r>
              <w:rPr>
                <w:rFonts w:ascii="Times New Roman" w:hAnsi="Times New Roman" w:cs="Times New Roman"/>
                <w:sz w:val="24"/>
                <w:szCs w:val="24"/>
              </w:rPr>
              <w:t>В комиссию по подготовке проекта Правил землепользования и застройки ____________________ сельского поселения</w:t>
            </w:r>
          </w:p>
          <w:p w:rsidR="00AC1093" w:rsidRDefault="00AC1093">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(указать поселение)</w:t>
            </w:r>
          </w:p>
        </w:tc>
      </w:tr>
    </w:tbl>
    <w:p w:rsidR="00AC1093" w:rsidRDefault="00AC1093" w:rsidP="00AC1093">
      <w:pPr>
        <w:pStyle w:val="ConsPlusNonformat"/>
        <w:rPr>
          <w:rFonts w:ascii="Times New Roman" w:hAnsi="Times New Roman" w:cs="Times New Roman"/>
          <w:sz w:val="24"/>
          <w:szCs w:val="24"/>
        </w:rPr>
      </w:pPr>
    </w:p>
    <w:p w:rsidR="00AC1093" w:rsidRDefault="00AC1093" w:rsidP="00AC109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гражданин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ки) ________________________</w:t>
      </w:r>
    </w:p>
    <w:p w:rsidR="00AC1093" w:rsidRDefault="00AC1093" w:rsidP="00AC1093">
      <w:pPr>
        <w:pStyle w:val="ConsPlusNonformat"/>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AC1093" w:rsidRDefault="00AC1093" w:rsidP="00AC1093">
      <w:pPr>
        <w:pStyle w:val="ConsPlusNonformat"/>
        <w:jc w:val="right"/>
        <w:rPr>
          <w:rFonts w:ascii="Times New Roman" w:hAnsi="Times New Roman" w:cs="Times New Roman"/>
          <w:sz w:val="24"/>
          <w:szCs w:val="24"/>
        </w:rPr>
      </w:pPr>
      <w:r>
        <w:rPr>
          <w:rFonts w:ascii="Times New Roman" w:hAnsi="Times New Roman" w:cs="Times New Roman"/>
        </w:rPr>
        <w:t>________________________________________________</w:t>
      </w:r>
      <w:r>
        <w:rPr>
          <w:rFonts w:ascii="Times New Roman" w:hAnsi="Times New Roman" w:cs="Times New Roman"/>
          <w:sz w:val="24"/>
          <w:szCs w:val="24"/>
        </w:rPr>
        <w:t xml:space="preserve">                                         ________________________________________</w:t>
      </w:r>
    </w:p>
    <w:p w:rsidR="00AC1093" w:rsidRDefault="00AC1093" w:rsidP="00AC109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w:t>
      </w:r>
    </w:p>
    <w:p w:rsidR="00AC1093" w:rsidRDefault="00AC1093" w:rsidP="00AC109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AC1093" w:rsidRDefault="00AC1093" w:rsidP="00AC109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AC1093" w:rsidRDefault="00AC1093" w:rsidP="00AC1093">
      <w:pPr>
        <w:pStyle w:val="ConsPlusNonformat"/>
        <w:rPr>
          <w:rFonts w:ascii="Times New Roman" w:hAnsi="Times New Roman" w:cs="Times New Roman"/>
          <w:sz w:val="24"/>
          <w:szCs w:val="24"/>
        </w:rPr>
      </w:pPr>
      <w:bookmarkStart w:id="1" w:name="Par1205"/>
      <w:bookmarkEnd w:id="1"/>
    </w:p>
    <w:p w:rsidR="00AC1093" w:rsidRDefault="00AC1093" w:rsidP="00AC1093">
      <w:pPr>
        <w:pStyle w:val="ConsPlusNonformat"/>
        <w:jc w:val="center"/>
        <w:rPr>
          <w:rFonts w:ascii="Times New Roman" w:hAnsi="Times New Roman" w:cs="Times New Roman"/>
          <w:sz w:val="24"/>
          <w:szCs w:val="24"/>
        </w:rPr>
      </w:pPr>
    </w:p>
    <w:p w:rsidR="00AC1093" w:rsidRDefault="00AC1093" w:rsidP="00AC1093">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AC1093" w:rsidRDefault="00AC1093" w:rsidP="00AC10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выдаче разрешения </w:t>
      </w:r>
      <w:r w:rsidR="00507A6E">
        <w:rPr>
          <w:rFonts w:ascii="Times New Roman" w:eastAsia="Times New Roman" w:hAnsi="Times New Roman" w:cs="Times New Roman"/>
          <w:sz w:val="24"/>
          <w:szCs w:val="24"/>
        </w:rPr>
        <w:t>на отклонение от предельных параметров разрешенного строительства, реконструкции объекта капитального строительства</w:t>
      </w:r>
    </w:p>
    <w:p w:rsidR="00AC1093" w:rsidRDefault="00AC1093" w:rsidP="00AC1093">
      <w:pPr>
        <w:pStyle w:val="ConsPlusNonformat"/>
        <w:rPr>
          <w:rFonts w:ascii="Times New Roman" w:hAnsi="Times New Roman" w:cs="Times New Roman"/>
          <w:sz w:val="24"/>
          <w:szCs w:val="24"/>
        </w:rPr>
      </w:pPr>
    </w:p>
    <w:p w:rsidR="00AC1093" w:rsidRDefault="00AC1093" w:rsidP="00507A6E">
      <w:pPr>
        <w:spacing w:after="0" w:line="240" w:lineRule="auto"/>
        <w:ind w:firstLine="708"/>
        <w:jc w:val="both"/>
        <w:rPr>
          <w:rFonts w:ascii="Times New Roman" w:eastAsia="Times New Roman" w:hAnsi="Times New Roman" w:cs="Times New Roman"/>
          <w:i/>
          <w:sz w:val="16"/>
          <w:szCs w:val="16"/>
        </w:rPr>
      </w:pPr>
      <w:r>
        <w:rPr>
          <w:rFonts w:ascii="Times New Roman" w:eastAsia="Times New Roman" w:hAnsi="Times New Roman" w:cs="Times New Roman"/>
          <w:sz w:val="24"/>
          <w:szCs w:val="24"/>
        </w:rPr>
        <w:t>Прошу (просим) выдать раз</w:t>
      </w:r>
      <w:r w:rsidR="00507A6E">
        <w:rPr>
          <w:rFonts w:ascii="Times New Roman" w:eastAsia="Times New Roman" w:hAnsi="Times New Roman" w:cs="Times New Roman"/>
          <w:sz w:val="24"/>
          <w:szCs w:val="24"/>
        </w:rPr>
        <w:t>решение 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4"/>
          <w:szCs w:val="24"/>
        </w:rPr>
        <w:t xml:space="preserve">: </w:t>
      </w:r>
    </w:p>
    <w:p w:rsidR="00AC1093" w:rsidRDefault="00AC1093" w:rsidP="00AC10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w:t>
      </w:r>
      <w:r w:rsidR="00507A6E">
        <w:rPr>
          <w:rFonts w:ascii="Times New Roman" w:eastAsia="Times New Roman" w:hAnsi="Times New Roman" w:cs="Times New Roman"/>
          <w:sz w:val="24"/>
          <w:szCs w:val="24"/>
        </w:rPr>
        <w:t>ошении земельного участка с кадастровым номером  ___________________________,</w:t>
      </w:r>
    </w:p>
    <w:p w:rsidR="00507A6E" w:rsidRDefault="00507A6E" w:rsidP="00AC109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расположенного</w:t>
      </w:r>
      <w:proofErr w:type="gramEnd"/>
      <w:r>
        <w:rPr>
          <w:rFonts w:ascii="Times New Roman" w:eastAsia="Times New Roman" w:hAnsi="Times New Roman" w:cs="Times New Roman"/>
          <w:sz w:val="24"/>
          <w:szCs w:val="24"/>
        </w:rPr>
        <w:t xml:space="preserve"> по адресу:______________________________________________________</w:t>
      </w:r>
    </w:p>
    <w:p w:rsidR="00507A6E" w:rsidRDefault="00507A6E" w:rsidP="00AC10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AC1093" w:rsidRDefault="00AC1093" w:rsidP="00AC109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507A6E">
        <w:rPr>
          <w:rFonts w:ascii="Times New Roman" w:eastAsia="Times New Roman" w:hAnsi="Times New Roman" w:cs="Times New Roman"/>
          <w:i/>
          <w:sz w:val="16"/>
          <w:szCs w:val="16"/>
        </w:rPr>
        <w:t>(указывается адрес или иное описание местоположения земельного участка</w:t>
      </w:r>
      <w:r>
        <w:rPr>
          <w:rFonts w:ascii="Times New Roman" w:eastAsia="Times New Roman" w:hAnsi="Times New Roman" w:cs="Times New Roman"/>
          <w:i/>
          <w:sz w:val="16"/>
          <w:szCs w:val="16"/>
        </w:rPr>
        <w:t>)</w:t>
      </w:r>
    </w:p>
    <w:p w:rsidR="00AC1093" w:rsidRDefault="00AC1093" w:rsidP="00AC10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C1093" w:rsidRDefault="00AC1093" w:rsidP="00AC1093">
      <w:pPr>
        <w:spacing w:after="0" w:line="240" w:lineRule="auto"/>
        <w:jc w:val="center"/>
        <w:rPr>
          <w:rFonts w:ascii="Times New Roman" w:eastAsia="Times New Roman" w:hAnsi="Times New Roman" w:cs="Times New Roman"/>
          <w:sz w:val="24"/>
          <w:szCs w:val="24"/>
        </w:rPr>
      </w:pPr>
    </w:p>
    <w:p w:rsidR="00AC1093" w:rsidRDefault="00AC1093" w:rsidP="00AC1093">
      <w:pPr>
        <w:spacing w:after="0" w:line="240" w:lineRule="auto"/>
        <w:rPr>
          <w:rFonts w:ascii="Times New Roman" w:eastAsia="Times New Roman" w:hAnsi="Times New Roman" w:cs="Times New Roman"/>
          <w:sz w:val="24"/>
          <w:szCs w:val="24"/>
        </w:rPr>
      </w:pPr>
    </w:p>
    <w:p w:rsidR="00AC1093" w:rsidRDefault="00AC1093" w:rsidP="00AC1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 следующие документы:</w:t>
      </w:r>
    </w:p>
    <w:p w:rsidR="00AC1093" w:rsidRDefault="00AC1093" w:rsidP="00AC1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w:t>
      </w:r>
    </w:p>
    <w:p w:rsidR="00AC1093" w:rsidRDefault="00AC1093" w:rsidP="00AC1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2.____________________________________________________________________________</w:t>
      </w:r>
    </w:p>
    <w:p w:rsidR="00AC1093" w:rsidRDefault="00AC1093" w:rsidP="00AC1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3.____________________________________________________________________________</w:t>
      </w:r>
    </w:p>
    <w:p w:rsidR="00AC1093" w:rsidRDefault="00AC1093" w:rsidP="00AC1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4.____________________________________________________________________________</w:t>
      </w:r>
    </w:p>
    <w:p w:rsidR="00AC1093" w:rsidRDefault="00AC1093" w:rsidP="00AC1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5.____________________________________________________________________________</w:t>
      </w:r>
    </w:p>
    <w:tbl>
      <w:tblPr>
        <w:tblStyle w:val="a7"/>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571"/>
      </w:tblGrid>
      <w:tr w:rsidR="00AC1093" w:rsidTr="00AC1093">
        <w:tc>
          <w:tcPr>
            <w:tcW w:w="9571" w:type="dxa"/>
          </w:tcPr>
          <w:p w:rsidR="00AC1093" w:rsidRDefault="00AC1093"/>
          <w:tbl>
            <w:tblPr>
              <w:tblpPr w:leftFromText="180" w:rightFromText="180" w:bottomFromText="200" w:vertAnchor="text" w:horzAnchor="margin" w:tblpY="148"/>
              <w:tblW w:w="9582" w:type="dxa"/>
              <w:tblCellMar>
                <w:left w:w="0" w:type="dxa"/>
                <w:right w:w="0" w:type="dxa"/>
              </w:tblCellMar>
              <w:tblLook w:val="01E0"/>
            </w:tblPr>
            <w:tblGrid>
              <w:gridCol w:w="3243"/>
              <w:gridCol w:w="6339"/>
            </w:tblGrid>
            <w:tr w:rsidR="00AC1093">
              <w:tc>
                <w:tcPr>
                  <w:tcW w:w="3243" w:type="dxa"/>
                  <w:tcMar>
                    <w:top w:w="28" w:type="dxa"/>
                    <w:left w:w="0" w:type="dxa"/>
                    <w:bottom w:w="0" w:type="dxa"/>
                    <w:right w:w="0" w:type="dxa"/>
                  </w:tcMar>
                  <w:hideMark/>
                </w:tcPr>
                <w:p w:rsidR="00AC1093" w:rsidRDefault="002715E1">
                  <w:pPr>
                    <w:spacing w:after="0"/>
                    <w:rPr>
                      <w:rFonts w:ascii="Times New Roman" w:hAnsi="Times New Roman" w:cs="Times New Roman"/>
                      <w:sz w:val="24"/>
                      <w:szCs w:val="24"/>
                      <w:lang w:eastAsia="en-US"/>
                    </w:rPr>
                  </w:pPr>
                  <w:r w:rsidRPr="002715E1">
                    <w:pict>
                      <v:shapetype id="_x0000_t32" coordsize="21600,21600" o:spt="32" o:oned="t" path="m,l21600,21600e" filled="f">
                        <v:path arrowok="t" fillok="f" o:connecttype="none"/>
                        <o:lock v:ext="edit" shapetype="t"/>
                      </v:shapetype>
                      <v:shape id="_x0000_s1026" type="#_x0000_t32" style="position:absolute;margin-left:153.6pt;margin-top:13.45pt;width:324.75pt;height:.05pt;z-index:251658240" o:connectortype="straight"/>
                    </w:pict>
                  </w:r>
                  <w:r w:rsidR="00AC1093">
                    <w:rPr>
                      <w:rFonts w:ascii="Times New Roman" w:hAnsi="Times New Roman" w:cs="Times New Roman"/>
                      <w:sz w:val="24"/>
                      <w:szCs w:val="24"/>
                    </w:rPr>
                    <w:t>«____» ____________ 20 __ г.</w:t>
                  </w:r>
                </w:p>
              </w:tc>
              <w:tc>
                <w:tcPr>
                  <w:tcW w:w="6339" w:type="dxa"/>
                  <w:tcMar>
                    <w:top w:w="28" w:type="dxa"/>
                    <w:left w:w="0" w:type="dxa"/>
                    <w:bottom w:w="0" w:type="dxa"/>
                    <w:right w:w="0" w:type="dxa"/>
                  </w:tcMar>
                </w:tcPr>
                <w:p w:rsidR="00AC1093" w:rsidRDefault="00AC1093">
                  <w:pPr>
                    <w:spacing w:after="0"/>
                    <w:rPr>
                      <w:rFonts w:ascii="Times New Roman" w:hAnsi="Times New Roman" w:cs="Times New Roman"/>
                      <w:sz w:val="24"/>
                      <w:szCs w:val="24"/>
                      <w:lang w:eastAsia="en-US"/>
                    </w:rPr>
                  </w:pPr>
                </w:p>
              </w:tc>
            </w:tr>
          </w:tbl>
          <w:p w:rsidR="00AC1093" w:rsidRDefault="00AC1093"/>
        </w:tc>
      </w:tr>
    </w:tbl>
    <w:p w:rsidR="009328BC" w:rsidRDefault="00AC1093">
      <w:r>
        <w:rPr>
          <w:rFonts w:ascii="Times New Roman" w:eastAsia="Times New Roman" w:hAnsi="Times New Roman" w:cs="Times New Roman"/>
          <w:i/>
          <w:sz w:val="16"/>
          <w:szCs w:val="16"/>
        </w:rPr>
        <w:t xml:space="preserve">                                 </w:t>
      </w:r>
    </w:p>
    <w:sectPr w:rsidR="009328BC" w:rsidSect="004D4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1."/>
      <w:lvlJc w:val="left"/>
      <w:pPr>
        <w:tabs>
          <w:tab w:val="num" w:pos="425"/>
        </w:tabs>
        <w:ind w:left="-709" w:firstLine="709"/>
      </w:pPr>
    </w:lvl>
  </w:abstractNum>
  <w:abstractNum w:abstractNumId="1">
    <w:nsid w:val="0D8A26A2"/>
    <w:multiLevelType w:val="multilevel"/>
    <w:tmpl w:val="5330E248"/>
    <w:lvl w:ilvl="0">
      <w:start w:val="1"/>
      <w:numFmt w:val="decimal"/>
      <w:lvlText w:val="%1."/>
      <w:lvlJc w:val="left"/>
      <w:pPr>
        <w:ind w:left="720" w:hanging="360"/>
      </w:pPr>
    </w:lvl>
    <w:lvl w:ilvl="1">
      <w:start w:val="9"/>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nsid w:val="1E68266C"/>
    <w:multiLevelType w:val="multilevel"/>
    <w:tmpl w:val="6144E2B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13366D9"/>
    <w:multiLevelType w:val="multilevel"/>
    <w:tmpl w:val="AF2CDDD2"/>
    <w:lvl w:ilvl="0">
      <w:start w:val="2"/>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1474" w:hanging="907"/>
      </w:pPr>
      <w:rPr>
        <w:color w:val="auto"/>
      </w:rPr>
    </w:lvl>
    <w:lvl w:ilvl="3">
      <w:start w:val="1"/>
      <w:numFmt w:val="decimal"/>
      <w:lvlText w:val="%1.%2.%3.%4."/>
      <w:lvlJc w:val="left"/>
      <w:pPr>
        <w:ind w:left="3431" w:hanging="1871"/>
      </w:pPr>
      <w:rPr>
        <w:color w:val="auto"/>
      </w:rPr>
    </w:lvl>
    <w:lvl w:ilvl="4">
      <w:start w:val="1"/>
      <w:numFmt w:val="decimal"/>
      <w:suff w:val="space"/>
      <w:lvlText w:val="%1.%2.%3.%4.%5."/>
      <w:lvlJc w:val="left"/>
      <w:pPr>
        <w:ind w:left="2836"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51322FD2"/>
    <w:multiLevelType w:val="multilevel"/>
    <w:tmpl w:val="B57CF39E"/>
    <w:lvl w:ilvl="0">
      <w:start w:val="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972845"/>
    <w:multiLevelType w:val="multilevel"/>
    <w:tmpl w:val="42843C36"/>
    <w:lvl w:ilvl="0">
      <w:start w:val="2"/>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59085F35"/>
    <w:multiLevelType w:val="multilevel"/>
    <w:tmpl w:val="87F2D112"/>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D70D7D"/>
    <w:multiLevelType w:val="multilevel"/>
    <w:tmpl w:val="3710E3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526BB8"/>
    <w:multiLevelType w:val="multilevel"/>
    <w:tmpl w:val="5EAE9CB0"/>
    <w:lvl w:ilvl="0">
      <w:start w:val="2"/>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96D5B40"/>
    <w:multiLevelType w:val="multilevel"/>
    <w:tmpl w:val="5114D902"/>
    <w:lvl w:ilvl="0">
      <w:start w:val="1"/>
      <w:numFmt w:val="decimal"/>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0">
    <w:nsid w:val="7B960A00"/>
    <w:multiLevelType w:val="multilevel"/>
    <w:tmpl w:val="44CA7DC8"/>
    <w:lvl w:ilvl="0">
      <w:start w:val="1"/>
      <w:numFmt w:val="decimal"/>
      <w:lvlText w:val="%1."/>
      <w:lvlJc w:val="left"/>
      <w:pPr>
        <w:ind w:left="720" w:hanging="360"/>
      </w:pPr>
    </w:lvl>
    <w:lvl w:ilvl="1">
      <w:start w:val="3"/>
      <w:numFmt w:val="decimal"/>
      <w:isLgl/>
      <w:lvlText w:val="%1.%2."/>
      <w:lvlJc w:val="left"/>
      <w:pPr>
        <w:ind w:left="1072" w:hanging="540"/>
      </w:pPr>
    </w:lvl>
    <w:lvl w:ilvl="2">
      <w:start w:val="1"/>
      <w:numFmt w:val="decimal"/>
      <w:isLgl/>
      <w:lvlText w:val="%1.%2.%3."/>
      <w:lvlJc w:val="left"/>
      <w:pPr>
        <w:ind w:left="1424" w:hanging="720"/>
      </w:pPr>
    </w:lvl>
    <w:lvl w:ilvl="3">
      <w:start w:val="1"/>
      <w:numFmt w:val="decimal"/>
      <w:isLgl/>
      <w:lvlText w:val="%1.%2.%3.%4."/>
      <w:lvlJc w:val="left"/>
      <w:pPr>
        <w:ind w:left="1596" w:hanging="720"/>
      </w:pPr>
    </w:lvl>
    <w:lvl w:ilvl="4">
      <w:start w:val="1"/>
      <w:numFmt w:val="decimal"/>
      <w:isLgl/>
      <w:lvlText w:val="%1.%2.%3.%4.%5."/>
      <w:lvlJc w:val="left"/>
      <w:pPr>
        <w:ind w:left="2128" w:hanging="1080"/>
      </w:pPr>
    </w:lvl>
    <w:lvl w:ilvl="5">
      <w:start w:val="1"/>
      <w:numFmt w:val="decimal"/>
      <w:isLgl/>
      <w:lvlText w:val="%1.%2.%3.%4.%5.%6."/>
      <w:lvlJc w:val="left"/>
      <w:pPr>
        <w:ind w:left="2300" w:hanging="1080"/>
      </w:pPr>
    </w:lvl>
    <w:lvl w:ilvl="6">
      <w:start w:val="1"/>
      <w:numFmt w:val="decimal"/>
      <w:isLgl/>
      <w:lvlText w:val="%1.%2.%3.%4.%5.%6.%7."/>
      <w:lvlJc w:val="left"/>
      <w:pPr>
        <w:ind w:left="2832" w:hanging="1440"/>
      </w:pPr>
    </w:lvl>
    <w:lvl w:ilvl="7">
      <w:start w:val="1"/>
      <w:numFmt w:val="decimal"/>
      <w:isLgl/>
      <w:lvlText w:val="%1.%2.%3.%4.%5.%6.%7.%8."/>
      <w:lvlJc w:val="left"/>
      <w:pPr>
        <w:ind w:left="3004" w:hanging="1440"/>
      </w:pPr>
    </w:lvl>
    <w:lvl w:ilvl="8">
      <w:start w:val="1"/>
      <w:numFmt w:val="decimal"/>
      <w:isLgl/>
      <w:lvlText w:val="%1.%2.%3.%4.%5.%6.%7.%8.%9."/>
      <w:lvlJc w:val="left"/>
      <w:pPr>
        <w:ind w:left="3536" w:hanging="1800"/>
      </w:pPr>
    </w:lvl>
  </w:abstractNum>
  <w:num w:numId="1">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093"/>
    <w:rsid w:val="0001178A"/>
    <w:rsid w:val="001413E2"/>
    <w:rsid w:val="00147814"/>
    <w:rsid w:val="001B5D49"/>
    <w:rsid w:val="0024065D"/>
    <w:rsid w:val="002715E1"/>
    <w:rsid w:val="00284698"/>
    <w:rsid w:val="00311A75"/>
    <w:rsid w:val="003551F8"/>
    <w:rsid w:val="004D40FA"/>
    <w:rsid w:val="00507A6E"/>
    <w:rsid w:val="00554506"/>
    <w:rsid w:val="00580BBB"/>
    <w:rsid w:val="00581269"/>
    <w:rsid w:val="00620C48"/>
    <w:rsid w:val="00636C81"/>
    <w:rsid w:val="00714A23"/>
    <w:rsid w:val="00717332"/>
    <w:rsid w:val="007A5C30"/>
    <w:rsid w:val="00913BD9"/>
    <w:rsid w:val="009328BC"/>
    <w:rsid w:val="00AC1093"/>
    <w:rsid w:val="00D00EDC"/>
    <w:rsid w:val="00D6188A"/>
    <w:rsid w:val="00DF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0FA"/>
  </w:style>
  <w:style w:type="paragraph" w:styleId="1">
    <w:name w:val="heading 1"/>
    <w:basedOn w:val="a"/>
    <w:next w:val="a"/>
    <w:link w:val="10"/>
    <w:qFormat/>
    <w:rsid w:val="00AC1093"/>
    <w:pPr>
      <w:keepNext/>
      <w:spacing w:after="0" w:line="240" w:lineRule="auto"/>
      <w:jc w:val="center"/>
      <w:outlineLvl w:val="0"/>
    </w:pPr>
    <w:rPr>
      <w:rFonts w:ascii="Times New Roman" w:eastAsia="Arial Unicode MS" w:hAnsi="Times New Roman" w:cs="Times New Roman"/>
      <w:sz w:val="24"/>
      <w:szCs w:val="20"/>
    </w:rPr>
  </w:style>
  <w:style w:type="paragraph" w:styleId="2">
    <w:name w:val="heading 2"/>
    <w:basedOn w:val="a"/>
    <w:next w:val="a"/>
    <w:link w:val="20"/>
    <w:semiHidden/>
    <w:unhideWhenUsed/>
    <w:qFormat/>
    <w:rsid w:val="00AC1093"/>
    <w:pPr>
      <w:keepNext/>
      <w:spacing w:after="0" w:line="240" w:lineRule="auto"/>
      <w:jc w:val="center"/>
      <w:outlineLvl w:val="1"/>
    </w:pPr>
    <w:rPr>
      <w:rFonts w:ascii="Times New Roman" w:eastAsia="Arial Unicode MS"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093"/>
    <w:rPr>
      <w:rFonts w:ascii="Times New Roman" w:eastAsia="Arial Unicode MS" w:hAnsi="Times New Roman" w:cs="Times New Roman"/>
      <w:sz w:val="24"/>
      <w:szCs w:val="20"/>
    </w:rPr>
  </w:style>
  <w:style w:type="character" w:customStyle="1" w:styleId="20">
    <w:name w:val="Заголовок 2 Знак"/>
    <w:basedOn w:val="a0"/>
    <w:link w:val="2"/>
    <w:semiHidden/>
    <w:rsid w:val="00AC1093"/>
    <w:rPr>
      <w:rFonts w:ascii="Times New Roman" w:eastAsia="Arial Unicode MS" w:hAnsi="Times New Roman" w:cs="Times New Roman"/>
      <w:b/>
      <w:szCs w:val="20"/>
      <w:lang w:val="en-US"/>
    </w:rPr>
  </w:style>
  <w:style w:type="character" w:styleId="a3">
    <w:name w:val="Hyperlink"/>
    <w:basedOn w:val="a0"/>
    <w:uiPriority w:val="99"/>
    <w:semiHidden/>
    <w:unhideWhenUsed/>
    <w:rsid w:val="00AC1093"/>
    <w:rPr>
      <w:color w:val="0000FF" w:themeColor="hyperlink"/>
      <w:u w:val="single"/>
    </w:rPr>
  </w:style>
  <w:style w:type="paragraph" w:styleId="a4">
    <w:name w:val="footer"/>
    <w:basedOn w:val="a"/>
    <w:link w:val="a5"/>
    <w:uiPriority w:val="99"/>
    <w:semiHidden/>
    <w:unhideWhenUsed/>
    <w:rsid w:val="00AC1093"/>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uiPriority w:val="99"/>
    <w:semiHidden/>
    <w:rsid w:val="00AC1093"/>
    <w:rPr>
      <w:rFonts w:ascii="Calibri" w:eastAsia="Calibri" w:hAnsi="Calibri" w:cs="Times New Roman"/>
      <w:lang w:eastAsia="en-US"/>
    </w:rPr>
  </w:style>
  <w:style w:type="paragraph" w:styleId="a6">
    <w:name w:val="List Paragraph"/>
    <w:basedOn w:val="a"/>
    <w:uiPriority w:val="34"/>
    <w:qFormat/>
    <w:rsid w:val="00AC1093"/>
    <w:pPr>
      <w:ind w:left="720"/>
      <w:contextualSpacing/>
    </w:pPr>
    <w:rPr>
      <w:rFonts w:eastAsiaTheme="minorHAnsi"/>
      <w:lang w:eastAsia="en-US"/>
    </w:rPr>
  </w:style>
  <w:style w:type="paragraph" w:customStyle="1" w:styleId="western">
    <w:name w:val="western"/>
    <w:basedOn w:val="a"/>
    <w:semiHidden/>
    <w:rsid w:val="00AC10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AC1093"/>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ConsPlusNormal">
    <w:name w:val="ConsPlusNormal Знак"/>
    <w:link w:val="ConsPlusNormal0"/>
    <w:locked/>
    <w:rsid w:val="00AC1093"/>
    <w:rPr>
      <w:rFonts w:ascii="Arial" w:eastAsia="Times New Roman" w:hAnsi="Arial" w:cs="Arial"/>
      <w:sz w:val="20"/>
      <w:szCs w:val="20"/>
    </w:rPr>
  </w:style>
  <w:style w:type="paragraph" w:customStyle="1" w:styleId="ConsPlusNormal0">
    <w:name w:val="ConsPlusNormal"/>
    <w:link w:val="ConsPlusNormal"/>
    <w:rsid w:val="00AC10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teleft">
    <w:name w:val="rteleft"/>
    <w:basedOn w:val="a"/>
    <w:rsid w:val="00AC10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C1093"/>
    <w:pPr>
      <w:widowControl w:val="0"/>
      <w:autoSpaceDE w:val="0"/>
      <w:autoSpaceDN w:val="0"/>
      <w:adjustRightInd w:val="0"/>
      <w:spacing w:after="0" w:line="240" w:lineRule="auto"/>
    </w:pPr>
    <w:rPr>
      <w:rFonts w:ascii="Courier New" w:hAnsi="Courier New" w:cs="Courier New"/>
      <w:sz w:val="20"/>
      <w:szCs w:val="20"/>
    </w:rPr>
  </w:style>
  <w:style w:type="table" w:styleId="a7">
    <w:name w:val="Table Grid"/>
    <w:basedOn w:val="a1"/>
    <w:uiPriority w:val="59"/>
    <w:rsid w:val="00AC1093"/>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C10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1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7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oneg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17</Pages>
  <Words>6793</Words>
  <Characters>38724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adminlouhi</dc:creator>
  <cp:keywords/>
  <dc:description/>
  <cp:lastModifiedBy>adminlouhi</cp:lastModifiedBy>
  <cp:revision>5</cp:revision>
  <cp:lastPrinted>2018-01-23T08:40:00Z</cp:lastPrinted>
  <dcterms:created xsi:type="dcterms:W3CDTF">2017-11-14T10:04:00Z</dcterms:created>
  <dcterms:modified xsi:type="dcterms:W3CDTF">2018-01-23T08:41:00Z</dcterms:modified>
</cp:coreProperties>
</file>